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71" w:rsidRPr="002D4336" w:rsidRDefault="00323D71" w:rsidP="00323D71">
      <w:pPr>
        <w:widowControl w:val="0"/>
        <w:autoSpaceDE w:val="0"/>
        <w:autoSpaceDN w:val="0"/>
        <w:spacing w:after="0" w:line="322" w:lineRule="exact"/>
        <w:ind w:left="1204" w:right="12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D433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АНАЛИТИЧЕСКАЯ</w:t>
      </w:r>
      <w:r w:rsidRPr="002D433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2D433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СПРАВКА</w:t>
      </w:r>
    </w:p>
    <w:p w:rsidR="00323D71" w:rsidRDefault="00323D71" w:rsidP="006C08ED">
      <w:pPr>
        <w:widowControl w:val="0"/>
        <w:autoSpaceDE w:val="0"/>
        <w:autoSpaceDN w:val="0"/>
        <w:spacing w:after="0" w:line="240" w:lineRule="auto"/>
        <w:ind w:left="1208" w:right="12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 итогам</w:t>
      </w:r>
      <w:r w:rsidRPr="002D433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мониторинга доступности дошкольного </w:t>
      </w:r>
      <w:r w:rsidRPr="002D433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образования в</w:t>
      </w:r>
      <w:r w:rsidRPr="002D433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2022</w:t>
      </w:r>
      <w:r w:rsidRPr="002D433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году</w:t>
      </w:r>
    </w:p>
    <w:p w:rsidR="006C08ED" w:rsidRPr="006C08ED" w:rsidRDefault="006C08ED" w:rsidP="006C08ED">
      <w:pPr>
        <w:widowControl w:val="0"/>
        <w:autoSpaceDE w:val="0"/>
        <w:autoSpaceDN w:val="0"/>
        <w:spacing w:after="0" w:line="240" w:lineRule="auto"/>
        <w:ind w:left="1208" w:right="12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C08ED" w:rsidRPr="006C08ED" w:rsidRDefault="00323D71" w:rsidP="006C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D71">
        <w:rPr>
          <w:rFonts w:ascii="Times New Roman" w:hAnsi="Times New Roman" w:cs="Times New Roman"/>
          <w:sz w:val="28"/>
          <w:szCs w:val="28"/>
        </w:rPr>
        <w:t>Мониторинг доступности дошкольного образования в г. Мичуринске Тамбовской области проводился в период с 14.11.2022 по 01</w:t>
      </w:r>
      <w:r w:rsidR="004C5148">
        <w:rPr>
          <w:rFonts w:ascii="Times New Roman" w:hAnsi="Times New Roman" w:cs="Times New Roman"/>
          <w:sz w:val="28"/>
          <w:szCs w:val="28"/>
        </w:rPr>
        <w:t>.12.2022</w:t>
      </w:r>
      <w:r w:rsidRPr="00323D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FB" w:rsidRPr="006746FB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Всего в</w:t>
      </w:r>
      <w:r w:rsidR="006746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исследовании приняли участие 27</w:t>
      </w:r>
      <w:r w:rsidR="006746FB" w:rsidRPr="006746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образовательных организаций, из них 20 дошкольных</w:t>
      </w:r>
      <w:r w:rsidR="006746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7</w:t>
      </w:r>
      <w:r w:rsidR="006746FB" w:rsidRPr="006746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общеобразовательных организаций г. Мичуринска Тамбовской области</w:t>
      </w:r>
      <w:r w:rsidR="002415B4">
        <w:rPr>
          <w:rFonts w:ascii="Times New Roman" w:eastAsia="Times New Roman" w:hAnsi="Times New Roman" w:cs="Times New Roman"/>
          <w:sz w:val="28"/>
          <w:szCs w:val="28"/>
          <w:lang w:eastAsia="en-US"/>
        </w:rPr>
        <w:t>, что составляет 100% от общего количества организаций, реализующих программу дошкольного образования</w:t>
      </w:r>
      <w:r w:rsidR="006746FB" w:rsidRPr="006746F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32B99" w:rsidRPr="007620AE" w:rsidRDefault="00832B99" w:rsidP="00832B99">
      <w:pPr>
        <w:widowControl w:val="0"/>
        <w:autoSpaceDE w:val="0"/>
        <w:autoSpaceDN w:val="0"/>
        <w:spacing w:after="0" w:line="240" w:lineRule="auto"/>
        <w:ind w:right="11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20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мониторинга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- сбор и анализ условий, позволяющих обеспечить доступность качественного дошкольного образования (далее - ДО) для разных категорий воспитанников</w:t>
      </w:r>
      <w:r w:rsidR="004C5148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состоянии дошкольного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последующим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обоснованием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рекомендаций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принятия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управленческих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решений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совершенствованию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доступности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дошкольного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образования. </w:t>
      </w:r>
    </w:p>
    <w:p w:rsidR="002415B4" w:rsidRDefault="002E361F" w:rsidP="00157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1F">
        <w:rPr>
          <w:rFonts w:ascii="Times New Roman" w:hAnsi="Times New Roman" w:cs="Times New Roman"/>
          <w:sz w:val="28"/>
          <w:szCs w:val="28"/>
        </w:rPr>
        <w:t>По итогам проведённого мониторинга можно сделать следующие выводы:</w:t>
      </w:r>
    </w:p>
    <w:p w:rsidR="004906D7" w:rsidRDefault="002415B4" w:rsidP="00157E3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</w:t>
      </w:r>
      <w:r w:rsidR="009E217C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 г.</w:t>
      </w:r>
      <w:r w:rsidR="004C5148">
        <w:rPr>
          <w:rFonts w:ascii="Times New Roman" w:hAnsi="Times New Roman" w:cs="Times New Roman"/>
          <w:sz w:val="28"/>
          <w:szCs w:val="28"/>
        </w:rPr>
        <w:t xml:space="preserve"> </w:t>
      </w:r>
      <w:r w:rsidR="009E217C">
        <w:rPr>
          <w:rFonts w:ascii="Times New Roman" w:hAnsi="Times New Roman" w:cs="Times New Roman"/>
          <w:sz w:val="28"/>
          <w:szCs w:val="28"/>
        </w:rPr>
        <w:t>Мичуринска в сравнении с 2021 годом сохранена (27 образовательных организаций)</w:t>
      </w:r>
      <w:r w:rsidR="004535CC">
        <w:rPr>
          <w:rFonts w:ascii="Times New Roman" w:hAnsi="Times New Roman" w:cs="Times New Roman"/>
          <w:sz w:val="28"/>
          <w:szCs w:val="28"/>
        </w:rPr>
        <w:t>.</w:t>
      </w:r>
    </w:p>
    <w:p w:rsidR="004535CC" w:rsidRDefault="004535CC" w:rsidP="004535C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507613" wp14:editId="56CE6668">
            <wp:extent cx="5067300" cy="27146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535CC" w:rsidRDefault="004535CC" w:rsidP="004535C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06D7" w:rsidRDefault="00157E39" w:rsidP="00157E3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7E3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личество детей от 2 месяцев до 7</w:t>
      </w:r>
      <w:r w:rsidRPr="00157E39">
        <w:rPr>
          <w:rFonts w:ascii="Times New Roman" w:hAnsi="Times New Roman" w:cs="Times New Roman"/>
          <w:sz w:val="28"/>
          <w:szCs w:val="28"/>
        </w:rPr>
        <w:t xml:space="preserve"> лет, получающих образовательные услуги</w:t>
      </w:r>
      <w:r w:rsidR="00B6438B">
        <w:rPr>
          <w:rFonts w:ascii="Times New Roman" w:hAnsi="Times New Roman" w:cs="Times New Roman"/>
          <w:sz w:val="28"/>
          <w:szCs w:val="28"/>
        </w:rPr>
        <w:t xml:space="preserve"> по дошкольному образованию – 3533 человека. </w:t>
      </w:r>
      <w:r w:rsidRPr="00157E39">
        <w:rPr>
          <w:rFonts w:ascii="Times New Roman" w:hAnsi="Times New Roman" w:cs="Times New Roman"/>
          <w:sz w:val="28"/>
          <w:szCs w:val="28"/>
        </w:rPr>
        <w:t>По сравнению с данными мониторинга доступности дошкольного образования 2021 года, количество де</w:t>
      </w:r>
      <w:r w:rsidR="001959D6">
        <w:rPr>
          <w:rFonts w:ascii="Times New Roman" w:hAnsi="Times New Roman" w:cs="Times New Roman"/>
          <w:sz w:val="28"/>
          <w:szCs w:val="28"/>
        </w:rPr>
        <w:t>тей от 2 мес. до 7 лет сократилось на 275 человек, что составило 7</w:t>
      </w:r>
      <w:r w:rsidRPr="00157E39">
        <w:rPr>
          <w:rFonts w:ascii="Times New Roman" w:hAnsi="Times New Roman" w:cs="Times New Roman"/>
          <w:sz w:val="28"/>
          <w:szCs w:val="28"/>
        </w:rPr>
        <w:t>,2%.</w:t>
      </w:r>
      <w:r w:rsidR="001959D6">
        <w:rPr>
          <w:rFonts w:ascii="Times New Roman" w:hAnsi="Times New Roman" w:cs="Times New Roman"/>
          <w:sz w:val="28"/>
          <w:szCs w:val="28"/>
        </w:rPr>
        <w:t xml:space="preserve"> Это связано с тем, что выпуск и наб</w:t>
      </w:r>
      <w:r w:rsidR="000E6A66">
        <w:rPr>
          <w:rFonts w:ascii="Times New Roman" w:hAnsi="Times New Roman" w:cs="Times New Roman"/>
          <w:sz w:val="28"/>
          <w:szCs w:val="28"/>
        </w:rPr>
        <w:t>ор новых детей непропорционален.</w:t>
      </w:r>
      <w:r w:rsidR="00195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910" w:rsidRDefault="00F37BFF" w:rsidP="00157E3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BFF">
        <w:rPr>
          <w:rFonts w:ascii="Times New Roman" w:hAnsi="Times New Roman" w:cs="Times New Roman"/>
          <w:sz w:val="28"/>
          <w:szCs w:val="28"/>
        </w:rPr>
        <w:t xml:space="preserve">В целях создания механизмов, замещающих предоставление услуг по присмотру и уходу за детьми, используемых </w:t>
      </w:r>
      <w:r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 г.</w:t>
      </w:r>
      <w:r w:rsidR="000E6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Мичуринска Тамбовской </w:t>
      </w:r>
      <w:r w:rsidR="001E110C">
        <w:rPr>
          <w:rFonts w:ascii="Times New Roman" w:hAnsi="Times New Roman" w:cs="Times New Roman"/>
          <w:sz w:val="28"/>
          <w:szCs w:val="28"/>
        </w:rPr>
        <w:t>области, осуществляется</w:t>
      </w:r>
      <w:r w:rsidRPr="00F37BFF">
        <w:rPr>
          <w:rFonts w:ascii="Times New Roman" w:hAnsi="Times New Roman" w:cs="Times New Roman"/>
          <w:sz w:val="28"/>
          <w:szCs w:val="28"/>
        </w:rPr>
        <w:t xml:space="preserve"> развитие вариативных форм дошкольного образования. </w:t>
      </w:r>
    </w:p>
    <w:p w:rsidR="00171910" w:rsidRDefault="00F37BFF" w:rsidP="001719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1910">
        <w:rPr>
          <w:rFonts w:ascii="Times New Roman" w:hAnsi="Times New Roman" w:cs="Times New Roman"/>
          <w:sz w:val="28"/>
          <w:szCs w:val="28"/>
        </w:rPr>
        <w:t>По данным на 01</w:t>
      </w:r>
      <w:r w:rsidR="00171910" w:rsidRPr="00171910">
        <w:rPr>
          <w:rFonts w:ascii="Times New Roman" w:hAnsi="Times New Roman" w:cs="Times New Roman"/>
          <w:sz w:val="28"/>
          <w:szCs w:val="28"/>
        </w:rPr>
        <w:t>.12.</w:t>
      </w:r>
      <w:r w:rsidR="001E110C" w:rsidRPr="00171910">
        <w:rPr>
          <w:rFonts w:ascii="Times New Roman" w:hAnsi="Times New Roman" w:cs="Times New Roman"/>
          <w:sz w:val="28"/>
          <w:szCs w:val="28"/>
        </w:rPr>
        <w:t>2022</w:t>
      </w:r>
      <w:r w:rsidRPr="00171910">
        <w:rPr>
          <w:rFonts w:ascii="Times New Roman" w:hAnsi="Times New Roman" w:cs="Times New Roman"/>
          <w:sz w:val="28"/>
          <w:szCs w:val="28"/>
        </w:rPr>
        <w:t xml:space="preserve"> в </w:t>
      </w:r>
      <w:r w:rsidR="001E110C" w:rsidRPr="00171910">
        <w:rPr>
          <w:rFonts w:ascii="Times New Roman" w:hAnsi="Times New Roman" w:cs="Times New Roman"/>
          <w:sz w:val="28"/>
          <w:szCs w:val="28"/>
        </w:rPr>
        <w:t>г.</w:t>
      </w:r>
      <w:r w:rsidR="000E6A66" w:rsidRPr="00171910">
        <w:rPr>
          <w:rFonts w:ascii="Times New Roman" w:hAnsi="Times New Roman" w:cs="Times New Roman"/>
          <w:sz w:val="28"/>
          <w:szCs w:val="28"/>
        </w:rPr>
        <w:t xml:space="preserve"> </w:t>
      </w:r>
      <w:r w:rsidR="001E110C" w:rsidRPr="00171910">
        <w:rPr>
          <w:rFonts w:ascii="Times New Roman" w:hAnsi="Times New Roman" w:cs="Times New Roman"/>
          <w:sz w:val="28"/>
          <w:szCs w:val="28"/>
        </w:rPr>
        <w:t>Мичуринске</w:t>
      </w:r>
      <w:r w:rsidRPr="00171910">
        <w:rPr>
          <w:rFonts w:ascii="Times New Roman" w:hAnsi="Times New Roman" w:cs="Times New Roman"/>
          <w:sz w:val="28"/>
          <w:szCs w:val="28"/>
        </w:rPr>
        <w:t xml:space="preserve"> функционируют различные вариативные фор</w:t>
      </w:r>
      <w:r w:rsidR="001E110C" w:rsidRPr="00171910">
        <w:rPr>
          <w:rFonts w:ascii="Times New Roman" w:hAnsi="Times New Roman" w:cs="Times New Roman"/>
          <w:sz w:val="28"/>
          <w:szCs w:val="28"/>
        </w:rPr>
        <w:t xml:space="preserve">мы дошкольного образования: </w:t>
      </w:r>
    </w:p>
    <w:p w:rsidR="00171910" w:rsidRDefault="001E110C" w:rsidP="001719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1910">
        <w:rPr>
          <w:rFonts w:ascii="Times New Roman" w:hAnsi="Times New Roman" w:cs="Times New Roman"/>
          <w:sz w:val="28"/>
          <w:szCs w:val="28"/>
        </w:rPr>
        <w:lastRenderedPageBreak/>
        <w:t>- 37 групп</w:t>
      </w:r>
      <w:r w:rsidR="00F37BFF" w:rsidRPr="00171910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– </w:t>
      </w:r>
      <w:r w:rsidRPr="00171910">
        <w:rPr>
          <w:rFonts w:ascii="Times New Roman" w:hAnsi="Times New Roman" w:cs="Times New Roman"/>
          <w:sz w:val="28"/>
          <w:szCs w:val="28"/>
        </w:rPr>
        <w:t xml:space="preserve">368 человек. В сравнении с 2021 годом количество групп кратковременного пребывания сократилось на 7 </w:t>
      </w:r>
      <w:r w:rsidR="00171910">
        <w:rPr>
          <w:rFonts w:ascii="Times New Roman" w:hAnsi="Times New Roman" w:cs="Times New Roman"/>
          <w:sz w:val="28"/>
          <w:szCs w:val="28"/>
        </w:rPr>
        <w:t>единиц</w:t>
      </w:r>
      <w:r w:rsidRPr="001719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1910" w:rsidRDefault="001E110C" w:rsidP="001719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1910">
        <w:rPr>
          <w:rFonts w:ascii="Times New Roman" w:hAnsi="Times New Roman" w:cs="Times New Roman"/>
          <w:sz w:val="28"/>
          <w:szCs w:val="28"/>
        </w:rPr>
        <w:t xml:space="preserve">- 2 центра игровой поддержки </w:t>
      </w:r>
      <w:r w:rsidR="00171910">
        <w:rPr>
          <w:rFonts w:ascii="Times New Roman" w:hAnsi="Times New Roman" w:cs="Times New Roman"/>
          <w:sz w:val="28"/>
          <w:szCs w:val="28"/>
        </w:rPr>
        <w:t>ребенка (ЦИПР);</w:t>
      </w:r>
    </w:p>
    <w:p w:rsidR="001E110C" w:rsidRPr="00171910" w:rsidRDefault="00171910" w:rsidP="001719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семейные группы.</w:t>
      </w:r>
      <w:r w:rsidR="001E110C" w:rsidRPr="00171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2022 году открылась третья семейная группа в детском саду №16 «Колокольчик».</w:t>
      </w:r>
    </w:p>
    <w:p w:rsidR="00B52DD9" w:rsidRDefault="0083670B" w:rsidP="00B52D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70B">
        <w:rPr>
          <w:rFonts w:ascii="Times New Roman" w:hAnsi="Times New Roman" w:cs="Times New Roman"/>
          <w:sz w:val="28"/>
          <w:szCs w:val="28"/>
        </w:rPr>
        <w:t>В</w:t>
      </w:r>
      <w:r w:rsidR="00171910">
        <w:rPr>
          <w:rFonts w:ascii="Times New Roman" w:hAnsi="Times New Roman" w:cs="Times New Roman"/>
          <w:sz w:val="28"/>
          <w:szCs w:val="28"/>
        </w:rPr>
        <w:t>сего по данным мониторинга на 01.12.</w:t>
      </w:r>
      <w:r w:rsidR="00B52DD9" w:rsidRPr="0083670B">
        <w:rPr>
          <w:rFonts w:ascii="Times New Roman" w:hAnsi="Times New Roman" w:cs="Times New Roman"/>
          <w:sz w:val="28"/>
          <w:szCs w:val="28"/>
        </w:rPr>
        <w:t>2022</w:t>
      </w:r>
      <w:r w:rsidRPr="0083670B">
        <w:rPr>
          <w:rFonts w:ascii="Times New Roman" w:hAnsi="Times New Roman" w:cs="Times New Roman"/>
          <w:sz w:val="28"/>
          <w:szCs w:val="28"/>
        </w:rPr>
        <w:t xml:space="preserve"> вариативными формами дошкольного образования в </w:t>
      </w:r>
      <w:r w:rsidR="00B52DD9">
        <w:rPr>
          <w:rFonts w:ascii="Times New Roman" w:hAnsi="Times New Roman" w:cs="Times New Roman"/>
          <w:sz w:val="28"/>
          <w:szCs w:val="28"/>
        </w:rPr>
        <w:t>г.</w:t>
      </w:r>
      <w:r w:rsidR="00171910">
        <w:rPr>
          <w:rFonts w:ascii="Times New Roman" w:hAnsi="Times New Roman" w:cs="Times New Roman"/>
          <w:sz w:val="28"/>
          <w:szCs w:val="28"/>
        </w:rPr>
        <w:t xml:space="preserve"> </w:t>
      </w:r>
      <w:r w:rsidR="00B52DD9">
        <w:rPr>
          <w:rFonts w:ascii="Times New Roman" w:hAnsi="Times New Roman" w:cs="Times New Roman"/>
          <w:sz w:val="28"/>
          <w:szCs w:val="28"/>
        </w:rPr>
        <w:t>Мичуринске Тамбовской области</w:t>
      </w:r>
      <w:r w:rsidRPr="0083670B">
        <w:rPr>
          <w:rFonts w:ascii="Times New Roman" w:hAnsi="Times New Roman" w:cs="Times New Roman"/>
          <w:sz w:val="28"/>
          <w:szCs w:val="28"/>
        </w:rPr>
        <w:t xml:space="preserve"> охвачено </w:t>
      </w:r>
      <w:r w:rsidR="00B52DD9">
        <w:rPr>
          <w:rFonts w:ascii="Times New Roman" w:hAnsi="Times New Roman" w:cs="Times New Roman"/>
          <w:sz w:val="28"/>
          <w:szCs w:val="28"/>
        </w:rPr>
        <w:t>370 детей.</w:t>
      </w:r>
    </w:p>
    <w:p w:rsidR="00BB5840" w:rsidRDefault="0083670B" w:rsidP="00BB58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70B">
        <w:rPr>
          <w:rFonts w:ascii="Times New Roman" w:hAnsi="Times New Roman" w:cs="Times New Roman"/>
          <w:sz w:val="28"/>
          <w:szCs w:val="28"/>
        </w:rPr>
        <w:t>Таким образом, можно сделать вывод, что наиболее востребованными вариативными формами дошкольного образования являются группы кратковременного</w:t>
      </w:r>
      <w:r w:rsidR="00171910">
        <w:rPr>
          <w:rFonts w:ascii="Times New Roman" w:hAnsi="Times New Roman" w:cs="Times New Roman"/>
          <w:sz w:val="28"/>
          <w:szCs w:val="28"/>
        </w:rPr>
        <w:t xml:space="preserve"> пребывания в детских садах и школах</w:t>
      </w:r>
      <w:r w:rsidRPr="008367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5CC" w:rsidRDefault="004535CC" w:rsidP="00BB58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BB58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5C8693" wp14:editId="71A3A6EA">
            <wp:extent cx="5972175" cy="29146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535CC" w:rsidRDefault="004535CC" w:rsidP="00BB58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B5840" w:rsidRPr="00D1517E" w:rsidRDefault="00BB5840" w:rsidP="0017191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517E">
        <w:rPr>
          <w:rFonts w:ascii="Times New Roman" w:eastAsia="Times New Roman" w:hAnsi="Times New Roman" w:cs="Times New Roman"/>
          <w:sz w:val="28"/>
          <w:szCs w:val="28"/>
        </w:rPr>
        <w:t xml:space="preserve">Одним из направлений деятельности является выявление и создание условий для оказания услуг дошкольного образования детям – инвалидам и детям с ограниченными возможностями здоровья (далее – ОВЗ). </w:t>
      </w:r>
    </w:p>
    <w:p w:rsidR="00BB5840" w:rsidRPr="00263938" w:rsidRDefault="00BB5840" w:rsidP="00D1517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17E">
        <w:rPr>
          <w:rFonts w:ascii="Times New Roman" w:eastAsia="Times New Roman" w:hAnsi="Times New Roman" w:cs="Times New Roman"/>
          <w:sz w:val="28"/>
          <w:szCs w:val="23"/>
        </w:rPr>
        <w:t xml:space="preserve">По </w:t>
      </w:r>
      <w:r w:rsidRPr="00BB5840">
        <w:rPr>
          <w:rFonts w:ascii="Times New Roman" w:eastAsia="Times New Roman" w:hAnsi="Times New Roman" w:cs="Times New Roman"/>
          <w:sz w:val="28"/>
          <w:szCs w:val="23"/>
        </w:rPr>
        <w:t>состоянию</w:t>
      </w:r>
      <w:r w:rsidRPr="00D1517E"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Pr="00BB5840">
        <w:rPr>
          <w:rFonts w:ascii="Times New Roman" w:eastAsia="Times New Roman" w:hAnsi="Times New Roman" w:cs="Times New Roman"/>
          <w:sz w:val="28"/>
          <w:szCs w:val="23"/>
        </w:rPr>
        <w:t>на</w:t>
      </w:r>
      <w:r w:rsidRPr="00D1517E">
        <w:rPr>
          <w:rFonts w:ascii="Times New Roman" w:eastAsia="Times New Roman" w:hAnsi="Times New Roman" w:cs="Times New Roman"/>
          <w:sz w:val="28"/>
          <w:szCs w:val="23"/>
        </w:rPr>
        <w:t xml:space="preserve"> 01.12.2022 </w:t>
      </w:r>
      <w:r w:rsidRPr="00BB5840">
        <w:rPr>
          <w:rFonts w:ascii="Times New Roman" w:eastAsia="Times New Roman" w:hAnsi="Times New Roman" w:cs="Times New Roman"/>
          <w:sz w:val="28"/>
          <w:szCs w:val="23"/>
        </w:rPr>
        <w:t>численность</w:t>
      </w:r>
      <w:r w:rsidRPr="00D1517E"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Pr="00BB5840">
        <w:rPr>
          <w:rFonts w:ascii="Times New Roman" w:eastAsia="Times New Roman" w:hAnsi="Times New Roman" w:cs="Times New Roman"/>
          <w:sz w:val="28"/>
          <w:szCs w:val="23"/>
        </w:rPr>
        <w:t>выявленных</w:t>
      </w:r>
      <w:r w:rsidRPr="00D1517E"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Pr="00BB5840">
        <w:rPr>
          <w:rFonts w:ascii="Times New Roman" w:eastAsia="Times New Roman" w:hAnsi="Times New Roman" w:cs="Times New Roman"/>
          <w:sz w:val="28"/>
          <w:szCs w:val="23"/>
        </w:rPr>
        <w:t>детей</w:t>
      </w:r>
      <w:r w:rsidRPr="00D1517E"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="00D1517E" w:rsidRPr="00D1517E">
        <w:rPr>
          <w:rFonts w:ascii="Times New Roman" w:eastAsia="Times New Roman" w:hAnsi="Times New Roman" w:cs="Times New Roman"/>
          <w:sz w:val="28"/>
          <w:szCs w:val="23"/>
        </w:rPr>
        <w:t>с ограниченными</w:t>
      </w:r>
      <w:r w:rsidRPr="00BB5840">
        <w:rPr>
          <w:rFonts w:ascii="Times New Roman" w:eastAsia="Times New Roman" w:hAnsi="Times New Roman" w:cs="Times New Roman"/>
          <w:sz w:val="28"/>
          <w:szCs w:val="23"/>
        </w:rPr>
        <w:t xml:space="preserve"> возможностями здоровья и детей-инвалидов дошкольного</w:t>
      </w:r>
      <w:r w:rsidRPr="00D1517E"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Pr="00BB5840">
        <w:rPr>
          <w:rFonts w:ascii="Times New Roman" w:eastAsia="Times New Roman" w:hAnsi="Times New Roman" w:cs="Times New Roman"/>
          <w:sz w:val="28"/>
          <w:szCs w:val="23"/>
        </w:rPr>
        <w:t xml:space="preserve">возраста составляет </w:t>
      </w:r>
      <w:r w:rsidR="00D1517E" w:rsidRPr="00D1517E">
        <w:rPr>
          <w:rFonts w:ascii="Times New Roman" w:eastAsia="Times New Roman" w:hAnsi="Times New Roman" w:cs="Times New Roman"/>
          <w:sz w:val="28"/>
          <w:szCs w:val="23"/>
        </w:rPr>
        <w:t>3</w:t>
      </w:r>
      <w:r w:rsidRPr="00BB5840">
        <w:rPr>
          <w:rFonts w:ascii="Times New Roman" w:eastAsia="Times New Roman" w:hAnsi="Times New Roman" w:cs="Times New Roman"/>
          <w:sz w:val="28"/>
          <w:szCs w:val="23"/>
        </w:rPr>
        <w:t>10 человек:</w:t>
      </w:r>
      <w:r w:rsidR="00D1517E" w:rsidRPr="00D1517E">
        <w:rPr>
          <w:rFonts w:ascii="Times New Roman" w:eastAsia="Times New Roman" w:hAnsi="Times New Roman" w:cs="Times New Roman"/>
          <w:sz w:val="28"/>
          <w:szCs w:val="23"/>
        </w:rPr>
        <w:t xml:space="preserve"> 275 детей с </w:t>
      </w:r>
      <w:r w:rsidR="00171910">
        <w:rPr>
          <w:rFonts w:ascii="Times New Roman" w:eastAsia="Times New Roman" w:hAnsi="Times New Roman" w:cs="Times New Roman"/>
          <w:sz w:val="28"/>
          <w:szCs w:val="23"/>
        </w:rPr>
        <w:t>ОВЗ</w:t>
      </w:r>
      <w:r w:rsidR="00D1517E" w:rsidRPr="00D1517E">
        <w:rPr>
          <w:rFonts w:ascii="Times New Roman" w:eastAsia="Times New Roman" w:hAnsi="Times New Roman" w:cs="Times New Roman"/>
          <w:sz w:val="28"/>
          <w:szCs w:val="23"/>
        </w:rPr>
        <w:t>, 16 детей</w:t>
      </w:r>
      <w:r w:rsidR="00171910">
        <w:rPr>
          <w:rFonts w:ascii="Times New Roman" w:eastAsia="Times New Roman" w:hAnsi="Times New Roman" w:cs="Times New Roman"/>
          <w:sz w:val="28"/>
          <w:szCs w:val="23"/>
        </w:rPr>
        <w:t>-</w:t>
      </w:r>
      <w:proofErr w:type="gramStart"/>
      <w:r w:rsidR="00D1517E" w:rsidRPr="00D1517E">
        <w:rPr>
          <w:rFonts w:ascii="Times New Roman" w:eastAsia="Times New Roman" w:hAnsi="Times New Roman" w:cs="Times New Roman"/>
          <w:sz w:val="28"/>
          <w:szCs w:val="23"/>
        </w:rPr>
        <w:t xml:space="preserve">инвалидов, </w:t>
      </w:r>
      <w:r w:rsidR="00171910">
        <w:rPr>
          <w:rFonts w:ascii="Times New Roman" w:eastAsia="Times New Roman" w:hAnsi="Times New Roman" w:cs="Times New Roman"/>
          <w:sz w:val="28"/>
          <w:szCs w:val="23"/>
        </w:rPr>
        <w:t xml:space="preserve">  </w:t>
      </w:r>
      <w:proofErr w:type="gramEnd"/>
      <w:r w:rsidR="00171910">
        <w:rPr>
          <w:rFonts w:ascii="Times New Roman" w:eastAsia="Times New Roman" w:hAnsi="Times New Roman" w:cs="Times New Roman"/>
          <w:sz w:val="28"/>
          <w:szCs w:val="23"/>
        </w:rPr>
        <w:t xml:space="preserve">                       </w:t>
      </w:r>
      <w:r w:rsidR="00D1517E" w:rsidRPr="00D1517E">
        <w:rPr>
          <w:rFonts w:ascii="Times New Roman" w:eastAsia="Times New Roman" w:hAnsi="Times New Roman" w:cs="Times New Roman"/>
          <w:sz w:val="28"/>
          <w:szCs w:val="23"/>
        </w:rPr>
        <w:t xml:space="preserve">19 детей-инвалидов с </w:t>
      </w:r>
      <w:r w:rsidR="00171910">
        <w:rPr>
          <w:rFonts w:ascii="Times New Roman" w:eastAsia="Times New Roman" w:hAnsi="Times New Roman" w:cs="Times New Roman"/>
          <w:sz w:val="28"/>
          <w:szCs w:val="23"/>
        </w:rPr>
        <w:t>ОВЗ</w:t>
      </w:r>
      <w:r w:rsidR="00D1517E" w:rsidRPr="00D1517E">
        <w:rPr>
          <w:rFonts w:ascii="Times New Roman" w:eastAsia="Times New Roman" w:hAnsi="Times New Roman" w:cs="Times New Roman"/>
          <w:sz w:val="28"/>
          <w:szCs w:val="23"/>
        </w:rPr>
        <w:t xml:space="preserve">. </w:t>
      </w:r>
      <w:r w:rsidRPr="00BB5840">
        <w:rPr>
          <w:rFonts w:ascii="Helvetica" w:eastAsia="Times New Roman" w:hAnsi="Helvetica" w:cs="Helvetica"/>
          <w:color w:val="262633"/>
          <w:sz w:val="23"/>
          <w:szCs w:val="23"/>
        </w:rPr>
        <w:t xml:space="preserve"> </w:t>
      </w:r>
      <w:r w:rsidR="00263938" w:rsidRPr="00263938">
        <w:rPr>
          <w:rFonts w:ascii="Times New Roman" w:eastAsia="Times New Roman" w:hAnsi="Times New Roman" w:cs="Times New Roman"/>
          <w:sz w:val="28"/>
          <w:szCs w:val="28"/>
        </w:rPr>
        <w:t>Количество детей с ОВЗ и детей</w:t>
      </w:r>
      <w:r w:rsidR="00171910">
        <w:rPr>
          <w:rFonts w:ascii="Times New Roman" w:eastAsia="Times New Roman" w:hAnsi="Times New Roman" w:cs="Times New Roman"/>
          <w:sz w:val="28"/>
          <w:szCs w:val="28"/>
        </w:rPr>
        <w:t>-</w:t>
      </w:r>
      <w:r w:rsidR="00263938" w:rsidRPr="00263938">
        <w:rPr>
          <w:rFonts w:ascii="Times New Roman" w:eastAsia="Times New Roman" w:hAnsi="Times New Roman" w:cs="Times New Roman"/>
          <w:sz w:val="28"/>
          <w:szCs w:val="28"/>
        </w:rPr>
        <w:t>инвалидов в сравнении с 2021 годом уменьшилось на 48 человек.</w:t>
      </w:r>
      <w:r w:rsidR="00263938">
        <w:rPr>
          <w:rFonts w:ascii="Times New Roman" w:eastAsia="Times New Roman" w:hAnsi="Times New Roman" w:cs="Times New Roman"/>
          <w:sz w:val="28"/>
          <w:szCs w:val="28"/>
        </w:rPr>
        <w:t xml:space="preserve"> При это</w:t>
      </w:r>
      <w:r w:rsidR="0035352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63938">
        <w:rPr>
          <w:rFonts w:ascii="Times New Roman" w:eastAsia="Times New Roman" w:hAnsi="Times New Roman" w:cs="Times New Roman"/>
          <w:sz w:val="28"/>
          <w:szCs w:val="28"/>
        </w:rPr>
        <w:t xml:space="preserve"> количество детей с ОВЗ уменьшилось на </w:t>
      </w:r>
      <w:r w:rsidR="00353523">
        <w:rPr>
          <w:rFonts w:ascii="Times New Roman" w:eastAsia="Times New Roman" w:hAnsi="Times New Roman" w:cs="Times New Roman"/>
          <w:sz w:val="28"/>
          <w:szCs w:val="28"/>
        </w:rPr>
        <w:t>39 человек, детей</w:t>
      </w:r>
      <w:r w:rsidR="00171910">
        <w:rPr>
          <w:rFonts w:ascii="Times New Roman" w:eastAsia="Times New Roman" w:hAnsi="Times New Roman" w:cs="Times New Roman"/>
          <w:sz w:val="28"/>
          <w:szCs w:val="28"/>
        </w:rPr>
        <w:t>-</w:t>
      </w:r>
      <w:r w:rsidR="00353523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17191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53523">
        <w:rPr>
          <w:rFonts w:ascii="Times New Roman" w:eastAsia="Times New Roman" w:hAnsi="Times New Roman" w:cs="Times New Roman"/>
          <w:sz w:val="28"/>
          <w:szCs w:val="28"/>
        </w:rPr>
        <w:t xml:space="preserve">на 7, </w:t>
      </w:r>
      <w:r w:rsidR="00353523" w:rsidRPr="00353523">
        <w:rPr>
          <w:rFonts w:ascii="Times New Roman" w:eastAsia="Times New Roman" w:hAnsi="Times New Roman" w:cs="Times New Roman"/>
          <w:sz w:val="28"/>
          <w:szCs w:val="28"/>
        </w:rPr>
        <w:t xml:space="preserve">детей-инвалидов с </w:t>
      </w:r>
      <w:r w:rsidR="00171910">
        <w:rPr>
          <w:rFonts w:ascii="Times New Roman" w:eastAsia="Times New Roman" w:hAnsi="Times New Roman" w:cs="Times New Roman"/>
          <w:sz w:val="28"/>
          <w:szCs w:val="28"/>
        </w:rPr>
        <w:t xml:space="preserve">ОВЗ - </w:t>
      </w:r>
      <w:r w:rsidR="00353523">
        <w:rPr>
          <w:rFonts w:ascii="Times New Roman" w:eastAsia="Times New Roman" w:hAnsi="Times New Roman" w:cs="Times New Roman"/>
          <w:sz w:val="28"/>
          <w:szCs w:val="28"/>
        </w:rPr>
        <w:t>на 2.</w:t>
      </w:r>
    </w:p>
    <w:p w:rsidR="00885758" w:rsidRDefault="00D1517E" w:rsidP="00D4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17E">
        <w:rPr>
          <w:rFonts w:ascii="Times New Roman" w:eastAsia="Times New Roman" w:hAnsi="Times New Roman" w:cs="Times New Roman"/>
          <w:sz w:val="28"/>
          <w:szCs w:val="28"/>
        </w:rPr>
        <w:t xml:space="preserve">Из общего числа детей-инвалидов и детей с ОВЗ, получающих образовательные услуги в </w:t>
      </w:r>
      <w:r w:rsidR="00171910">
        <w:rPr>
          <w:rFonts w:ascii="Times New Roman" w:eastAsia="Times New Roman" w:hAnsi="Times New Roman" w:cs="Times New Roman"/>
          <w:sz w:val="28"/>
          <w:szCs w:val="28"/>
        </w:rPr>
        <w:t>дошкольных образовательных организациях (далее – ДОО)</w:t>
      </w:r>
      <w:r w:rsidRPr="00D1517E">
        <w:rPr>
          <w:rFonts w:ascii="Times New Roman" w:eastAsia="Times New Roman" w:hAnsi="Times New Roman" w:cs="Times New Roman"/>
          <w:sz w:val="28"/>
          <w:szCs w:val="28"/>
        </w:rPr>
        <w:t xml:space="preserve"> 61 ребёнок посеща</w:t>
      </w:r>
      <w:r w:rsidR="001719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517E">
        <w:rPr>
          <w:rFonts w:ascii="Times New Roman" w:eastAsia="Times New Roman" w:hAnsi="Times New Roman" w:cs="Times New Roman"/>
          <w:sz w:val="28"/>
          <w:szCs w:val="28"/>
        </w:rPr>
        <w:t xml:space="preserve">т группы компенсирующей направленности, остальные – группы комбинированной и общеразвивающей направленности. </w:t>
      </w:r>
      <w:r w:rsidR="00D424ED" w:rsidRPr="00D424ED">
        <w:rPr>
          <w:rFonts w:ascii="Times New Roman" w:eastAsia="Times New Roman" w:hAnsi="Times New Roman" w:cs="Times New Roman"/>
          <w:sz w:val="28"/>
          <w:szCs w:val="28"/>
        </w:rPr>
        <w:t>При этом группы компенсирующей направленности в ДОО имеют различные специализации</w:t>
      </w:r>
      <w:r w:rsidR="00885758">
        <w:rPr>
          <w:rFonts w:ascii="Times New Roman" w:eastAsia="Times New Roman" w:hAnsi="Times New Roman" w:cs="Times New Roman"/>
          <w:sz w:val="28"/>
          <w:szCs w:val="28"/>
        </w:rPr>
        <w:t xml:space="preserve">, связанные с лого-, </w:t>
      </w:r>
      <w:proofErr w:type="spellStart"/>
      <w:r w:rsidR="00885758">
        <w:rPr>
          <w:rFonts w:ascii="Times New Roman" w:eastAsia="Times New Roman" w:hAnsi="Times New Roman" w:cs="Times New Roman"/>
          <w:sz w:val="28"/>
          <w:szCs w:val="28"/>
        </w:rPr>
        <w:t>сурдо</w:t>
      </w:r>
      <w:proofErr w:type="spellEnd"/>
      <w:r w:rsidR="00885758">
        <w:rPr>
          <w:rFonts w:ascii="Times New Roman" w:eastAsia="Times New Roman" w:hAnsi="Times New Roman" w:cs="Times New Roman"/>
          <w:sz w:val="28"/>
          <w:szCs w:val="28"/>
        </w:rPr>
        <w:t xml:space="preserve">-, </w:t>
      </w:r>
      <w:proofErr w:type="spellStart"/>
      <w:r w:rsidR="00885758">
        <w:rPr>
          <w:rFonts w:ascii="Times New Roman" w:eastAsia="Times New Roman" w:hAnsi="Times New Roman" w:cs="Times New Roman"/>
          <w:sz w:val="28"/>
          <w:szCs w:val="28"/>
        </w:rPr>
        <w:t>тифло</w:t>
      </w:r>
      <w:proofErr w:type="spellEnd"/>
      <w:r w:rsidR="00885758">
        <w:rPr>
          <w:rFonts w:ascii="Times New Roman" w:eastAsia="Times New Roman" w:hAnsi="Times New Roman" w:cs="Times New Roman"/>
          <w:sz w:val="28"/>
          <w:szCs w:val="28"/>
        </w:rPr>
        <w:t xml:space="preserve">-, </w:t>
      </w:r>
      <w:proofErr w:type="spellStart"/>
      <w:r w:rsidR="00885758">
        <w:rPr>
          <w:rFonts w:ascii="Times New Roman" w:eastAsia="Times New Roman" w:hAnsi="Times New Roman" w:cs="Times New Roman"/>
          <w:sz w:val="28"/>
          <w:szCs w:val="28"/>
        </w:rPr>
        <w:t>олигофрено</w:t>
      </w:r>
      <w:proofErr w:type="spellEnd"/>
      <w:r w:rsidR="008857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24ED" w:rsidRPr="00D424ED">
        <w:rPr>
          <w:rFonts w:ascii="Times New Roman" w:eastAsia="Times New Roman" w:hAnsi="Times New Roman" w:cs="Times New Roman"/>
          <w:sz w:val="28"/>
          <w:szCs w:val="28"/>
        </w:rPr>
        <w:t xml:space="preserve">нарушениями): </w:t>
      </w:r>
      <w:r w:rsidR="0088575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885758" w:rsidRDefault="00D424ED" w:rsidP="00D4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4ED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группы для детей с нарушениями речи (ФФН, ОНР</w:t>
      </w:r>
      <w:r w:rsidR="00885758">
        <w:rPr>
          <w:rFonts w:ascii="Times New Roman" w:eastAsia="Times New Roman" w:hAnsi="Times New Roman" w:cs="Times New Roman"/>
          <w:sz w:val="28"/>
          <w:szCs w:val="28"/>
        </w:rPr>
        <w:t>, заикание</w:t>
      </w:r>
      <w:r w:rsidRPr="00D424ED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885758" w:rsidRDefault="00D424ED" w:rsidP="00D4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4ED">
        <w:rPr>
          <w:rFonts w:ascii="Times New Roman" w:eastAsia="Times New Roman" w:hAnsi="Times New Roman" w:cs="Times New Roman"/>
          <w:sz w:val="28"/>
          <w:szCs w:val="28"/>
        </w:rPr>
        <w:t xml:space="preserve">группы для детей с нарушением зрения; </w:t>
      </w:r>
    </w:p>
    <w:p w:rsidR="00885758" w:rsidRDefault="00D424ED" w:rsidP="00D4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4ED">
        <w:rPr>
          <w:rFonts w:ascii="Times New Roman" w:eastAsia="Times New Roman" w:hAnsi="Times New Roman" w:cs="Times New Roman"/>
          <w:sz w:val="28"/>
          <w:szCs w:val="28"/>
        </w:rPr>
        <w:t xml:space="preserve">группы для детей с нарушением интеллекта; </w:t>
      </w:r>
    </w:p>
    <w:p w:rsidR="00885758" w:rsidRDefault="00885758" w:rsidP="00D4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группы для детей с задержкой психического развития (ЗПР)</w:t>
      </w:r>
      <w:r w:rsidR="00D424ED" w:rsidRPr="00D424E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85758" w:rsidRDefault="00D424ED" w:rsidP="00D4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4ED">
        <w:rPr>
          <w:rFonts w:ascii="Times New Roman" w:eastAsia="Times New Roman" w:hAnsi="Times New Roman" w:cs="Times New Roman"/>
          <w:sz w:val="28"/>
          <w:szCs w:val="28"/>
        </w:rPr>
        <w:t xml:space="preserve">группы для детей с нарушением слуха; </w:t>
      </w:r>
    </w:p>
    <w:p w:rsidR="00D1517E" w:rsidRDefault="00D424ED" w:rsidP="00D4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4ED">
        <w:rPr>
          <w:rFonts w:ascii="Times New Roman" w:eastAsia="Times New Roman" w:hAnsi="Times New Roman" w:cs="Times New Roman"/>
          <w:sz w:val="28"/>
          <w:szCs w:val="28"/>
        </w:rPr>
        <w:t>группы комбинированной направленности</w:t>
      </w:r>
      <w:r w:rsidR="00885758">
        <w:rPr>
          <w:rFonts w:ascii="Times New Roman" w:eastAsia="Times New Roman" w:hAnsi="Times New Roman" w:cs="Times New Roman"/>
          <w:sz w:val="28"/>
          <w:szCs w:val="28"/>
        </w:rPr>
        <w:t>, в том числе с нарушениями опорно-двигательного аппарата</w:t>
      </w:r>
      <w:r w:rsidRPr="00D424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517E" w:rsidRPr="00D424ED" w:rsidRDefault="00D1517E" w:rsidP="00D4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17E">
        <w:rPr>
          <w:rFonts w:ascii="Times New Roman" w:eastAsia="Times New Roman" w:hAnsi="Times New Roman" w:cs="Times New Roman"/>
          <w:sz w:val="28"/>
          <w:szCs w:val="28"/>
        </w:rPr>
        <w:t>В этом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4ED">
        <w:rPr>
          <w:rFonts w:ascii="Times New Roman" w:eastAsia="Times New Roman" w:hAnsi="Times New Roman" w:cs="Times New Roman"/>
          <w:sz w:val="28"/>
          <w:szCs w:val="28"/>
        </w:rPr>
        <w:t>наблюдается</w:t>
      </w:r>
      <w:r w:rsidRPr="00D15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4ED">
        <w:rPr>
          <w:rFonts w:ascii="Times New Roman" w:eastAsia="Times New Roman" w:hAnsi="Times New Roman" w:cs="Times New Roman"/>
          <w:sz w:val="28"/>
          <w:szCs w:val="28"/>
        </w:rPr>
        <w:t>уменьшение</w:t>
      </w:r>
      <w:r w:rsidRPr="00D1517E">
        <w:rPr>
          <w:rFonts w:ascii="Times New Roman" w:eastAsia="Times New Roman" w:hAnsi="Times New Roman" w:cs="Times New Roman"/>
          <w:sz w:val="28"/>
          <w:szCs w:val="28"/>
        </w:rPr>
        <w:t xml:space="preserve"> количества </w:t>
      </w:r>
      <w:r w:rsidR="00AC0E0F" w:rsidRPr="00D1517E">
        <w:rPr>
          <w:rFonts w:ascii="Times New Roman" w:eastAsia="Times New Roman" w:hAnsi="Times New Roman" w:cs="Times New Roman"/>
          <w:sz w:val="28"/>
          <w:szCs w:val="28"/>
        </w:rPr>
        <w:t xml:space="preserve">групп </w:t>
      </w:r>
      <w:r w:rsidR="00AC0E0F">
        <w:rPr>
          <w:rFonts w:ascii="Times New Roman" w:eastAsia="Times New Roman" w:hAnsi="Times New Roman" w:cs="Times New Roman"/>
          <w:sz w:val="28"/>
          <w:szCs w:val="28"/>
        </w:rPr>
        <w:t>комбинированной направленности</w:t>
      </w:r>
      <w:r w:rsidRPr="00D15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E0F">
        <w:rPr>
          <w:rFonts w:ascii="Times New Roman" w:eastAsia="Times New Roman" w:hAnsi="Times New Roman" w:cs="Times New Roman"/>
          <w:sz w:val="28"/>
          <w:szCs w:val="28"/>
        </w:rPr>
        <w:t>(с 54 до 52</w:t>
      </w:r>
      <w:r w:rsidRPr="00D1517E">
        <w:rPr>
          <w:rFonts w:ascii="Times New Roman" w:eastAsia="Times New Roman" w:hAnsi="Times New Roman" w:cs="Times New Roman"/>
          <w:sz w:val="28"/>
          <w:szCs w:val="28"/>
        </w:rPr>
        <w:t>);</w:t>
      </w:r>
      <w:r w:rsidR="00AC0E0F">
        <w:rPr>
          <w:rFonts w:ascii="Times New Roman" w:eastAsia="Times New Roman" w:hAnsi="Times New Roman" w:cs="Times New Roman"/>
          <w:sz w:val="28"/>
          <w:szCs w:val="28"/>
        </w:rPr>
        <w:t xml:space="preserve"> количество групп компенсирующей направленности   осталось прежним.</w:t>
      </w:r>
    </w:p>
    <w:p w:rsidR="00BB5840" w:rsidRPr="00BB5840" w:rsidRDefault="00BB5840" w:rsidP="00A762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424ED" w:rsidRPr="00A76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840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D424ED" w:rsidRPr="00A76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840">
        <w:rPr>
          <w:rFonts w:ascii="Times New Roman" w:eastAsia="Times New Roman" w:hAnsi="Times New Roman" w:cs="Times New Roman"/>
          <w:sz w:val="28"/>
          <w:szCs w:val="28"/>
        </w:rPr>
        <w:t>коррекции</w:t>
      </w:r>
      <w:r w:rsidR="00D424ED" w:rsidRPr="00A76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840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="00D424ED" w:rsidRPr="00A76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84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D424ED" w:rsidRPr="00A76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84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424ED" w:rsidRPr="00A76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840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="00D424ED" w:rsidRPr="00A76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840">
        <w:rPr>
          <w:rFonts w:ascii="Times New Roman" w:eastAsia="Times New Roman" w:hAnsi="Times New Roman" w:cs="Times New Roman"/>
          <w:sz w:val="28"/>
          <w:szCs w:val="28"/>
        </w:rPr>
        <w:t>дошкольных</w:t>
      </w:r>
      <w:r w:rsidR="00D424ED" w:rsidRPr="00A76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84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D424ED" w:rsidRPr="00A76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840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D424ED" w:rsidRPr="00A76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840">
        <w:rPr>
          <w:rFonts w:ascii="Times New Roman" w:eastAsia="Times New Roman" w:hAnsi="Times New Roman" w:cs="Times New Roman"/>
          <w:sz w:val="28"/>
          <w:szCs w:val="28"/>
        </w:rPr>
        <w:t>организована</w:t>
      </w:r>
      <w:r w:rsidR="00D424ED" w:rsidRPr="00A76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840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A76222" w:rsidRPr="00A76222">
        <w:rPr>
          <w:rFonts w:ascii="Times New Roman" w:eastAsia="Times New Roman" w:hAnsi="Times New Roman" w:cs="Times New Roman"/>
          <w:sz w:val="28"/>
          <w:szCs w:val="28"/>
        </w:rPr>
        <w:t xml:space="preserve"> 17 логопедических </w:t>
      </w:r>
      <w:r w:rsidRPr="00BB5840">
        <w:rPr>
          <w:rFonts w:ascii="Times New Roman" w:eastAsia="Times New Roman" w:hAnsi="Times New Roman" w:cs="Times New Roman"/>
          <w:sz w:val="28"/>
          <w:szCs w:val="28"/>
        </w:rPr>
        <w:t>пунктов.</w:t>
      </w:r>
      <w:r w:rsidR="00A76222" w:rsidRPr="00A76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840">
        <w:rPr>
          <w:rFonts w:ascii="Times New Roman" w:eastAsia="Times New Roman" w:hAnsi="Times New Roman" w:cs="Times New Roman"/>
          <w:sz w:val="28"/>
          <w:szCs w:val="28"/>
        </w:rPr>
        <w:t>Квалифицированную</w:t>
      </w:r>
      <w:r w:rsidR="00A76222" w:rsidRPr="00A76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840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="00A76222" w:rsidRPr="00A76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8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6222" w:rsidRPr="00A76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840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A76222" w:rsidRPr="00A76222">
        <w:rPr>
          <w:rFonts w:ascii="Times New Roman" w:eastAsia="Times New Roman" w:hAnsi="Times New Roman" w:cs="Times New Roman"/>
          <w:sz w:val="28"/>
          <w:szCs w:val="28"/>
        </w:rPr>
        <w:t xml:space="preserve"> оказывают 25 учителей- логопедов 666 детям </w:t>
      </w:r>
      <w:r w:rsidRPr="00BB5840">
        <w:rPr>
          <w:rFonts w:ascii="Times New Roman" w:eastAsia="Times New Roman" w:hAnsi="Times New Roman" w:cs="Times New Roman"/>
          <w:sz w:val="28"/>
          <w:szCs w:val="28"/>
        </w:rPr>
        <w:t>дошкольного возраста</w:t>
      </w:r>
      <w:r w:rsidR="00A76222">
        <w:rPr>
          <w:rFonts w:ascii="Times New Roman" w:eastAsia="Times New Roman" w:hAnsi="Times New Roman" w:cs="Times New Roman"/>
          <w:sz w:val="28"/>
          <w:szCs w:val="28"/>
        </w:rPr>
        <w:t xml:space="preserve"> (их количество сократилось на 59 человек в сравнении с 2021 годом)</w:t>
      </w:r>
      <w:r w:rsidRPr="00BB58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6976" w:rsidRPr="00B3208F" w:rsidRDefault="005B6976" w:rsidP="00B320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08F">
        <w:rPr>
          <w:rFonts w:ascii="Times New Roman" w:eastAsia="Times New Roman" w:hAnsi="Times New Roman" w:cs="Times New Roman"/>
          <w:sz w:val="28"/>
          <w:szCs w:val="28"/>
        </w:rPr>
        <w:t>По данным проведенного исследования можно определить наиболее</w:t>
      </w:r>
      <w:r w:rsidR="00B3208F" w:rsidRPr="00B32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208F">
        <w:rPr>
          <w:rFonts w:ascii="Times New Roman" w:eastAsia="Times New Roman" w:hAnsi="Times New Roman" w:cs="Times New Roman"/>
          <w:sz w:val="28"/>
          <w:szCs w:val="28"/>
        </w:rPr>
        <w:t>предпочитаемые комплексные и парциальные программы, используемые</w:t>
      </w:r>
      <w:r w:rsidRPr="00B3208F">
        <w:rPr>
          <w:rFonts w:ascii="YS Text" w:eastAsia="Times New Roman" w:hAnsi="YS Text" w:cs="Times New Roman"/>
          <w:color w:val="262633"/>
          <w:sz w:val="28"/>
          <w:szCs w:val="28"/>
        </w:rPr>
        <w:t xml:space="preserve"> </w:t>
      </w:r>
      <w:r w:rsidR="00B3208F" w:rsidRPr="00B3208F">
        <w:rPr>
          <w:rFonts w:ascii="YS Text" w:eastAsia="Times New Roman" w:hAnsi="YS Text" w:cs="Times New Roman"/>
          <w:color w:val="262633"/>
          <w:sz w:val="28"/>
          <w:szCs w:val="28"/>
        </w:rPr>
        <w:t>в ДОО</w:t>
      </w:r>
      <w:r w:rsidRPr="00B3208F">
        <w:rPr>
          <w:rFonts w:ascii="Times New Roman" w:eastAsia="Times New Roman" w:hAnsi="Times New Roman" w:cs="Times New Roman"/>
          <w:sz w:val="28"/>
          <w:szCs w:val="28"/>
        </w:rPr>
        <w:t xml:space="preserve"> для составления основной образовательной программы дошкольного образования.</w:t>
      </w:r>
      <w:r w:rsidR="0080564F">
        <w:rPr>
          <w:rFonts w:ascii="Times New Roman" w:eastAsia="Times New Roman" w:hAnsi="Times New Roman" w:cs="Times New Roman"/>
          <w:sz w:val="28"/>
          <w:szCs w:val="28"/>
        </w:rPr>
        <w:t xml:space="preserve"> В процентном выражении </w:t>
      </w:r>
      <w:r w:rsidR="00DE3049">
        <w:rPr>
          <w:rFonts w:ascii="Times New Roman" w:eastAsia="Times New Roman" w:hAnsi="Times New Roman" w:cs="Times New Roman"/>
          <w:sz w:val="28"/>
          <w:szCs w:val="28"/>
        </w:rPr>
        <w:t>детские сады распределились следующим образом:</w:t>
      </w:r>
    </w:p>
    <w:p w:rsidR="00AE0453" w:rsidRPr="00AE0453" w:rsidRDefault="00AE0453" w:rsidP="00AE0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53">
        <w:rPr>
          <w:rFonts w:ascii="Times New Roman" w:hAnsi="Times New Roman" w:cs="Times New Roman"/>
          <w:sz w:val="28"/>
          <w:szCs w:val="28"/>
        </w:rPr>
        <w:t xml:space="preserve">1. Образовательная программа дошкольного образования «От рождения до школы» под редакцией Н.Е. </w:t>
      </w:r>
      <w:proofErr w:type="spellStart"/>
      <w:r w:rsidRPr="00AE045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E0453">
        <w:rPr>
          <w:rFonts w:ascii="Times New Roman" w:hAnsi="Times New Roman" w:cs="Times New Roman"/>
          <w:sz w:val="28"/>
          <w:szCs w:val="28"/>
        </w:rPr>
        <w:t xml:space="preserve"> (95%)</w:t>
      </w:r>
    </w:p>
    <w:p w:rsidR="00AE0453" w:rsidRPr="00AE0453" w:rsidRDefault="00AE0453" w:rsidP="00AE0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53">
        <w:rPr>
          <w:rFonts w:ascii="Times New Roman" w:hAnsi="Times New Roman" w:cs="Times New Roman"/>
          <w:sz w:val="28"/>
          <w:szCs w:val="28"/>
        </w:rPr>
        <w:t>2. Образовательная программа дошкольного образования «Детство» под редакцией Т.И. Бабаевой (5%)</w:t>
      </w:r>
    </w:p>
    <w:p w:rsidR="00AE0453" w:rsidRPr="00AE0453" w:rsidRDefault="00AE0453" w:rsidP="00AE0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53">
        <w:rPr>
          <w:rFonts w:ascii="Times New Roman" w:hAnsi="Times New Roman" w:cs="Times New Roman"/>
          <w:sz w:val="28"/>
          <w:szCs w:val="28"/>
        </w:rPr>
        <w:t>3. Примерная адаптированная основная образовательная программа для дошкольников с тяжелыми нарушениями речи (95%)</w:t>
      </w:r>
    </w:p>
    <w:p w:rsidR="00AE0453" w:rsidRPr="00AE0453" w:rsidRDefault="00AE0453" w:rsidP="00AE0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53">
        <w:rPr>
          <w:rFonts w:ascii="Times New Roman" w:hAnsi="Times New Roman" w:cs="Times New Roman"/>
          <w:sz w:val="28"/>
          <w:szCs w:val="28"/>
        </w:rPr>
        <w:t>4.Образовательная программа дошкольного образования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0453">
        <w:rPr>
          <w:rFonts w:ascii="Times New Roman" w:hAnsi="Times New Roman" w:cs="Times New Roman"/>
          <w:sz w:val="28"/>
          <w:szCs w:val="28"/>
        </w:rPr>
        <w:t>Детский сад 2100»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A89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="00BA3A89">
        <w:rPr>
          <w:rFonts w:ascii="Times New Roman" w:hAnsi="Times New Roman" w:cs="Times New Roman"/>
          <w:sz w:val="28"/>
          <w:szCs w:val="28"/>
        </w:rPr>
        <w:t>Бунеевой</w:t>
      </w:r>
      <w:proofErr w:type="spellEnd"/>
      <w:r w:rsidR="00BA3A89">
        <w:rPr>
          <w:rFonts w:ascii="Times New Roman" w:hAnsi="Times New Roman" w:cs="Times New Roman"/>
          <w:sz w:val="28"/>
          <w:szCs w:val="28"/>
        </w:rPr>
        <w:t xml:space="preserve"> </w:t>
      </w:r>
      <w:r w:rsidRPr="00AE0453">
        <w:rPr>
          <w:rFonts w:ascii="Times New Roman" w:hAnsi="Times New Roman" w:cs="Times New Roman"/>
          <w:sz w:val="28"/>
          <w:szCs w:val="28"/>
        </w:rPr>
        <w:t>(30%)</w:t>
      </w:r>
    </w:p>
    <w:p w:rsidR="00AE0453" w:rsidRPr="00AE0453" w:rsidRDefault="00AE0453" w:rsidP="00BA3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53">
        <w:rPr>
          <w:rFonts w:ascii="Times New Roman" w:hAnsi="Times New Roman" w:cs="Times New Roman"/>
          <w:sz w:val="28"/>
          <w:szCs w:val="28"/>
        </w:rPr>
        <w:t xml:space="preserve">К числу наиболее востребованных комплексных программ, охватывающих пять образовательных областей и направленных на разностороннее развитие личности ребенка, можно отнести следующие: </w:t>
      </w:r>
    </w:p>
    <w:p w:rsidR="00FC39DA" w:rsidRPr="00AE0453" w:rsidRDefault="00AE0453" w:rsidP="00AE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453">
        <w:rPr>
          <w:rFonts w:ascii="Times New Roman" w:hAnsi="Times New Roman" w:cs="Times New Roman"/>
          <w:sz w:val="28"/>
          <w:szCs w:val="28"/>
        </w:rPr>
        <w:t xml:space="preserve">– «Образовательная программа дошкольного образования «От рождения до школы» под редакцией Н.Е. </w:t>
      </w:r>
      <w:proofErr w:type="spellStart"/>
      <w:r w:rsidRPr="00AE045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E0453">
        <w:rPr>
          <w:rFonts w:ascii="Times New Roman" w:hAnsi="Times New Roman" w:cs="Times New Roman"/>
          <w:sz w:val="28"/>
          <w:szCs w:val="28"/>
        </w:rPr>
        <w:t>, Т.С. Комаровой, М.А. Васильевой – данную программу использовали при составлении образовательной програм</w:t>
      </w:r>
      <w:r w:rsidR="00BA3A89">
        <w:rPr>
          <w:rFonts w:ascii="Times New Roman" w:hAnsi="Times New Roman" w:cs="Times New Roman"/>
          <w:sz w:val="28"/>
          <w:szCs w:val="28"/>
        </w:rPr>
        <w:t>мы дошкольного образования 19</w:t>
      </w:r>
      <w:r w:rsidRPr="00AE0453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(95%);</w:t>
      </w:r>
      <w:r w:rsidR="00BA3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453" w:rsidRDefault="00AE0453" w:rsidP="00AE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453">
        <w:rPr>
          <w:rFonts w:ascii="Times New Roman" w:hAnsi="Times New Roman" w:cs="Times New Roman"/>
          <w:sz w:val="28"/>
          <w:szCs w:val="28"/>
        </w:rPr>
        <w:t xml:space="preserve"> – Примерная адаптированная основная образовательная программа для дошкольников с тяжелыми нарушениями речи</w:t>
      </w:r>
      <w:r w:rsidR="00BA3A89">
        <w:rPr>
          <w:rFonts w:ascii="Times New Roman" w:hAnsi="Times New Roman" w:cs="Times New Roman"/>
          <w:sz w:val="28"/>
          <w:szCs w:val="28"/>
        </w:rPr>
        <w:t xml:space="preserve"> </w:t>
      </w:r>
      <w:r w:rsidR="00BA3A89" w:rsidRPr="00BA3A89">
        <w:rPr>
          <w:rFonts w:ascii="Times New Roman" w:hAnsi="Times New Roman" w:cs="Times New Roman"/>
          <w:sz w:val="28"/>
          <w:szCs w:val="28"/>
        </w:rPr>
        <w:t xml:space="preserve">– данную программу использовали при составлении </w:t>
      </w:r>
      <w:r w:rsidR="00BA3A89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BA3A89" w:rsidRPr="00BA3A89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</w:t>
      </w:r>
      <w:r w:rsidR="00BA3A89">
        <w:rPr>
          <w:rFonts w:ascii="Times New Roman" w:hAnsi="Times New Roman" w:cs="Times New Roman"/>
          <w:sz w:val="28"/>
          <w:szCs w:val="28"/>
        </w:rPr>
        <w:t>я 18</w:t>
      </w:r>
      <w:r w:rsidR="00BA3A89" w:rsidRPr="00BA3A89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</w:t>
      </w:r>
      <w:r w:rsidR="00FC39DA">
        <w:rPr>
          <w:rFonts w:ascii="Times New Roman" w:hAnsi="Times New Roman" w:cs="Times New Roman"/>
          <w:sz w:val="28"/>
          <w:szCs w:val="28"/>
        </w:rPr>
        <w:t>(90%);</w:t>
      </w:r>
    </w:p>
    <w:p w:rsidR="00FC39DA" w:rsidRPr="00FC39DA" w:rsidRDefault="00FC39DA" w:rsidP="00FC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9DA">
        <w:rPr>
          <w:rFonts w:ascii="Times New Roman" w:hAnsi="Times New Roman" w:cs="Times New Roman"/>
          <w:sz w:val="28"/>
          <w:szCs w:val="28"/>
        </w:rPr>
        <w:t>«Образовательная программа дошкольного образования «Детство» под</w:t>
      </w:r>
    </w:p>
    <w:p w:rsidR="00FC39DA" w:rsidRDefault="00FC39DA" w:rsidP="00FC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DA">
        <w:rPr>
          <w:rFonts w:ascii="Times New Roman" w:hAnsi="Times New Roman" w:cs="Times New Roman"/>
          <w:sz w:val="28"/>
          <w:szCs w:val="28"/>
        </w:rPr>
        <w:t>редакцией Т.И. Бабаевой, А.Г. Гогоберидзе, О.В. Солнцевой – данную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использовало 1 дошкольное образовательно</w:t>
      </w:r>
      <w:r w:rsidRPr="00FC39DA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FC39D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39DA">
        <w:rPr>
          <w:rFonts w:ascii="Times New Roman" w:hAnsi="Times New Roman" w:cs="Times New Roman"/>
          <w:sz w:val="28"/>
          <w:szCs w:val="28"/>
        </w:rPr>
        <w:t>%);</w:t>
      </w:r>
    </w:p>
    <w:p w:rsidR="00FC39DA" w:rsidRDefault="00B3208F" w:rsidP="00FC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413D8DD" wp14:editId="48737E36">
            <wp:simplePos x="0" y="0"/>
            <wp:positionH relativeFrom="margin">
              <wp:posOffset>20320</wp:posOffset>
            </wp:positionH>
            <wp:positionV relativeFrom="margin">
              <wp:posOffset>3579495</wp:posOffset>
            </wp:positionV>
            <wp:extent cx="5572125" cy="2527300"/>
            <wp:effectExtent l="0" t="0" r="9525" b="63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9DA">
        <w:rPr>
          <w:rFonts w:ascii="Times New Roman" w:hAnsi="Times New Roman" w:cs="Times New Roman"/>
          <w:sz w:val="28"/>
          <w:szCs w:val="28"/>
        </w:rPr>
        <w:t xml:space="preserve">- </w:t>
      </w:r>
      <w:r w:rsidR="00FC39DA" w:rsidRPr="00FC39DA">
        <w:rPr>
          <w:rFonts w:ascii="Times New Roman" w:hAnsi="Times New Roman" w:cs="Times New Roman"/>
          <w:sz w:val="28"/>
          <w:szCs w:val="28"/>
        </w:rPr>
        <w:t xml:space="preserve">Образовательная программа дошкольного образования «Детский сад 2100» </w:t>
      </w:r>
      <w:r w:rsidR="00FC39DA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r w:rsidR="00FC39DA" w:rsidRPr="00FC39DA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="00FC39DA" w:rsidRPr="00FC39DA">
        <w:rPr>
          <w:rFonts w:ascii="Times New Roman" w:hAnsi="Times New Roman" w:cs="Times New Roman"/>
          <w:sz w:val="28"/>
          <w:szCs w:val="28"/>
        </w:rPr>
        <w:t>Бунеевой</w:t>
      </w:r>
      <w:proofErr w:type="spellEnd"/>
      <w:r w:rsidR="00FC39DA">
        <w:rPr>
          <w:rFonts w:ascii="Times New Roman" w:hAnsi="Times New Roman" w:cs="Times New Roman"/>
          <w:sz w:val="28"/>
          <w:szCs w:val="28"/>
        </w:rPr>
        <w:t xml:space="preserve"> - </w:t>
      </w:r>
      <w:r w:rsidR="00FC39DA" w:rsidRPr="00FC39DA">
        <w:rPr>
          <w:rFonts w:ascii="Times New Roman" w:hAnsi="Times New Roman" w:cs="Times New Roman"/>
          <w:sz w:val="28"/>
          <w:szCs w:val="28"/>
        </w:rPr>
        <w:t>данную программу использовали при составлении образовательной програм</w:t>
      </w:r>
      <w:r w:rsidR="00FC39DA">
        <w:rPr>
          <w:rFonts w:ascii="Times New Roman" w:hAnsi="Times New Roman" w:cs="Times New Roman"/>
          <w:sz w:val="28"/>
          <w:szCs w:val="28"/>
        </w:rPr>
        <w:t>мы дошкольного образования 6</w:t>
      </w:r>
      <w:r w:rsidR="00FC39DA" w:rsidRPr="00FC39DA">
        <w:rPr>
          <w:rFonts w:ascii="Times New Roman" w:hAnsi="Times New Roman" w:cs="Times New Roman"/>
          <w:sz w:val="28"/>
          <w:szCs w:val="28"/>
        </w:rPr>
        <w:t xml:space="preserve"> о</w:t>
      </w:r>
      <w:r w:rsidR="00FC39DA">
        <w:rPr>
          <w:rFonts w:ascii="Times New Roman" w:hAnsi="Times New Roman" w:cs="Times New Roman"/>
          <w:sz w:val="28"/>
          <w:szCs w:val="28"/>
        </w:rPr>
        <w:t>бразовательных организаций (30%).</w:t>
      </w:r>
    </w:p>
    <w:p w:rsidR="00100251" w:rsidRPr="00100251" w:rsidRDefault="00100251" w:rsidP="00DE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251">
        <w:rPr>
          <w:rFonts w:ascii="Times New Roman" w:hAnsi="Times New Roman" w:cs="Times New Roman"/>
          <w:sz w:val="28"/>
          <w:szCs w:val="28"/>
        </w:rPr>
        <w:t>Анализ данных, полученных по итогам мониторинга, показал, что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251">
        <w:rPr>
          <w:rFonts w:ascii="Times New Roman" w:hAnsi="Times New Roman" w:cs="Times New Roman"/>
          <w:sz w:val="28"/>
          <w:szCs w:val="28"/>
        </w:rPr>
        <w:t>всех дошкольных образовательных организациях разработаны, утверждены</w:t>
      </w:r>
      <w:r w:rsidR="00DE3049">
        <w:rPr>
          <w:rFonts w:ascii="Times New Roman" w:hAnsi="Times New Roman" w:cs="Times New Roman"/>
          <w:sz w:val="28"/>
          <w:szCs w:val="28"/>
        </w:rPr>
        <w:t xml:space="preserve"> </w:t>
      </w:r>
      <w:r w:rsidRPr="00100251">
        <w:rPr>
          <w:rFonts w:ascii="Times New Roman" w:hAnsi="Times New Roman" w:cs="Times New Roman"/>
          <w:sz w:val="28"/>
          <w:szCs w:val="28"/>
        </w:rPr>
        <w:t>и реализуются образовательные программы дошкольного образования,</w:t>
      </w:r>
      <w:r w:rsidR="00DE3049">
        <w:rPr>
          <w:rFonts w:ascii="Times New Roman" w:hAnsi="Times New Roman" w:cs="Times New Roman"/>
          <w:sz w:val="28"/>
          <w:szCs w:val="28"/>
        </w:rPr>
        <w:t xml:space="preserve"> </w:t>
      </w:r>
      <w:r w:rsidRPr="00100251">
        <w:rPr>
          <w:rFonts w:ascii="Times New Roman" w:hAnsi="Times New Roman" w:cs="Times New Roman"/>
          <w:sz w:val="28"/>
          <w:szCs w:val="28"/>
        </w:rPr>
        <w:t>соответствующие требованиям ФГОС ДО к структуре и содержанию</w:t>
      </w:r>
      <w:r w:rsidR="00DE3049">
        <w:rPr>
          <w:rFonts w:ascii="Times New Roman" w:hAnsi="Times New Roman" w:cs="Times New Roman"/>
          <w:sz w:val="28"/>
          <w:szCs w:val="28"/>
        </w:rPr>
        <w:t xml:space="preserve"> </w:t>
      </w:r>
      <w:r w:rsidRPr="00100251">
        <w:rPr>
          <w:rFonts w:ascii="Times New Roman" w:hAnsi="Times New Roman" w:cs="Times New Roman"/>
          <w:sz w:val="28"/>
          <w:szCs w:val="28"/>
        </w:rPr>
        <w:t>образовательных п</w:t>
      </w:r>
      <w:r>
        <w:rPr>
          <w:rFonts w:ascii="Times New Roman" w:hAnsi="Times New Roman" w:cs="Times New Roman"/>
          <w:sz w:val="28"/>
          <w:szCs w:val="28"/>
        </w:rPr>
        <w:t xml:space="preserve">рограмм дошкольного образования. </w:t>
      </w:r>
    </w:p>
    <w:p w:rsidR="00100251" w:rsidRPr="00100251" w:rsidRDefault="00100251" w:rsidP="00100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251">
        <w:rPr>
          <w:rFonts w:ascii="Times New Roman" w:hAnsi="Times New Roman" w:cs="Times New Roman"/>
          <w:sz w:val="28"/>
          <w:szCs w:val="28"/>
        </w:rPr>
        <w:t>Во всех дошкольных образовательных учреждени</w:t>
      </w:r>
      <w:r w:rsidR="00DE3049">
        <w:rPr>
          <w:rFonts w:ascii="Times New Roman" w:hAnsi="Times New Roman" w:cs="Times New Roman"/>
          <w:sz w:val="28"/>
          <w:szCs w:val="28"/>
        </w:rPr>
        <w:t>ях</w:t>
      </w:r>
      <w:r w:rsidRPr="00100251">
        <w:rPr>
          <w:rFonts w:ascii="Times New Roman" w:hAnsi="Times New Roman" w:cs="Times New Roman"/>
          <w:sz w:val="28"/>
          <w:szCs w:val="28"/>
        </w:rPr>
        <w:t xml:space="preserve"> (юридические лица),</w:t>
      </w:r>
    </w:p>
    <w:p w:rsidR="00100251" w:rsidRPr="00100251" w:rsidRDefault="00100251" w:rsidP="00100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251">
        <w:rPr>
          <w:rFonts w:ascii="Times New Roman" w:hAnsi="Times New Roman" w:cs="Times New Roman"/>
          <w:sz w:val="28"/>
          <w:szCs w:val="28"/>
        </w:rPr>
        <w:t>программа утверждена локальным актом (приказ заведующего ДОО)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251">
        <w:rPr>
          <w:rFonts w:ascii="Times New Roman" w:hAnsi="Times New Roman" w:cs="Times New Roman"/>
          <w:sz w:val="28"/>
          <w:szCs w:val="28"/>
        </w:rPr>
        <w:t>размещена на официальном сайте учреждения (подтверждающие ссылки</w:t>
      </w:r>
    </w:p>
    <w:p w:rsidR="00100251" w:rsidRDefault="00100251" w:rsidP="00100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251">
        <w:rPr>
          <w:rFonts w:ascii="Times New Roman" w:hAnsi="Times New Roman" w:cs="Times New Roman"/>
          <w:sz w:val="28"/>
          <w:szCs w:val="28"/>
        </w:rPr>
        <w:t>имеются).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251" w:rsidRPr="00100251" w:rsidRDefault="00100251" w:rsidP="00100251">
      <w:pPr>
        <w:rPr>
          <w:rFonts w:ascii="Times New Roman" w:hAnsi="Times New Roman" w:cs="Times New Roman"/>
          <w:b/>
          <w:sz w:val="24"/>
          <w:szCs w:val="28"/>
        </w:rPr>
      </w:pPr>
      <w:r w:rsidRPr="00100251">
        <w:rPr>
          <w:rFonts w:ascii="Times New Roman" w:hAnsi="Times New Roman" w:cs="Times New Roman"/>
          <w:b/>
          <w:sz w:val="24"/>
          <w:szCs w:val="28"/>
        </w:rPr>
        <w:t>Таблица 1. Ссылки</w:t>
      </w:r>
      <w:r w:rsidR="000F3FB2">
        <w:rPr>
          <w:rFonts w:ascii="Times New Roman" w:hAnsi="Times New Roman" w:cs="Times New Roman"/>
          <w:b/>
          <w:sz w:val="24"/>
          <w:szCs w:val="28"/>
        </w:rPr>
        <w:t xml:space="preserve"> на образовательные</w:t>
      </w:r>
      <w:r w:rsidRPr="00100251">
        <w:rPr>
          <w:rFonts w:ascii="Times New Roman" w:hAnsi="Times New Roman" w:cs="Times New Roman"/>
          <w:b/>
          <w:sz w:val="24"/>
          <w:szCs w:val="28"/>
        </w:rPr>
        <w:t xml:space="preserve"> прог</w:t>
      </w:r>
      <w:r w:rsidR="000F3FB2">
        <w:rPr>
          <w:rFonts w:ascii="Times New Roman" w:hAnsi="Times New Roman" w:cs="Times New Roman"/>
          <w:b/>
          <w:sz w:val="24"/>
          <w:szCs w:val="28"/>
        </w:rPr>
        <w:t xml:space="preserve">раммы, размещенные </w:t>
      </w:r>
      <w:r>
        <w:rPr>
          <w:rFonts w:ascii="Times New Roman" w:hAnsi="Times New Roman" w:cs="Times New Roman"/>
          <w:b/>
          <w:sz w:val="24"/>
          <w:szCs w:val="28"/>
        </w:rPr>
        <w:t>на сайте ДОО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6521"/>
      </w:tblGrid>
      <w:tr w:rsidR="00100251" w:rsidRPr="00100251" w:rsidTr="00100251">
        <w:trPr>
          <w:trHeight w:val="615"/>
        </w:trPr>
        <w:tc>
          <w:tcPr>
            <w:tcW w:w="2830" w:type="dxa"/>
          </w:tcPr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521" w:type="dxa"/>
          </w:tcPr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образовательную программу, размещенную на сайте ДОО</w:t>
            </w:r>
          </w:p>
        </w:tc>
      </w:tr>
      <w:tr w:rsidR="00100251" w:rsidRPr="00100251" w:rsidTr="00294C0A">
        <w:trPr>
          <w:trHeight w:val="411"/>
        </w:trPr>
        <w:tc>
          <w:tcPr>
            <w:tcW w:w="2830" w:type="dxa"/>
          </w:tcPr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№1 «Пчелка»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0251" w:rsidRPr="00100251" w:rsidRDefault="00DB1940" w:rsidP="0010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hyperlink r:id="rId8" w:history="1">
              <w:r w:rsidR="00100251" w:rsidRPr="00100251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0"/>
                </w:rPr>
                <w:t>https://michdou01.68edu.ru/wp-content/uploads/2022/09/Obrazovatelnaya-pronramma.pdf</w:t>
              </w:r>
            </w:hyperlink>
          </w:p>
        </w:tc>
      </w:tr>
      <w:tr w:rsidR="00100251" w:rsidRPr="00100251" w:rsidTr="00294C0A">
        <w:trPr>
          <w:trHeight w:val="275"/>
        </w:trPr>
        <w:tc>
          <w:tcPr>
            <w:tcW w:w="2830" w:type="dxa"/>
          </w:tcPr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 «Улыбка»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0251" w:rsidRPr="00100251" w:rsidRDefault="00DB1940" w:rsidP="00100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hyperlink r:id="rId9" w:history="1">
              <w:r w:rsidR="00100251" w:rsidRPr="00100251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0"/>
                </w:rPr>
                <w:t>https://michdou02.68edu.ru/files/osn_obraz_prog22_23.pdf</w:t>
              </w:r>
            </w:hyperlink>
          </w:p>
        </w:tc>
      </w:tr>
      <w:tr w:rsidR="00100251" w:rsidRPr="00100251" w:rsidTr="00294C0A">
        <w:trPr>
          <w:trHeight w:val="266"/>
        </w:trPr>
        <w:tc>
          <w:tcPr>
            <w:tcW w:w="2830" w:type="dxa"/>
          </w:tcPr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№4 «Радуга»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0251" w:rsidRPr="00100251" w:rsidRDefault="00DB1940" w:rsidP="00100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hyperlink r:id="rId10" w:history="1">
              <w:r w:rsidR="00100251" w:rsidRPr="00100251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0"/>
                </w:rPr>
                <w:t>http://michdou04.68edu.ru/wp-content/uploads/2022/11/OOP-2022.pdf</w:t>
              </w:r>
            </w:hyperlink>
          </w:p>
        </w:tc>
      </w:tr>
      <w:tr w:rsidR="00100251" w:rsidRPr="00100251" w:rsidTr="00294C0A">
        <w:trPr>
          <w:trHeight w:val="599"/>
        </w:trPr>
        <w:tc>
          <w:tcPr>
            <w:tcW w:w="2830" w:type="dxa"/>
          </w:tcPr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№5 «Алёнушка»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0251" w:rsidRPr="00100251" w:rsidRDefault="00DB1940" w:rsidP="00100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hyperlink r:id="rId11" w:history="1">
              <w:r w:rsidR="00100251" w:rsidRPr="00100251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0"/>
                </w:rPr>
                <w:t>https://michdou05.68edu.ru/wp-content/uploads/2018/11/Osnovnaya-obrazovatelnaya-programma_5-2022_2023_.pdf</w:t>
              </w:r>
            </w:hyperlink>
          </w:p>
        </w:tc>
      </w:tr>
      <w:tr w:rsidR="00100251" w:rsidRPr="00100251" w:rsidTr="00294C0A">
        <w:trPr>
          <w:trHeight w:val="286"/>
        </w:trPr>
        <w:tc>
          <w:tcPr>
            <w:tcW w:w="2830" w:type="dxa"/>
          </w:tcPr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№7 «Чайка»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0251" w:rsidRPr="00100251" w:rsidRDefault="00DB1940" w:rsidP="00100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hyperlink r:id="rId12" w:history="1">
              <w:r w:rsidR="00100251" w:rsidRPr="00100251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0"/>
                </w:rPr>
                <w:t>https://michdou07.68edu.ru/spec-razdel/obrazovanie/</w:t>
              </w:r>
            </w:hyperlink>
          </w:p>
        </w:tc>
      </w:tr>
      <w:tr w:rsidR="00100251" w:rsidRPr="00100251" w:rsidTr="00294C0A">
        <w:trPr>
          <w:trHeight w:val="599"/>
        </w:trPr>
        <w:tc>
          <w:tcPr>
            <w:tcW w:w="2830" w:type="dxa"/>
          </w:tcPr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№8 «Аистёнок»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0251" w:rsidRPr="00100251" w:rsidRDefault="00DB1940" w:rsidP="00100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hyperlink r:id="rId13" w:history="1">
              <w:r w:rsidR="00100251" w:rsidRPr="00100251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0"/>
                </w:rPr>
                <w:t>https://michdou08.68edu.ru/wp-content/uploads/2016/02/%D0%BE%D1%81%D0%BD%D0%BE%D0%B2%D0%BD%D0%B0%D1%8F-%D0%BE%D0%B1%D1%80%D0%B0%D0%B7%D0%BE%D0%B2%D0%B0%D1%82%D0%B5%D0%BB%D1%8C%D0%BD%D0%B0%D1%8F-</w:t>
              </w:r>
              <w:r w:rsidR="00100251" w:rsidRPr="00100251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0"/>
                </w:rPr>
                <w:lastRenderedPageBreak/>
                <w:t>%D0%BF%D1%80%D0%BE%D0%B3%D1%80%D0%B0%D0%BC%D0%BC%D0%B02022.pdf</w:t>
              </w:r>
            </w:hyperlink>
          </w:p>
        </w:tc>
      </w:tr>
      <w:tr w:rsidR="00100251" w:rsidRPr="00100251" w:rsidTr="00294C0A">
        <w:trPr>
          <w:trHeight w:val="612"/>
        </w:trPr>
        <w:tc>
          <w:tcPr>
            <w:tcW w:w="2830" w:type="dxa"/>
          </w:tcPr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МБДОУ №9 «Чебурашка»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0251" w:rsidRPr="00100251" w:rsidRDefault="00DB1940" w:rsidP="00100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hyperlink r:id="rId14" w:history="1">
              <w:r w:rsidR="00100251" w:rsidRPr="00FE7186">
                <w:rPr>
                  <w:rStyle w:val="a5"/>
                  <w:rFonts w:ascii="Times New Roman" w:hAnsi="Times New Roman" w:cs="Times New Roman"/>
                  <w:sz w:val="24"/>
                  <w:szCs w:val="20"/>
                </w:rPr>
                <w:t>https://michdou09.68edu.ru/wp-content/uploads/2022/09/obr-pr-2022-2023.pdf</w:t>
              </w:r>
            </w:hyperlink>
            <w:r w:rsidR="001002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</w:tr>
      <w:tr w:rsidR="00100251" w:rsidRPr="00100251" w:rsidTr="00294C0A">
        <w:trPr>
          <w:trHeight w:val="225"/>
        </w:trPr>
        <w:tc>
          <w:tcPr>
            <w:tcW w:w="2830" w:type="dxa"/>
          </w:tcPr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№10 «Малыш»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0251" w:rsidRPr="00100251" w:rsidRDefault="00DB1940" w:rsidP="00100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hyperlink r:id="rId15" w:history="1">
              <w:r w:rsidR="00100251" w:rsidRPr="00100251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0"/>
                </w:rPr>
                <w:t>https://michdou10.68edu.ru/docs/obrazovat-programma.PDF</w:t>
              </w:r>
            </w:hyperlink>
          </w:p>
        </w:tc>
      </w:tr>
      <w:tr w:rsidR="00100251" w:rsidRPr="00100251" w:rsidTr="00294C0A">
        <w:trPr>
          <w:trHeight w:val="599"/>
        </w:trPr>
        <w:tc>
          <w:tcPr>
            <w:tcW w:w="2830" w:type="dxa"/>
          </w:tcPr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№11 «Оленёнок»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0251" w:rsidRPr="00100251" w:rsidRDefault="00DB1940" w:rsidP="00100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hyperlink r:id="rId16" w:history="1">
              <w:r w:rsidR="00100251" w:rsidRPr="00100251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0"/>
                </w:rPr>
                <w:t>http://michdou11.68edu.ru/wp-content/uploads/2022/09/OOP-.pdf</w:t>
              </w:r>
            </w:hyperlink>
          </w:p>
        </w:tc>
      </w:tr>
      <w:tr w:rsidR="00100251" w:rsidRPr="00100251" w:rsidTr="00294C0A">
        <w:trPr>
          <w:trHeight w:val="599"/>
        </w:trPr>
        <w:tc>
          <w:tcPr>
            <w:tcW w:w="2830" w:type="dxa"/>
          </w:tcPr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№16 «Колокольчик»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0251" w:rsidRPr="00100251" w:rsidRDefault="00DB1940" w:rsidP="00100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hyperlink r:id="rId17" w:history="1">
              <w:r w:rsidR="00100251" w:rsidRPr="00100251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0"/>
                </w:rPr>
                <w:t>https://michdou16.68edu.ru/wp-content/uploads/2022/11/oop-2022-2023-ecp.pdf</w:t>
              </w:r>
            </w:hyperlink>
          </w:p>
        </w:tc>
      </w:tr>
      <w:tr w:rsidR="00100251" w:rsidRPr="00100251" w:rsidTr="00294C0A">
        <w:trPr>
          <w:trHeight w:val="599"/>
        </w:trPr>
        <w:tc>
          <w:tcPr>
            <w:tcW w:w="2830" w:type="dxa"/>
          </w:tcPr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№22 «Солнышко»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0251" w:rsidRPr="00100251" w:rsidRDefault="00DB1940" w:rsidP="00100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hyperlink r:id="rId18" w:history="1">
              <w:r w:rsidR="00100251" w:rsidRPr="00100251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0"/>
                </w:rPr>
                <w:t>https://michdou22.68edu.ru/wp-content/uploads/2022/09/%D0%BF%D1%80%D0%BE%D0%B3%D1%80%D0%B0%D0%BC%D0%BC%D0%B0-22-23.pdf</w:t>
              </w:r>
            </w:hyperlink>
          </w:p>
        </w:tc>
      </w:tr>
      <w:tr w:rsidR="00100251" w:rsidRPr="00100251" w:rsidTr="00294C0A">
        <w:trPr>
          <w:trHeight w:val="239"/>
        </w:trPr>
        <w:tc>
          <w:tcPr>
            <w:tcW w:w="2830" w:type="dxa"/>
          </w:tcPr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№23 «Ручеёк»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0251" w:rsidRPr="00100251" w:rsidRDefault="00DB1940" w:rsidP="00100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hyperlink r:id="rId19" w:history="1">
              <w:r w:rsidR="00100251" w:rsidRPr="00100251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0"/>
                </w:rPr>
                <w:t>https://michdou23.68edu.ru/wp-content/uploads/2018/08/ООП-МБДОУ-Ручеек-1.pdf</w:t>
              </w:r>
            </w:hyperlink>
          </w:p>
        </w:tc>
      </w:tr>
      <w:tr w:rsidR="00100251" w:rsidRPr="00100251" w:rsidTr="00294C0A">
        <w:trPr>
          <w:trHeight w:val="599"/>
        </w:trPr>
        <w:tc>
          <w:tcPr>
            <w:tcW w:w="2830" w:type="dxa"/>
          </w:tcPr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№24 «Светлячок»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0251" w:rsidRPr="00100251" w:rsidRDefault="00DB1940" w:rsidP="00100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hyperlink r:id="rId20" w:history="1">
              <w:r w:rsidR="00100251" w:rsidRPr="00100251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0"/>
                </w:rPr>
                <w:t>https://michdou24.68edu.ru/wp-content/uploads/2021/08/OOP-na-2022-2023-1.pdf</w:t>
              </w:r>
            </w:hyperlink>
          </w:p>
        </w:tc>
      </w:tr>
      <w:tr w:rsidR="00100251" w:rsidRPr="00100251" w:rsidTr="00294C0A">
        <w:trPr>
          <w:trHeight w:val="599"/>
        </w:trPr>
        <w:tc>
          <w:tcPr>
            <w:tcW w:w="2830" w:type="dxa"/>
          </w:tcPr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№25 «</w:t>
            </w:r>
            <w:proofErr w:type="spellStart"/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0251" w:rsidRPr="00100251" w:rsidRDefault="00DB1940" w:rsidP="00100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hyperlink r:id="rId21" w:history="1">
              <w:r w:rsidR="00100251" w:rsidRPr="00100251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0"/>
                </w:rPr>
                <w:t>https://michdou25.68edu.ru/wp-content/uploads/2022/11/%D0%9E%D0%9E%D0%9F-2022-2023-.pdf</w:t>
              </w:r>
            </w:hyperlink>
          </w:p>
        </w:tc>
      </w:tr>
      <w:tr w:rsidR="00100251" w:rsidRPr="00100251" w:rsidTr="00294C0A">
        <w:trPr>
          <w:trHeight w:val="290"/>
        </w:trPr>
        <w:tc>
          <w:tcPr>
            <w:tcW w:w="2830" w:type="dxa"/>
          </w:tcPr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№26 «Колосок»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0251" w:rsidRPr="00100251" w:rsidRDefault="00DB1940" w:rsidP="00100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hyperlink r:id="rId22" w:history="1">
              <w:r w:rsidR="00100251" w:rsidRPr="00100251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0"/>
                </w:rPr>
                <w:t>https://michdou26.68edu.ru/wp-content/uploads/2015/11/osnovnaya_obrazovatelnaya_programma_2022_dou26.pdf</w:t>
              </w:r>
            </w:hyperlink>
          </w:p>
        </w:tc>
      </w:tr>
      <w:tr w:rsidR="00100251" w:rsidRPr="00100251" w:rsidTr="00294C0A">
        <w:trPr>
          <w:trHeight w:val="599"/>
        </w:trPr>
        <w:tc>
          <w:tcPr>
            <w:tcW w:w="2830" w:type="dxa"/>
          </w:tcPr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№29 «</w:t>
            </w:r>
            <w:proofErr w:type="spellStart"/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0251" w:rsidRPr="00100251" w:rsidRDefault="00DB1940" w:rsidP="00100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hyperlink r:id="rId23" w:history="1">
              <w:r w:rsidR="00100251" w:rsidRPr="00100251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0"/>
                </w:rPr>
                <w:t>https://michdou29.68edu.ru/images/dokument/oop22-23.pdf</w:t>
              </w:r>
            </w:hyperlink>
          </w:p>
        </w:tc>
      </w:tr>
      <w:tr w:rsidR="00100251" w:rsidRPr="00100251" w:rsidTr="00294C0A">
        <w:trPr>
          <w:trHeight w:val="232"/>
        </w:trPr>
        <w:tc>
          <w:tcPr>
            <w:tcW w:w="2830" w:type="dxa"/>
          </w:tcPr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 «Паровозик»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0251" w:rsidRPr="00100251" w:rsidRDefault="00DB1940" w:rsidP="00100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hyperlink r:id="rId24" w:history="1">
              <w:r w:rsidR="00100251" w:rsidRPr="00100251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0"/>
                </w:rPr>
                <w:t>https://sad106.68edu.ru/wp-content/uploads/2022/09/PROGRAMMA-22-23-podpisano.pdf</w:t>
              </w:r>
            </w:hyperlink>
          </w:p>
        </w:tc>
      </w:tr>
      <w:tr w:rsidR="00100251" w:rsidRPr="00100251" w:rsidTr="00294C0A">
        <w:trPr>
          <w:trHeight w:val="235"/>
        </w:trPr>
        <w:tc>
          <w:tcPr>
            <w:tcW w:w="2830" w:type="dxa"/>
          </w:tcPr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 «Яблонька»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0251" w:rsidRPr="00100251" w:rsidRDefault="00DB1940" w:rsidP="00100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hyperlink r:id="rId25" w:history="1">
              <w:r w:rsidR="00100251" w:rsidRPr="00100251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0"/>
                </w:rPr>
                <w:t>https://michskazka.68edu.ru/wp-content/uploads/2021/10/osnovnaja-obrazovatelnaja-programma-doshkolnogo-obrazovanija-detskogo-sada-.pdf</w:t>
              </w:r>
            </w:hyperlink>
          </w:p>
        </w:tc>
      </w:tr>
      <w:tr w:rsidR="00100251" w:rsidRPr="00100251" w:rsidTr="00294C0A">
        <w:trPr>
          <w:trHeight w:val="510"/>
        </w:trPr>
        <w:tc>
          <w:tcPr>
            <w:tcW w:w="2830" w:type="dxa"/>
          </w:tcPr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 «ЦРР – детский сад «Сказка»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0251" w:rsidRPr="00100251" w:rsidRDefault="00DB1940" w:rsidP="000F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hyperlink r:id="rId26" w:history="1">
              <w:r w:rsidR="00100251" w:rsidRPr="00100251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0"/>
                </w:rPr>
                <w:t>https://michluchik.68edu.ru/wp-content/uploads/2022/01/osnovnaja-obrazovatelnaja-programma.pdf </w:t>
              </w:r>
            </w:hyperlink>
          </w:p>
        </w:tc>
      </w:tr>
      <w:tr w:rsidR="00100251" w:rsidRPr="00100251" w:rsidTr="00294C0A">
        <w:trPr>
          <w:trHeight w:val="518"/>
        </w:trPr>
        <w:tc>
          <w:tcPr>
            <w:tcW w:w="2830" w:type="dxa"/>
          </w:tcPr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 «ЦРР – детский сад «Лучик»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0251" w:rsidRPr="00100251" w:rsidRDefault="00DB1940" w:rsidP="00100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hyperlink r:id="rId27" w:history="1">
              <w:r w:rsidR="00100251" w:rsidRPr="00100251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0"/>
                </w:rPr>
                <w:t>https://yablonka.tmb.prosadiki.ru/media/2022/11/17/1286032926/OOP_removed_merged.pdf</w:t>
              </w:r>
            </w:hyperlink>
          </w:p>
        </w:tc>
      </w:tr>
      <w:tr w:rsidR="00100251" w:rsidRPr="00100251" w:rsidTr="00294C0A">
        <w:trPr>
          <w:trHeight w:val="518"/>
        </w:trPr>
        <w:tc>
          <w:tcPr>
            <w:tcW w:w="2830" w:type="dxa"/>
          </w:tcPr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№5 НТЦ </w:t>
            </w:r>
            <w:proofErr w:type="spellStart"/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им.И.В.Мичурина</w:t>
            </w:r>
            <w:proofErr w:type="spellEnd"/>
          </w:p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00251" w:rsidRPr="00100251" w:rsidRDefault="00DB1940" w:rsidP="000F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hyperlink r:id="rId28" w:history="1">
              <w:r w:rsidR="00100251" w:rsidRPr="00100251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0"/>
                </w:rPr>
                <w:t>https://michschool5.68edu.ru/wp-content/uploads/2022/11/op-do-1.pdf </w:t>
              </w:r>
            </w:hyperlink>
          </w:p>
        </w:tc>
      </w:tr>
      <w:tr w:rsidR="00100251" w:rsidRPr="00100251" w:rsidTr="00294C0A">
        <w:trPr>
          <w:trHeight w:val="518"/>
        </w:trPr>
        <w:tc>
          <w:tcPr>
            <w:tcW w:w="2830" w:type="dxa"/>
          </w:tcPr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</w:t>
            </w:r>
          </w:p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100251" w:rsidRPr="00100251" w:rsidRDefault="00DB1940" w:rsidP="00100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hyperlink r:id="rId29" w:history="1">
              <w:r w:rsidR="00100251" w:rsidRPr="00100251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0"/>
                </w:rPr>
                <w:t>https://michschool1.68edu.ru/wp-content/uploads//ООП-ДО-2022-2023-pdf.io_.pdf</w:t>
              </w:r>
            </w:hyperlink>
          </w:p>
        </w:tc>
      </w:tr>
      <w:tr w:rsidR="00100251" w:rsidRPr="00100251" w:rsidTr="00294C0A">
        <w:trPr>
          <w:trHeight w:val="518"/>
        </w:trPr>
        <w:tc>
          <w:tcPr>
            <w:tcW w:w="2830" w:type="dxa"/>
          </w:tcPr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</w:t>
            </w:r>
          </w:p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0251" w:rsidRPr="00100251" w:rsidRDefault="00100251" w:rsidP="00100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100251" w:rsidRPr="00100251" w:rsidTr="00294C0A">
        <w:trPr>
          <w:trHeight w:val="518"/>
        </w:trPr>
        <w:tc>
          <w:tcPr>
            <w:tcW w:w="2830" w:type="dxa"/>
          </w:tcPr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</w:t>
            </w:r>
          </w:p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0251" w:rsidRPr="00100251" w:rsidRDefault="00DB1940" w:rsidP="00100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hyperlink r:id="rId30" w:history="1">
              <w:r w:rsidR="00100251" w:rsidRPr="00100251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0"/>
                </w:rPr>
                <w:t>https://shkola7michurinsk-r68.gosweb.gosuslugi.ru/ofitsialno/obrazovanie-programmy/</w:t>
              </w:r>
            </w:hyperlink>
          </w:p>
        </w:tc>
      </w:tr>
      <w:tr w:rsidR="00100251" w:rsidRPr="00100251" w:rsidTr="00294C0A">
        <w:trPr>
          <w:trHeight w:val="518"/>
        </w:trPr>
        <w:tc>
          <w:tcPr>
            <w:tcW w:w="2830" w:type="dxa"/>
          </w:tcPr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№9</w:t>
            </w:r>
          </w:p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0251" w:rsidRPr="00100251" w:rsidRDefault="00DB1940" w:rsidP="00100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hyperlink r:id="rId31" w:history="1">
              <w:r w:rsidR="00100251" w:rsidRPr="00100251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0"/>
                </w:rPr>
                <w:t>https://michschool9.68edu.ru/DswMedia/obrprogdoskolka.odt</w:t>
              </w:r>
            </w:hyperlink>
          </w:p>
        </w:tc>
      </w:tr>
      <w:tr w:rsidR="00100251" w:rsidRPr="00100251" w:rsidTr="00294C0A">
        <w:trPr>
          <w:trHeight w:val="518"/>
        </w:trPr>
        <w:tc>
          <w:tcPr>
            <w:tcW w:w="2830" w:type="dxa"/>
          </w:tcPr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№15</w:t>
            </w:r>
          </w:p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0251" w:rsidRPr="00100251" w:rsidRDefault="00DB1940" w:rsidP="00100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hyperlink r:id="rId32" w:history="1">
              <w:r w:rsidR="00100251" w:rsidRPr="00100251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0"/>
                </w:rPr>
                <w:t>https://shkola15michurinsk-r68.gosweb.gosuslugi.ru/ofitsialno/dokumenty/dokumenty-all-52_58.html</w:t>
              </w:r>
            </w:hyperlink>
          </w:p>
        </w:tc>
      </w:tr>
      <w:tr w:rsidR="00100251" w:rsidRPr="00100251" w:rsidTr="00294C0A">
        <w:trPr>
          <w:trHeight w:val="518"/>
        </w:trPr>
        <w:tc>
          <w:tcPr>
            <w:tcW w:w="2830" w:type="dxa"/>
          </w:tcPr>
          <w:p w:rsidR="00100251" w:rsidRPr="00100251" w:rsidRDefault="00100251" w:rsidP="001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0251" w:rsidRPr="00100251" w:rsidRDefault="00DB1940" w:rsidP="00100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hyperlink r:id="rId33" w:history="1">
              <w:r w:rsidR="00100251" w:rsidRPr="00100251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0"/>
                </w:rPr>
                <w:t>https://michschool19.68edu.ru/wp-content/uploads/2016/10/obraz.programma-gkp-ep.pdf</w:t>
              </w:r>
            </w:hyperlink>
          </w:p>
        </w:tc>
      </w:tr>
    </w:tbl>
    <w:p w:rsidR="000F3FB2" w:rsidRDefault="000F3FB2" w:rsidP="000F3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251" w:rsidRDefault="000F3FB2" w:rsidP="00310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F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2022 году к 1 сентября </w:t>
      </w:r>
      <w:r w:rsidR="003108EC">
        <w:rPr>
          <w:rFonts w:ascii="Times New Roman" w:hAnsi="Times New Roman" w:cs="Times New Roman"/>
          <w:sz w:val="28"/>
          <w:szCs w:val="28"/>
        </w:rPr>
        <w:t>ДОО</w:t>
      </w:r>
      <w:r w:rsidRPr="000F3FB2">
        <w:rPr>
          <w:rFonts w:ascii="Times New Roman" w:hAnsi="Times New Roman" w:cs="Times New Roman"/>
          <w:sz w:val="28"/>
          <w:szCs w:val="28"/>
        </w:rPr>
        <w:t xml:space="preserve"> разработаны и утверждены рабочие программы воспитания с</w:t>
      </w:r>
      <w:r w:rsidR="00310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 примерной рабочей</w:t>
      </w:r>
      <w:r w:rsidRPr="000F3FB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F3FB2">
        <w:rPr>
          <w:rFonts w:ascii="Times New Roman" w:hAnsi="Times New Roman" w:cs="Times New Roman"/>
          <w:sz w:val="28"/>
          <w:szCs w:val="28"/>
        </w:rPr>
        <w:t xml:space="preserve"> воспитания и примерных календарных</w:t>
      </w:r>
      <w:r w:rsidR="003108EC">
        <w:rPr>
          <w:rFonts w:ascii="Times New Roman" w:hAnsi="Times New Roman" w:cs="Times New Roman"/>
          <w:sz w:val="28"/>
          <w:szCs w:val="28"/>
        </w:rPr>
        <w:t xml:space="preserve"> </w:t>
      </w:r>
      <w:r w:rsidRPr="000F3FB2">
        <w:rPr>
          <w:rFonts w:ascii="Times New Roman" w:hAnsi="Times New Roman" w:cs="Times New Roman"/>
          <w:sz w:val="28"/>
          <w:szCs w:val="28"/>
        </w:rPr>
        <w:t>планов воспитательной работы. Программы размещены на официальных</w:t>
      </w:r>
      <w:r w:rsidR="003108EC">
        <w:rPr>
          <w:rFonts w:ascii="Times New Roman" w:hAnsi="Times New Roman" w:cs="Times New Roman"/>
          <w:sz w:val="28"/>
          <w:szCs w:val="28"/>
        </w:rPr>
        <w:t xml:space="preserve"> </w:t>
      </w:r>
      <w:r w:rsidRPr="000F3FB2">
        <w:rPr>
          <w:rFonts w:ascii="Times New Roman" w:hAnsi="Times New Roman" w:cs="Times New Roman"/>
          <w:sz w:val="28"/>
          <w:szCs w:val="28"/>
        </w:rPr>
        <w:t>сайтах учреждений (подтверждающие ссылки имеются).</w:t>
      </w:r>
    </w:p>
    <w:p w:rsidR="003108EC" w:rsidRDefault="003108EC" w:rsidP="00310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FB2" w:rsidRDefault="000F3FB2" w:rsidP="000F3FB2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Таблица 2</w:t>
      </w:r>
      <w:r w:rsidRPr="00100251">
        <w:rPr>
          <w:rFonts w:ascii="Times New Roman" w:hAnsi="Times New Roman" w:cs="Times New Roman"/>
          <w:b/>
          <w:sz w:val="24"/>
          <w:szCs w:val="28"/>
        </w:rPr>
        <w:t xml:space="preserve">. Ссылки на </w:t>
      </w:r>
      <w:r>
        <w:rPr>
          <w:rFonts w:ascii="Times New Roman" w:hAnsi="Times New Roman" w:cs="Times New Roman"/>
          <w:b/>
          <w:sz w:val="24"/>
          <w:szCs w:val="28"/>
        </w:rPr>
        <w:t>рабочие программы воспитания, размещенные на сайте ДОО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6521"/>
      </w:tblGrid>
      <w:tr w:rsidR="000F3FB2" w:rsidRPr="000F3FB2" w:rsidTr="003108EC">
        <w:trPr>
          <w:trHeight w:val="615"/>
        </w:trPr>
        <w:tc>
          <w:tcPr>
            <w:tcW w:w="2830" w:type="dxa"/>
          </w:tcPr>
          <w:p w:rsidR="000F3FB2" w:rsidRPr="00100251" w:rsidRDefault="000F3FB2" w:rsidP="000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521" w:type="dxa"/>
          </w:tcPr>
          <w:p w:rsidR="000F3FB2" w:rsidRPr="000F3FB2" w:rsidRDefault="000F3FB2" w:rsidP="000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рабочую программу воспитания, размещенную на сайте ДОО</w:t>
            </w:r>
          </w:p>
        </w:tc>
      </w:tr>
      <w:tr w:rsidR="000F3FB2" w:rsidRPr="000F3FB2" w:rsidTr="003108EC">
        <w:trPr>
          <w:trHeight w:val="411"/>
        </w:trPr>
        <w:tc>
          <w:tcPr>
            <w:tcW w:w="2830" w:type="dxa"/>
          </w:tcPr>
          <w:p w:rsidR="000F3FB2" w:rsidRPr="00100251" w:rsidRDefault="000F3FB2" w:rsidP="000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№1 «Пчелка»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F3FB2" w:rsidRPr="000F3FB2" w:rsidRDefault="00DB1940" w:rsidP="000F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0F3FB2" w:rsidRPr="000F3FB2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https://michdou02.68edu.ru/files/prog_vospit.pdf</w:t>
              </w:r>
            </w:hyperlink>
          </w:p>
        </w:tc>
      </w:tr>
      <w:tr w:rsidR="000F3FB2" w:rsidRPr="000F3FB2" w:rsidTr="003108EC">
        <w:trPr>
          <w:trHeight w:val="275"/>
        </w:trPr>
        <w:tc>
          <w:tcPr>
            <w:tcW w:w="2830" w:type="dxa"/>
          </w:tcPr>
          <w:p w:rsidR="000F3FB2" w:rsidRPr="00100251" w:rsidRDefault="000F3FB2" w:rsidP="000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 «Улыбка»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F3FB2" w:rsidRPr="000F3FB2" w:rsidRDefault="00DB1940" w:rsidP="000F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0F3FB2" w:rsidRPr="000F3FB2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https://michdou02.68edu.ru/files/prog_vospit.pdf</w:t>
              </w:r>
            </w:hyperlink>
          </w:p>
        </w:tc>
      </w:tr>
      <w:tr w:rsidR="000F3FB2" w:rsidRPr="000F3FB2" w:rsidTr="003108EC">
        <w:trPr>
          <w:trHeight w:val="266"/>
        </w:trPr>
        <w:tc>
          <w:tcPr>
            <w:tcW w:w="2830" w:type="dxa"/>
          </w:tcPr>
          <w:p w:rsidR="000F3FB2" w:rsidRPr="00100251" w:rsidRDefault="000F3FB2" w:rsidP="000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№4 «Радуга»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F3FB2" w:rsidRPr="000F3FB2" w:rsidRDefault="00DB1940" w:rsidP="000F3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0F3FB2" w:rsidRPr="000F3FB2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</w:rPr>
                <w:t>http://michdou04.68edu.ru/wp-content/uploads/2022/11/programma-vospitaniya.pdf</w:t>
              </w:r>
            </w:hyperlink>
          </w:p>
        </w:tc>
      </w:tr>
      <w:tr w:rsidR="000F3FB2" w:rsidRPr="000F3FB2" w:rsidTr="003108EC">
        <w:trPr>
          <w:trHeight w:val="599"/>
        </w:trPr>
        <w:tc>
          <w:tcPr>
            <w:tcW w:w="2830" w:type="dxa"/>
          </w:tcPr>
          <w:p w:rsidR="000F3FB2" w:rsidRPr="00100251" w:rsidRDefault="000F3FB2" w:rsidP="000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№5 «Алёнушка»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F3FB2" w:rsidRPr="000F3FB2" w:rsidRDefault="00DB1940" w:rsidP="000F3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0F3FB2" w:rsidRPr="000F3FB2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https://michdou05.68edu.ru/wp-content/uploads/2018/11/Programma-vospitaniya-DOU-5-1.pdf</w:t>
              </w:r>
            </w:hyperlink>
          </w:p>
        </w:tc>
      </w:tr>
      <w:tr w:rsidR="000F3FB2" w:rsidRPr="000F3FB2" w:rsidTr="003108EC">
        <w:trPr>
          <w:trHeight w:val="286"/>
        </w:trPr>
        <w:tc>
          <w:tcPr>
            <w:tcW w:w="2830" w:type="dxa"/>
          </w:tcPr>
          <w:p w:rsidR="000F3FB2" w:rsidRPr="00100251" w:rsidRDefault="000F3FB2" w:rsidP="000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№7 «Чайка»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F3FB2" w:rsidRPr="000F3FB2" w:rsidRDefault="00DB1940" w:rsidP="000F3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0F3FB2" w:rsidRPr="000F3FB2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https://michdou07.68edu.ru/wp-content/uploads/2021/10/PROGRAMMA-VOSPITANIYA-1.pdf</w:t>
              </w:r>
            </w:hyperlink>
          </w:p>
        </w:tc>
      </w:tr>
      <w:tr w:rsidR="000F3FB2" w:rsidRPr="000F3FB2" w:rsidTr="003108EC">
        <w:trPr>
          <w:trHeight w:val="599"/>
        </w:trPr>
        <w:tc>
          <w:tcPr>
            <w:tcW w:w="2830" w:type="dxa"/>
          </w:tcPr>
          <w:p w:rsidR="000F3FB2" w:rsidRPr="00100251" w:rsidRDefault="000F3FB2" w:rsidP="000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№8 «Аистёнок»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F3FB2" w:rsidRPr="000F3FB2" w:rsidRDefault="00DB1940" w:rsidP="000F3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EE4BE4" w:rsidRPr="00FE71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https://michdou08.68edu.ru/wp-content/uploads/2016/02/%D0%BF%D1%80%D0%BE%D0%B3%D1%80%D0%B0%D0%BC%D0%BC%D0%BC%D0%B0-%D0%B2%D0%BE%D1%81%D0%BF%D0%B8%D1%82%D0%B0%D0%BD%D0%B8%D1%8F-%D0%94%D0%9E%D0%A38.pdf</w:t>
              </w:r>
            </w:hyperlink>
          </w:p>
        </w:tc>
      </w:tr>
      <w:tr w:rsidR="000F3FB2" w:rsidRPr="000F3FB2" w:rsidTr="003108EC">
        <w:trPr>
          <w:trHeight w:val="612"/>
        </w:trPr>
        <w:tc>
          <w:tcPr>
            <w:tcW w:w="2830" w:type="dxa"/>
          </w:tcPr>
          <w:p w:rsidR="000F3FB2" w:rsidRPr="00100251" w:rsidRDefault="000F3FB2" w:rsidP="000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№9 «Чебурашка»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F3FB2" w:rsidRPr="000F3FB2" w:rsidRDefault="00DB1940" w:rsidP="000F3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0F3FB2" w:rsidRPr="000F3FB2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https://michdou09.68edu.ru/wp-content/uploads/2022/09/progr-vospit.pdf</w:t>
              </w:r>
            </w:hyperlink>
          </w:p>
        </w:tc>
      </w:tr>
      <w:tr w:rsidR="000F3FB2" w:rsidRPr="000F3FB2" w:rsidTr="003108EC">
        <w:trPr>
          <w:trHeight w:val="225"/>
        </w:trPr>
        <w:tc>
          <w:tcPr>
            <w:tcW w:w="2830" w:type="dxa"/>
          </w:tcPr>
          <w:p w:rsidR="000F3FB2" w:rsidRPr="00100251" w:rsidRDefault="000F3FB2" w:rsidP="000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№10 «Малыш»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F3FB2" w:rsidRPr="000F3FB2" w:rsidRDefault="00DB1940" w:rsidP="000F3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0F3FB2" w:rsidRPr="000F3FB2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https://michdou10.68edu.ru/docs/Программа_воспитания.PDF</w:t>
              </w:r>
            </w:hyperlink>
          </w:p>
        </w:tc>
      </w:tr>
      <w:tr w:rsidR="000F3FB2" w:rsidRPr="000F3FB2" w:rsidTr="003108EC">
        <w:trPr>
          <w:trHeight w:val="599"/>
        </w:trPr>
        <w:tc>
          <w:tcPr>
            <w:tcW w:w="2830" w:type="dxa"/>
          </w:tcPr>
          <w:p w:rsidR="000F3FB2" w:rsidRPr="00100251" w:rsidRDefault="000F3FB2" w:rsidP="000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№11 «Оленёнок»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F3FB2" w:rsidRPr="000F3FB2" w:rsidRDefault="00DB1940" w:rsidP="000F3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0F3FB2" w:rsidRPr="000F3FB2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</w:rPr>
                <w:t>http://michdou11.68edu.ru/wp-content/uploads/2021/08/Rabochaya-programma-vospitaniya.pdf</w:t>
              </w:r>
            </w:hyperlink>
          </w:p>
        </w:tc>
      </w:tr>
      <w:tr w:rsidR="000F3FB2" w:rsidRPr="000F3FB2" w:rsidTr="003108EC">
        <w:trPr>
          <w:trHeight w:val="599"/>
        </w:trPr>
        <w:tc>
          <w:tcPr>
            <w:tcW w:w="2830" w:type="dxa"/>
          </w:tcPr>
          <w:p w:rsidR="000F3FB2" w:rsidRPr="00100251" w:rsidRDefault="000F3FB2" w:rsidP="000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№16 «Колокольчик»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F3FB2" w:rsidRPr="000F3FB2" w:rsidRDefault="00DB1940" w:rsidP="000F3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0F3FB2" w:rsidRPr="000F3FB2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https://michdou16.68edu.ru/wp-content/uploads/2022/11/programma-vospitanija-22-23ecp.pdf</w:t>
              </w:r>
            </w:hyperlink>
          </w:p>
        </w:tc>
      </w:tr>
      <w:tr w:rsidR="000F3FB2" w:rsidRPr="000F3FB2" w:rsidTr="003108EC">
        <w:trPr>
          <w:trHeight w:val="599"/>
        </w:trPr>
        <w:tc>
          <w:tcPr>
            <w:tcW w:w="2830" w:type="dxa"/>
          </w:tcPr>
          <w:p w:rsidR="000F3FB2" w:rsidRPr="00100251" w:rsidRDefault="000F3FB2" w:rsidP="000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№22 «Солнышко»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F3FB2" w:rsidRPr="000F3FB2" w:rsidRDefault="00DB1940" w:rsidP="000F3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0F3FB2" w:rsidRPr="000F3FB2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https://michdou22.68edu.ru/wp-content/uploads/2022/09/%D0%BF%D1%80%D0%BE%D0%B3%D1%80%D0%B0%D0%BC%D0%BC%D0%B0-%D0%B2%D0%BE%D1%81%D0%BF%D0%B8%D1%82%D0%B0%D0%BD%D0%B8%D1%8F-21-26.pdf</w:t>
              </w:r>
            </w:hyperlink>
          </w:p>
        </w:tc>
      </w:tr>
      <w:tr w:rsidR="000F3FB2" w:rsidRPr="000F3FB2" w:rsidTr="003108EC">
        <w:trPr>
          <w:trHeight w:val="239"/>
        </w:trPr>
        <w:tc>
          <w:tcPr>
            <w:tcW w:w="2830" w:type="dxa"/>
          </w:tcPr>
          <w:p w:rsidR="000F3FB2" w:rsidRPr="00100251" w:rsidRDefault="000F3FB2" w:rsidP="000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№23 «Ручеёк»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3FB2" w:rsidRPr="000F3FB2" w:rsidRDefault="00DB1940" w:rsidP="000F3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0F3FB2" w:rsidRPr="000F3FB2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https://michdou23.68edu.ru/wp-content/uploads/2022/09/Программа-воспитания-2.pdf</w:t>
              </w:r>
            </w:hyperlink>
          </w:p>
        </w:tc>
      </w:tr>
      <w:tr w:rsidR="000F3FB2" w:rsidRPr="000F3FB2" w:rsidTr="003108EC">
        <w:trPr>
          <w:trHeight w:val="599"/>
        </w:trPr>
        <w:tc>
          <w:tcPr>
            <w:tcW w:w="2830" w:type="dxa"/>
          </w:tcPr>
          <w:p w:rsidR="000F3FB2" w:rsidRPr="00100251" w:rsidRDefault="000F3FB2" w:rsidP="000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№24 «Светлячок»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F3FB2" w:rsidRPr="000F3FB2" w:rsidRDefault="00DB1940" w:rsidP="000F3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0F3FB2" w:rsidRPr="000F3FB2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docs.yandex.ru/docs/view?url=ya-browser%3A%2F%2F4DT1uXEPRrJRXlUFoewruJXcw-gncdW-SNOvhF4DRtUEryVdUT1ontKwRqR_rPTTlpc6Quuud1l8VvDjx59m-WzEiyFXzkAZ6tYZNroaGm3dYd_vPNm1BUcgc3Ir0wjVepIHd2nCTGNsS0JdHaG4yg%3D%3D%3Fsign%3DSotjCm6Y3DuCBHPmiwNRQMOns0si1X1j5fJcHjt714s%3D&amp;name=Rabochaya-programma-vospitaniya.docx&amp;nosw=1</w:t>
              </w:r>
            </w:hyperlink>
          </w:p>
        </w:tc>
      </w:tr>
      <w:tr w:rsidR="000F3FB2" w:rsidRPr="000F3FB2" w:rsidTr="003108EC">
        <w:trPr>
          <w:trHeight w:val="599"/>
        </w:trPr>
        <w:tc>
          <w:tcPr>
            <w:tcW w:w="2830" w:type="dxa"/>
          </w:tcPr>
          <w:p w:rsidR="000F3FB2" w:rsidRPr="00100251" w:rsidRDefault="000F3FB2" w:rsidP="000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МБДОУ №25 «</w:t>
            </w:r>
            <w:proofErr w:type="spellStart"/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F3FB2" w:rsidRPr="000F3FB2" w:rsidRDefault="00DB1940" w:rsidP="000F3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0F3FB2" w:rsidRPr="000F3FB2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https://michdou25.68edu.ru/wp-content/uploads/2016/03/%D0%9F%D1%80%D0%BE%D0%B3%D1%80%D0%B0%D0%BC%D0%BC%D0%B0-%D0%B2%D0%BE%D1%81%D0%BF%D0%B8%D1%82%D0%B0%D0%BD%D0%B8%D1%8F.pdf</w:t>
              </w:r>
            </w:hyperlink>
          </w:p>
        </w:tc>
      </w:tr>
      <w:tr w:rsidR="000F3FB2" w:rsidRPr="000F3FB2" w:rsidTr="003108EC">
        <w:trPr>
          <w:trHeight w:val="290"/>
        </w:trPr>
        <w:tc>
          <w:tcPr>
            <w:tcW w:w="2830" w:type="dxa"/>
          </w:tcPr>
          <w:p w:rsidR="000F3FB2" w:rsidRPr="00100251" w:rsidRDefault="000F3FB2" w:rsidP="000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№26 «Колосок»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F3FB2" w:rsidRPr="000F3FB2" w:rsidRDefault="00DB1940" w:rsidP="000F3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="000F3FB2" w:rsidRPr="000F3FB2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https://michdou26.68edu.ru/wp-content/uploads/2015/11/rabochaya_programma_vospitaniya_dou26.pdf</w:t>
              </w:r>
            </w:hyperlink>
          </w:p>
        </w:tc>
      </w:tr>
      <w:tr w:rsidR="000F3FB2" w:rsidRPr="000F3FB2" w:rsidTr="003108EC">
        <w:trPr>
          <w:trHeight w:val="599"/>
        </w:trPr>
        <w:tc>
          <w:tcPr>
            <w:tcW w:w="2830" w:type="dxa"/>
          </w:tcPr>
          <w:p w:rsidR="000F3FB2" w:rsidRPr="00100251" w:rsidRDefault="000F3FB2" w:rsidP="000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№29 «</w:t>
            </w:r>
            <w:proofErr w:type="spellStart"/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F3FB2" w:rsidRPr="000F3FB2" w:rsidRDefault="00DB1940" w:rsidP="000F3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0F3FB2" w:rsidRPr="000F3FB2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https://michdou29.68edu.ru/images/dokument/progvospit22-23.pdf</w:t>
              </w:r>
            </w:hyperlink>
          </w:p>
        </w:tc>
      </w:tr>
      <w:tr w:rsidR="000F3FB2" w:rsidRPr="000F3FB2" w:rsidTr="003108EC">
        <w:trPr>
          <w:trHeight w:val="232"/>
        </w:trPr>
        <w:tc>
          <w:tcPr>
            <w:tcW w:w="2830" w:type="dxa"/>
          </w:tcPr>
          <w:p w:rsidR="000F3FB2" w:rsidRPr="00100251" w:rsidRDefault="000F3FB2" w:rsidP="000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 «Паровозик»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F3FB2" w:rsidRPr="000F3FB2" w:rsidRDefault="00DB1940" w:rsidP="000F3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0F3FB2" w:rsidRPr="000F3FB2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https://sad106.68edu.ru/wp-content/uploads/2022/09/Programma_VOSPITANIYA-22-23-podpisano.pdf</w:t>
              </w:r>
            </w:hyperlink>
          </w:p>
        </w:tc>
      </w:tr>
      <w:tr w:rsidR="000F3FB2" w:rsidRPr="000F3FB2" w:rsidTr="003108EC">
        <w:trPr>
          <w:trHeight w:val="235"/>
        </w:trPr>
        <w:tc>
          <w:tcPr>
            <w:tcW w:w="2830" w:type="dxa"/>
          </w:tcPr>
          <w:p w:rsidR="000F3FB2" w:rsidRPr="00100251" w:rsidRDefault="000F3FB2" w:rsidP="000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 «Яблонька»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F3FB2" w:rsidRPr="000F3FB2" w:rsidRDefault="000F3FB2" w:rsidP="000F3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FB2" w:rsidRPr="000F3FB2" w:rsidTr="003108EC">
        <w:trPr>
          <w:trHeight w:val="510"/>
        </w:trPr>
        <w:tc>
          <w:tcPr>
            <w:tcW w:w="2830" w:type="dxa"/>
          </w:tcPr>
          <w:p w:rsidR="000F3FB2" w:rsidRPr="00100251" w:rsidRDefault="000F3FB2" w:rsidP="000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 «ЦРР – детский сад «Сказка»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F3FB2" w:rsidRPr="000F3FB2" w:rsidRDefault="00DB1940" w:rsidP="000F3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0F3FB2" w:rsidRPr="000F3FB2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https://drive.google.com/file/d/1sPmiyNe-DI3S_ZN9-MCeCOk48vcOHOOE/view</w:t>
              </w:r>
            </w:hyperlink>
          </w:p>
        </w:tc>
      </w:tr>
      <w:tr w:rsidR="000F3FB2" w:rsidRPr="000F3FB2" w:rsidTr="003108EC">
        <w:trPr>
          <w:trHeight w:val="518"/>
        </w:trPr>
        <w:tc>
          <w:tcPr>
            <w:tcW w:w="2830" w:type="dxa"/>
          </w:tcPr>
          <w:p w:rsidR="000F3FB2" w:rsidRPr="00100251" w:rsidRDefault="000F3FB2" w:rsidP="000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5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 «ЦРР – детский сад «Лучик»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3FB2" w:rsidRPr="000F3FB2" w:rsidRDefault="00DB1940" w:rsidP="00EE4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0F3FB2" w:rsidRPr="000F3FB2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https://yablonka.tmb.prosadiki.ru/media/2022/09/08/1284852351/rabochaya_programma_vospitaniya.pdf</w:t>
              </w:r>
            </w:hyperlink>
          </w:p>
        </w:tc>
      </w:tr>
    </w:tbl>
    <w:p w:rsidR="000F3FB2" w:rsidRPr="00FC39DA" w:rsidRDefault="000F3FB2" w:rsidP="000F3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9E2" w:rsidRPr="004D39E2" w:rsidRDefault="006D4D22" w:rsidP="006D4D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39E2" w:rsidRPr="004D39E2">
        <w:rPr>
          <w:rFonts w:ascii="Times New Roman" w:hAnsi="Times New Roman" w:cs="Times New Roman"/>
          <w:sz w:val="28"/>
          <w:szCs w:val="28"/>
        </w:rPr>
        <w:t>В использовании парциальных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39E2" w:rsidRPr="004D39E2">
        <w:rPr>
          <w:rFonts w:ascii="Times New Roman" w:hAnsi="Times New Roman" w:cs="Times New Roman"/>
          <w:sz w:val="28"/>
          <w:szCs w:val="28"/>
        </w:rPr>
        <w:t xml:space="preserve">охватывающих одну </w:t>
      </w:r>
      <w:proofErr w:type="gramStart"/>
      <w:r w:rsidR="004D39E2" w:rsidRPr="004D39E2">
        <w:rPr>
          <w:rFonts w:ascii="Times New Roman" w:hAnsi="Times New Roman" w:cs="Times New Roman"/>
          <w:sz w:val="28"/>
          <w:szCs w:val="28"/>
        </w:rPr>
        <w:t>из</w:t>
      </w:r>
      <w:r w:rsidR="00462DB2">
        <w:rPr>
          <w:rFonts w:ascii="Times New Roman" w:hAnsi="Times New Roman" w:cs="Times New Roman"/>
          <w:sz w:val="28"/>
          <w:szCs w:val="28"/>
        </w:rPr>
        <w:t xml:space="preserve"> </w:t>
      </w:r>
      <w:r w:rsidR="00100251">
        <w:rPr>
          <w:rFonts w:ascii="Times New Roman" w:hAnsi="Times New Roman" w:cs="Times New Roman"/>
          <w:sz w:val="28"/>
          <w:szCs w:val="28"/>
        </w:rPr>
        <w:t xml:space="preserve"> </w:t>
      </w:r>
      <w:r w:rsidR="004D39E2" w:rsidRPr="004D39E2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4D39E2" w:rsidRPr="004D39E2">
        <w:rPr>
          <w:rFonts w:ascii="Times New Roman" w:hAnsi="Times New Roman" w:cs="Times New Roman"/>
          <w:sz w:val="28"/>
          <w:szCs w:val="28"/>
        </w:rPr>
        <w:t xml:space="preserve"> областей и направленных на целенаправленное развитие</w:t>
      </w:r>
      <w:r w:rsidR="00462DB2">
        <w:rPr>
          <w:rFonts w:ascii="Times New Roman" w:hAnsi="Times New Roman" w:cs="Times New Roman"/>
          <w:sz w:val="28"/>
          <w:szCs w:val="28"/>
        </w:rPr>
        <w:t xml:space="preserve"> </w:t>
      </w:r>
      <w:r w:rsidR="004D39E2" w:rsidRPr="004D39E2">
        <w:rPr>
          <w:rFonts w:ascii="Times New Roman" w:hAnsi="Times New Roman" w:cs="Times New Roman"/>
          <w:sz w:val="28"/>
          <w:szCs w:val="28"/>
        </w:rPr>
        <w:t>определенных способностей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39E2" w:rsidRPr="004D39E2">
        <w:rPr>
          <w:rFonts w:ascii="Times New Roman" w:hAnsi="Times New Roman" w:cs="Times New Roman"/>
          <w:sz w:val="28"/>
          <w:szCs w:val="28"/>
        </w:rPr>
        <w:t>наибольшей популярностью у дошкольных</w:t>
      </w:r>
      <w:r w:rsidR="00462DB2">
        <w:rPr>
          <w:rFonts w:ascii="Times New Roman" w:hAnsi="Times New Roman" w:cs="Times New Roman"/>
          <w:sz w:val="28"/>
          <w:szCs w:val="28"/>
        </w:rPr>
        <w:t xml:space="preserve"> </w:t>
      </w:r>
      <w:r w:rsidR="004D39E2" w:rsidRPr="004D39E2">
        <w:rPr>
          <w:rFonts w:ascii="Times New Roman" w:hAnsi="Times New Roman" w:cs="Times New Roman"/>
          <w:sz w:val="28"/>
          <w:szCs w:val="28"/>
        </w:rPr>
        <w:t>образовательных организаций пользовались такие программы, как:</w:t>
      </w:r>
    </w:p>
    <w:p w:rsidR="00462DB2" w:rsidRDefault="00462DB2" w:rsidP="003B30FF">
      <w:pPr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291A">
        <w:rPr>
          <w:rFonts w:ascii="Times New Roman" w:hAnsi="Times New Roman" w:cs="Times New Roman"/>
          <w:sz w:val="28"/>
          <w:szCs w:val="28"/>
        </w:rPr>
        <w:t xml:space="preserve">«Цветные ладошки» (И.А. Лыкова) – программу используют в работе </w:t>
      </w:r>
      <w:r w:rsidR="003B30F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291A">
        <w:rPr>
          <w:rFonts w:ascii="Times New Roman" w:hAnsi="Times New Roman" w:cs="Times New Roman"/>
          <w:sz w:val="28"/>
          <w:szCs w:val="28"/>
        </w:rPr>
        <w:t xml:space="preserve"> дошкольных о</w:t>
      </w:r>
      <w:r>
        <w:rPr>
          <w:rFonts w:ascii="Times New Roman" w:hAnsi="Times New Roman" w:cs="Times New Roman"/>
          <w:sz w:val="28"/>
          <w:szCs w:val="28"/>
        </w:rPr>
        <w:t>бразовательных организаций (30</w:t>
      </w:r>
      <w:r w:rsidRPr="00DB291A">
        <w:rPr>
          <w:rFonts w:ascii="Times New Roman" w:hAnsi="Times New Roman" w:cs="Times New Roman"/>
          <w:sz w:val="28"/>
          <w:szCs w:val="28"/>
        </w:rPr>
        <w:t>%);</w:t>
      </w:r>
    </w:p>
    <w:p w:rsidR="00462DB2" w:rsidRDefault="00462DB2" w:rsidP="003B30FF">
      <w:pPr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2F16">
        <w:rPr>
          <w:rFonts w:ascii="Times New Roman" w:hAnsi="Times New Roman" w:cs="Times New Roman"/>
          <w:sz w:val="28"/>
          <w:szCs w:val="28"/>
        </w:rPr>
        <w:t xml:space="preserve">«Юный эколог» (С.Н. Николаева) – при разработке основной образовательной программы дошкольного образования ее применяют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A2F16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(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A2F16">
        <w:rPr>
          <w:rFonts w:ascii="Times New Roman" w:hAnsi="Times New Roman" w:cs="Times New Roman"/>
          <w:sz w:val="28"/>
          <w:szCs w:val="28"/>
        </w:rPr>
        <w:t>%);</w:t>
      </w:r>
    </w:p>
    <w:p w:rsidR="00462DB2" w:rsidRPr="001A2F16" w:rsidRDefault="00462DB2" w:rsidP="003B30FF">
      <w:pPr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2F16">
        <w:rPr>
          <w:rFonts w:ascii="Times New Roman" w:hAnsi="Times New Roman" w:cs="Times New Roman"/>
          <w:sz w:val="28"/>
          <w:szCs w:val="28"/>
        </w:rPr>
        <w:t xml:space="preserve">«Основы безопасности детей дошкольного возраста» (Н.Н. Авдеева, О.Л. Князева, Р.Б. </w:t>
      </w:r>
      <w:proofErr w:type="spellStart"/>
      <w:r w:rsidRPr="001A2F16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1A2F16">
        <w:rPr>
          <w:rFonts w:ascii="Times New Roman" w:hAnsi="Times New Roman" w:cs="Times New Roman"/>
          <w:sz w:val="28"/>
          <w:szCs w:val="28"/>
        </w:rPr>
        <w:t xml:space="preserve">) – данную программу в составлении основной образовательной программы дошкольного образования используют </w:t>
      </w:r>
      <w:r w:rsidR="003B30F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2F16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(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A2F16">
        <w:rPr>
          <w:rFonts w:ascii="Times New Roman" w:hAnsi="Times New Roman" w:cs="Times New Roman"/>
          <w:sz w:val="28"/>
          <w:szCs w:val="28"/>
        </w:rPr>
        <w:t>%);</w:t>
      </w:r>
    </w:p>
    <w:p w:rsidR="00462DB2" w:rsidRDefault="00462DB2" w:rsidP="003B30FF">
      <w:pPr>
        <w:spacing w:line="240" w:lineRule="auto"/>
        <w:ind w:lef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5DF">
        <w:rPr>
          <w:rFonts w:ascii="Times New Roman" w:hAnsi="Times New Roman" w:cs="Times New Roman"/>
          <w:sz w:val="28"/>
          <w:szCs w:val="28"/>
        </w:rPr>
        <w:t>"STEM–образование детей дошкольного и младшего школьного возраста"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65DF">
        <w:rPr>
          <w:rFonts w:ascii="Times New Roman" w:hAnsi="Times New Roman" w:cs="Times New Roman"/>
          <w:bCs/>
          <w:sz w:val="28"/>
          <w:szCs w:val="28"/>
        </w:rPr>
        <w:t>Волосовец</w:t>
      </w:r>
      <w:proofErr w:type="spellEnd"/>
      <w:r w:rsidRPr="00B565DF">
        <w:rPr>
          <w:rFonts w:ascii="Times New Roman" w:hAnsi="Times New Roman" w:cs="Times New Roman"/>
          <w:bCs/>
          <w:sz w:val="28"/>
          <w:szCs w:val="28"/>
        </w:rPr>
        <w:t xml:space="preserve"> Т.В., Маркова В.А., Аверин С.А.</w:t>
      </w:r>
      <w:r>
        <w:rPr>
          <w:rFonts w:ascii="Times New Roman" w:hAnsi="Times New Roman" w:cs="Times New Roman"/>
          <w:bCs/>
          <w:sz w:val="28"/>
          <w:szCs w:val="28"/>
        </w:rPr>
        <w:t xml:space="preserve">) - </w:t>
      </w:r>
      <w:r w:rsidRPr="00B565DF">
        <w:rPr>
          <w:rFonts w:ascii="Times New Roman" w:hAnsi="Times New Roman" w:cs="Times New Roman"/>
          <w:bCs/>
          <w:sz w:val="28"/>
          <w:szCs w:val="28"/>
        </w:rPr>
        <w:t xml:space="preserve">данную программу используют </w:t>
      </w:r>
      <w:r w:rsidR="003B30FF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1 дошкольная образовательная</w:t>
      </w:r>
      <w:r w:rsidRPr="00B565DF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B565DF">
        <w:rPr>
          <w:rFonts w:ascii="Times New Roman" w:hAnsi="Times New Roman" w:cs="Times New Roman"/>
          <w:bCs/>
          <w:sz w:val="28"/>
          <w:szCs w:val="28"/>
        </w:rPr>
        <w:t xml:space="preserve"> (5</w:t>
      </w:r>
      <w:r>
        <w:rPr>
          <w:rFonts w:ascii="Times New Roman" w:hAnsi="Times New Roman" w:cs="Times New Roman"/>
          <w:bCs/>
          <w:sz w:val="28"/>
          <w:szCs w:val="28"/>
        </w:rPr>
        <w:t>%).</w:t>
      </w:r>
    </w:p>
    <w:p w:rsidR="004C132D" w:rsidRPr="004C132D" w:rsidRDefault="004C132D" w:rsidP="003B30FF">
      <w:pPr>
        <w:spacing w:line="240" w:lineRule="auto"/>
        <w:ind w:lef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D">
        <w:rPr>
          <w:rFonts w:ascii="Times New Roman" w:hAnsi="Times New Roman" w:cs="Times New Roman"/>
          <w:bCs/>
          <w:sz w:val="28"/>
          <w:szCs w:val="28"/>
        </w:rPr>
        <w:t>Кроме вышеперечисленных парциальных программ участники исследования указывали и многие другие программы, однако количество детских садов, в которых они применяются, было незначительным.</w:t>
      </w:r>
    </w:p>
    <w:p w:rsidR="007424F1" w:rsidRPr="007424F1" w:rsidRDefault="007424F1" w:rsidP="007424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4F1">
        <w:rPr>
          <w:rFonts w:ascii="Times New Roman" w:eastAsia="Times New Roman" w:hAnsi="Times New Roman" w:cs="Times New Roman"/>
          <w:sz w:val="28"/>
          <w:szCs w:val="28"/>
        </w:rPr>
        <w:t>Важной составляющей обеспечения финансовой дошкольного образования для всех категорий граждан является регулирование размера родительской платы за присмотр и уход за детьми в дошкольных образовательных организациях.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4F1">
        <w:rPr>
          <w:rFonts w:ascii="Times New Roman" w:eastAsia="Times New Roman" w:hAnsi="Times New Roman" w:cs="Times New Roman"/>
          <w:sz w:val="28"/>
          <w:szCs w:val="28"/>
        </w:rPr>
        <w:t>По сравнению с 2021 годом, родительская плата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группах общеразвивающей направленности</w:t>
      </w:r>
      <w:r w:rsidRPr="007424F1">
        <w:rPr>
          <w:rFonts w:ascii="Times New Roman" w:eastAsia="Times New Roman" w:hAnsi="Times New Roman" w:cs="Times New Roman"/>
          <w:sz w:val="28"/>
          <w:szCs w:val="28"/>
        </w:rPr>
        <w:t xml:space="preserve"> увеличилась в 2022 году на 160 рублей и составила 2400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группах компенсирующей и комбинированной направленности плата составила 1320 </w:t>
      </w:r>
      <w:r w:rsidR="00D96253">
        <w:rPr>
          <w:rFonts w:ascii="Times New Roman" w:eastAsia="Times New Roman" w:hAnsi="Times New Roman" w:cs="Times New Roman"/>
          <w:sz w:val="28"/>
          <w:szCs w:val="28"/>
        </w:rPr>
        <w:t xml:space="preserve">рублей в 2022 году, что </w:t>
      </w:r>
      <w:r w:rsidR="000B5190">
        <w:rPr>
          <w:rFonts w:ascii="Times New Roman" w:eastAsia="Times New Roman" w:hAnsi="Times New Roman" w:cs="Times New Roman"/>
          <w:sz w:val="28"/>
          <w:szCs w:val="28"/>
        </w:rPr>
        <w:t>составляет 55% от полной стоимости услуг по присмотр и уход за детьми.</w:t>
      </w:r>
    </w:p>
    <w:p w:rsidR="007424F1" w:rsidRPr="007424F1" w:rsidRDefault="007424F1" w:rsidP="007424F1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4F1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материальной поддержки родителей (законных представителей) детей, посещающих дошкольные организации, выплачивается компенсация части родительской платы в размере:</w:t>
      </w:r>
    </w:p>
    <w:p w:rsidR="007424F1" w:rsidRPr="007424F1" w:rsidRDefault="007424F1" w:rsidP="00FF28D7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4F1">
        <w:rPr>
          <w:rFonts w:ascii="Times New Roman" w:eastAsia="Times New Roman" w:hAnsi="Times New Roman" w:cs="Times New Roman"/>
          <w:sz w:val="28"/>
          <w:szCs w:val="28"/>
        </w:rPr>
        <w:t>- 20% от среднего размера родительской платы, взимаемой с родителей за присмотр и уход за детьми в дошкольных организациях, на первого ребенка, посещающего детский сад,</w:t>
      </w:r>
    </w:p>
    <w:p w:rsidR="007424F1" w:rsidRPr="007424F1" w:rsidRDefault="007424F1" w:rsidP="00FF28D7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4F1">
        <w:rPr>
          <w:rFonts w:ascii="Times New Roman" w:eastAsia="Times New Roman" w:hAnsi="Times New Roman" w:cs="Times New Roman"/>
          <w:sz w:val="28"/>
          <w:szCs w:val="28"/>
        </w:rPr>
        <w:t>- 50% на второго ребёнка,</w:t>
      </w:r>
    </w:p>
    <w:p w:rsidR="007878D7" w:rsidRDefault="007424F1" w:rsidP="00FF28D7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4F1">
        <w:rPr>
          <w:rFonts w:ascii="Times New Roman" w:eastAsia="Times New Roman" w:hAnsi="Times New Roman" w:cs="Times New Roman"/>
          <w:sz w:val="28"/>
          <w:szCs w:val="28"/>
        </w:rPr>
        <w:t>- 70% на третьего и последующих детей.</w:t>
      </w:r>
    </w:p>
    <w:p w:rsidR="00FC39DA" w:rsidRDefault="007878D7" w:rsidP="00862B89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FF28D7">
        <w:rPr>
          <w:rFonts w:ascii="Times New Roman" w:eastAsia="Times New Roman" w:hAnsi="Times New Roman" w:cs="Times New Roman"/>
          <w:sz w:val="28"/>
          <w:szCs w:val="28"/>
        </w:rPr>
        <w:t xml:space="preserve">В текущем </w:t>
      </w:r>
      <w:proofErr w:type="gramStart"/>
      <w:r w:rsidR="00FF28D7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Pr="00862B89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proofErr w:type="gramEnd"/>
      <w:r w:rsidRPr="00862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8D7">
        <w:rPr>
          <w:rFonts w:ascii="Times New Roman" w:eastAsia="Times New Roman" w:hAnsi="Times New Roman" w:cs="Times New Roman"/>
          <w:sz w:val="28"/>
          <w:szCs w:val="28"/>
        </w:rPr>
        <w:t>ДОО</w:t>
      </w:r>
      <w:r w:rsidR="00676764" w:rsidRPr="00862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B89" w:rsidRPr="00862B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62B89">
        <w:rPr>
          <w:rFonts w:ascii="Times New Roman" w:eastAsia="Times New Roman" w:hAnsi="Times New Roman" w:cs="Times New Roman"/>
          <w:sz w:val="28"/>
          <w:szCs w:val="28"/>
        </w:rPr>
        <w:t>ринимали</w:t>
      </w:r>
      <w:r w:rsidR="00862B89" w:rsidRPr="00862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2B89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="00862B89" w:rsidRPr="00862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2B89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862B89" w:rsidRPr="00862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2B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62B89" w:rsidRPr="00862B89">
        <w:rPr>
          <w:rFonts w:ascii="Times New Roman" w:eastAsia="Times New Roman" w:hAnsi="Times New Roman" w:cs="Times New Roman"/>
          <w:sz w:val="28"/>
          <w:szCs w:val="28"/>
        </w:rPr>
        <w:t xml:space="preserve"> инновационных проектах раз</w:t>
      </w:r>
      <w:r w:rsidR="00FF28D7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862B89" w:rsidRPr="00862B89">
        <w:rPr>
          <w:rFonts w:ascii="Times New Roman" w:eastAsia="Times New Roman" w:hAnsi="Times New Roman" w:cs="Times New Roman"/>
          <w:sz w:val="28"/>
          <w:szCs w:val="28"/>
        </w:rPr>
        <w:t xml:space="preserve">го уровня. </w:t>
      </w:r>
      <w:r w:rsidR="00862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2B89" w:rsidRDefault="00862B89" w:rsidP="00862B89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B89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Федеральный уровень. </w:t>
      </w:r>
    </w:p>
    <w:p w:rsidR="00862B89" w:rsidRPr="00862B89" w:rsidRDefault="00862B89" w:rsidP="00FF28D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 w:rsidRPr="00862B89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проект </w:t>
      </w:r>
      <w:r w:rsidR="00FF28D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862B89">
        <w:rPr>
          <w:rFonts w:ascii="Times New Roman" w:eastAsia="Times New Roman" w:hAnsi="Times New Roman" w:cs="Times New Roman"/>
          <w:bCs/>
          <w:sz w:val="28"/>
          <w:szCs w:val="28"/>
        </w:rPr>
        <w:t>У семейного штурвала: увере</w:t>
      </w:r>
      <w:r w:rsidR="00FF28D7">
        <w:rPr>
          <w:rFonts w:ascii="Times New Roman" w:eastAsia="Times New Roman" w:hAnsi="Times New Roman" w:cs="Times New Roman"/>
          <w:bCs/>
          <w:sz w:val="28"/>
          <w:szCs w:val="28"/>
        </w:rPr>
        <w:t xml:space="preserve">нное </w:t>
      </w:r>
      <w:proofErr w:type="spellStart"/>
      <w:r w:rsidR="00FF28D7">
        <w:rPr>
          <w:rFonts w:ascii="Times New Roman" w:eastAsia="Times New Roman" w:hAnsi="Times New Roman" w:cs="Times New Roman"/>
          <w:bCs/>
          <w:sz w:val="28"/>
          <w:szCs w:val="28"/>
        </w:rPr>
        <w:t>родительство</w:t>
      </w:r>
      <w:proofErr w:type="spellEnd"/>
      <w:r w:rsidR="00FF28D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мам и пап»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(МБДОУ №11 «Оленёнок, №16 «Колокольчик»).</w:t>
      </w:r>
    </w:p>
    <w:p w:rsidR="00862B89" w:rsidRPr="00862B89" w:rsidRDefault="00862B89" w:rsidP="00FF28D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B89">
        <w:rPr>
          <w:rFonts w:ascii="Times New Roman" w:eastAsia="Times New Roman" w:hAnsi="Times New Roman" w:cs="Times New Roman"/>
          <w:sz w:val="28"/>
          <w:szCs w:val="28"/>
        </w:rPr>
        <w:t>Использование цифровой образовательной программы "Мобильное электронное образование"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образовательном процессе ДОУ" </w:t>
      </w:r>
      <w:r w:rsidRPr="00862B89">
        <w:rPr>
          <w:rFonts w:ascii="Times New Roman" w:eastAsia="Times New Roman" w:hAnsi="Times New Roman" w:cs="Times New Roman"/>
          <w:sz w:val="28"/>
          <w:szCs w:val="28"/>
        </w:rPr>
        <w:t>(МБДОУ №29 «</w:t>
      </w:r>
      <w:proofErr w:type="spellStart"/>
      <w:r w:rsidRPr="00862B89">
        <w:rPr>
          <w:rFonts w:ascii="Times New Roman" w:eastAsia="Times New Roman" w:hAnsi="Times New Roman" w:cs="Times New Roman"/>
          <w:sz w:val="28"/>
          <w:szCs w:val="28"/>
        </w:rPr>
        <w:t>Журавушка</w:t>
      </w:r>
      <w:proofErr w:type="spellEnd"/>
      <w:r w:rsidRPr="00862B89">
        <w:rPr>
          <w:rFonts w:ascii="Times New Roman" w:eastAsia="Times New Roman" w:hAnsi="Times New Roman" w:cs="Times New Roman"/>
          <w:sz w:val="28"/>
          <w:szCs w:val="28"/>
        </w:rPr>
        <w:t>», «ЦРР – детский сад «Лучик»)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2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2B89" w:rsidRPr="00862B89" w:rsidRDefault="00862B89" w:rsidP="00FF28D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B89">
        <w:rPr>
          <w:rFonts w:ascii="Times New Roman" w:eastAsia="Times New Roman" w:hAnsi="Times New Roman" w:cs="Times New Roman"/>
          <w:sz w:val="28"/>
          <w:szCs w:val="28"/>
        </w:rPr>
        <w:t>«Сетевая пилотная площадка «Педагогические условия позитивной социализации детей раннего и дошкольного возраста с использованием ПМК «Мозаичный парк»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(МБДОУ </w:t>
      </w:r>
      <w:r w:rsidRPr="00862B89">
        <w:rPr>
          <w:rFonts w:ascii="Times New Roman" w:eastAsia="Times New Roman" w:hAnsi="Times New Roman" w:cs="Times New Roman"/>
          <w:sz w:val="28"/>
          <w:szCs w:val="28"/>
        </w:rPr>
        <w:t>«ЦРР – детский сад «</w:t>
      </w:r>
      <w:r>
        <w:rPr>
          <w:rFonts w:ascii="Times New Roman" w:eastAsia="Times New Roman" w:hAnsi="Times New Roman" w:cs="Times New Roman"/>
          <w:sz w:val="28"/>
          <w:szCs w:val="28"/>
        </w:rPr>
        <w:t>Сказка</w:t>
      </w:r>
      <w:r w:rsidRPr="00862B8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62B89" w:rsidRDefault="00862B89" w:rsidP="00FF28D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862B89">
        <w:rPr>
          <w:rFonts w:ascii="Times New Roman" w:eastAsia="Times New Roman" w:hAnsi="Times New Roman" w:cs="Times New Roman"/>
          <w:sz w:val="28"/>
          <w:szCs w:val="28"/>
        </w:rPr>
        <w:t xml:space="preserve"> по развитию личностного потенциала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862B89">
        <w:rPr>
          <w:rFonts w:ascii="Times New Roman" w:eastAsia="Times New Roman" w:hAnsi="Times New Roman" w:cs="Times New Roman"/>
          <w:sz w:val="28"/>
          <w:szCs w:val="28"/>
        </w:rPr>
        <w:t>лаготворительного фонда Сбербанка «Вклад в будущее»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(МБДОУ «Яблонька»)</w:t>
      </w:r>
      <w:r w:rsidR="0009409E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09409E" w:rsidRDefault="0009409E" w:rsidP="00094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09E">
        <w:rPr>
          <w:rFonts w:ascii="Times New Roman" w:eastAsia="Times New Roman" w:hAnsi="Times New Roman" w:cs="Times New Roman"/>
          <w:b/>
          <w:sz w:val="28"/>
          <w:szCs w:val="28"/>
        </w:rPr>
        <w:t>Региональный уровень.</w:t>
      </w:r>
    </w:p>
    <w:p w:rsidR="0009409E" w:rsidRPr="009D389D" w:rsidRDefault="0009409E" w:rsidP="009D389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09E">
        <w:rPr>
          <w:rFonts w:ascii="Times New Roman" w:eastAsia="Times New Roman" w:hAnsi="Times New Roman" w:cs="Times New Roman"/>
          <w:sz w:val="28"/>
          <w:szCs w:val="28"/>
        </w:rPr>
        <w:t>МБДОУ «Центр развития ребенка - детский сад «Лучик» школа-лаборатория «Апробация парциальной программы развития интеллектуальных способностей детей дошкольного возраста STEM-образование». МБДОУ «Детский сад № 5 «Алёнушка» является школой – лабораторией инновационного развития «Создание инклюзивного образовательного пространства в дошкольной образовательной организации».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МБДОУ </w:t>
      </w:r>
      <w:r w:rsidRPr="0009409E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комбинированного вида №26 </w:t>
      </w:r>
      <w:r w:rsidRPr="009D389D">
        <w:rPr>
          <w:rFonts w:ascii="Times New Roman" w:eastAsia="Times New Roman" w:hAnsi="Times New Roman" w:cs="Times New Roman"/>
          <w:sz w:val="28"/>
          <w:szCs w:val="28"/>
        </w:rPr>
        <w:t>«Колосок» - школа – лаборатория «</w:t>
      </w:r>
      <w:r w:rsidR="009D389D" w:rsidRPr="009D389D">
        <w:rPr>
          <w:rFonts w:ascii="Times New Roman" w:eastAsia="Times New Roman" w:hAnsi="Times New Roman" w:cs="Times New Roman"/>
          <w:sz w:val="28"/>
          <w:szCs w:val="28"/>
        </w:rPr>
        <w:t>Организация воспитательного процесса по формированию культуры безопасного поведения детей на дороге».</w:t>
      </w:r>
    </w:p>
    <w:p w:rsidR="0009409E" w:rsidRPr="0009409E" w:rsidRDefault="0009409E" w:rsidP="00C126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09E">
        <w:rPr>
          <w:rFonts w:ascii="Times New Roman" w:eastAsia="Times New Roman" w:hAnsi="Times New Roman" w:cs="Times New Roman"/>
          <w:sz w:val="28"/>
          <w:szCs w:val="28"/>
        </w:rPr>
        <w:t xml:space="preserve"> МБДОУ «Центр развития ребенка-детский сад «Лучик» и МБДОУ «Детский сад комбинированного вида № 23 «Ручеек» - «Развитие системы ранней помощи воспитанникам». </w:t>
      </w:r>
    </w:p>
    <w:p w:rsidR="0009409E" w:rsidRPr="0009409E" w:rsidRDefault="0009409E" w:rsidP="0009409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09E">
        <w:rPr>
          <w:rFonts w:ascii="Times New Roman" w:eastAsia="Times New Roman" w:hAnsi="Times New Roman" w:cs="Times New Roman"/>
          <w:sz w:val="28"/>
          <w:szCs w:val="28"/>
        </w:rPr>
        <w:t>МБДОУ «Детский сад комбинированного вида №25 «</w:t>
      </w:r>
      <w:proofErr w:type="spellStart"/>
      <w:r w:rsidRPr="0009409E">
        <w:rPr>
          <w:rFonts w:ascii="Times New Roman" w:eastAsia="Times New Roman" w:hAnsi="Times New Roman" w:cs="Times New Roman"/>
          <w:sz w:val="28"/>
          <w:szCs w:val="28"/>
        </w:rPr>
        <w:t>Рябинушка</w:t>
      </w:r>
      <w:proofErr w:type="spellEnd"/>
      <w:r w:rsidRPr="0009409E">
        <w:rPr>
          <w:rFonts w:ascii="Times New Roman" w:eastAsia="Times New Roman" w:hAnsi="Times New Roman" w:cs="Times New Roman"/>
          <w:sz w:val="28"/>
          <w:szCs w:val="28"/>
        </w:rPr>
        <w:t xml:space="preserve">» - «Проектирование системы управления качеством образования в дошкольной образовательной организации».  </w:t>
      </w:r>
    </w:p>
    <w:p w:rsidR="0009409E" w:rsidRPr="0009409E" w:rsidRDefault="0009409E" w:rsidP="0009409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09E">
        <w:rPr>
          <w:rFonts w:ascii="Times New Roman" w:eastAsia="Times New Roman" w:hAnsi="Times New Roman" w:cs="Times New Roman"/>
          <w:sz w:val="28"/>
          <w:szCs w:val="28"/>
        </w:rPr>
        <w:t>МБДОУ «Детский сад комбинированного вида №26 «Колосок» - «Проектирование методической работы в дошкольной образовательной организации с учетом требований профессионального стандарта педагога».</w:t>
      </w:r>
    </w:p>
    <w:p w:rsidR="0009409E" w:rsidRPr="0009409E" w:rsidRDefault="0009409E" w:rsidP="0009409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0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МБДОУ «Детский сад №1 «Пчелка» - «Проектирование образовательного процесса на основе сетевых форм реализации образовательных программ». </w:t>
      </w:r>
    </w:p>
    <w:p w:rsidR="0009409E" w:rsidRPr="0009409E" w:rsidRDefault="0009409E" w:rsidP="0009409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09E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комбинированного вида №16 «Колокольчик» - «Система оценки качества воспитательной деятельности дошкольной образовательной организации». </w:t>
      </w:r>
    </w:p>
    <w:p w:rsidR="0009409E" w:rsidRPr="0009409E" w:rsidRDefault="0009409E" w:rsidP="0009409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09E">
        <w:rPr>
          <w:rFonts w:ascii="Times New Roman" w:eastAsia="Times New Roman" w:hAnsi="Times New Roman" w:cs="Times New Roman"/>
          <w:sz w:val="28"/>
          <w:szCs w:val="28"/>
        </w:rPr>
        <w:t>МБДОУ «Детский сад № 29 «</w:t>
      </w:r>
      <w:proofErr w:type="spellStart"/>
      <w:r w:rsidRPr="0009409E">
        <w:rPr>
          <w:rFonts w:ascii="Times New Roman" w:eastAsia="Times New Roman" w:hAnsi="Times New Roman" w:cs="Times New Roman"/>
          <w:sz w:val="28"/>
          <w:szCs w:val="28"/>
        </w:rPr>
        <w:t>Журавушка</w:t>
      </w:r>
      <w:proofErr w:type="spellEnd"/>
      <w:r w:rsidRPr="0009409E">
        <w:rPr>
          <w:rFonts w:ascii="Times New Roman" w:eastAsia="Times New Roman" w:hAnsi="Times New Roman" w:cs="Times New Roman"/>
          <w:sz w:val="28"/>
          <w:szCs w:val="28"/>
        </w:rPr>
        <w:t>» «Содержание коррекционно-педагогической работы по преодолению речевой патологии у детей дошкольного возраста».</w:t>
      </w:r>
    </w:p>
    <w:p w:rsidR="0009409E" w:rsidRPr="0009409E" w:rsidRDefault="0009409E" w:rsidP="0009409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09E">
        <w:rPr>
          <w:rFonts w:ascii="Times New Roman" w:eastAsia="Times New Roman" w:hAnsi="Times New Roman" w:cs="Times New Roman"/>
          <w:sz w:val="28"/>
          <w:szCs w:val="28"/>
        </w:rPr>
        <w:t>МБДОУ «Детский сад комбинированного вида «Яблонька» по направлению «Вариативно – развивающее образование как инструмент требований ФГОС дошкольного образования».</w:t>
      </w:r>
    </w:p>
    <w:p w:rsidR="00582B4F" w:rsidRDefault="00582B4F" w:rsidP="007148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B4F">
        <w:rPr>
          <w:rFonts w:ascii="Times New Roman" w:eastAsia="Times New Roman" w:hAnsi="Times New Roman" w:cs="Times New Roman"/>
          <w:sz w:val="28"/>
          <w:szCs w:val="28"/>
        </w:rPr>
        <w:t xml:space="preserve">По данным </w:t>
      </w:r>
      <w:r>
        <w:rPr>
          <w:rFonts w:ascii="Times New Roman" w:eastAsia="Times New Roman" w:hAnsi="Times New Roman" w:cs="Times New Roman"/>
          <w:sz w:val="28"/>
          <w:szCs w:val="28"/>
        </w:rPr>
        <w:t>мониторинга видно</w:t>
      </w:r>
      <w:r w:rsidRPr="00582B4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ДОО </w:t>
      </w:r>
      <w:r w:rsidRPr="00582B4F">
        <w:rPr>
          <w:rFonts w:ascii="Times New Roman" w:eastAsia="Times New Roman" w:hAnsi="Times New Roman" w:cs="Times New Roman"/>
          <w:sz w:val="28"/>
          <w:szCs w:val="28"/>
        </w:rPr>
        <w:t>выбирают разнообразную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B4F">
        <w:rPr>
          <w:rFonts w:ascii="Times New Roman" w:eastAsia="Times New Roman" w:hAnsi="Times New Roman" w:cs="Times New Roman"/>
          <w:sz w:val="28"/>
          <w:szCs w:val="28"/>
        </w:rPr>
        <w:t xml:space="preserve">тематику для инновационных проектов, многие темы связаны с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повышением качества образования</w:t>
      </w:r>
      <w:r w:rsidRPr="00582B4F">
        <w:rPr>
          <w:rFonts w:ascii="Times New Roman" w:eastAsia="Times New Roman" w:hAnsi="Times New Roman" w:cs="Times New Roman"/>
          <w:sz w:val="28"/>
          <w:szCs w:val="28"/>
        </w:rPr>
        <w:t>, отдается предпочтение</w:t>
      </w:r>
      <w:r w:rsidR="00714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B4F">
        <w:rPr>
          <w:rFonts w:ascii="Times New Roman" w:eastAsia="Times New Roman" w:hAnsi="Times New Roman" w:cs="Times New Roman"/>
          <w:sz w:val="28"/>
          <w:szCs w:val="28"/>
        </w:rPr>
        <w:t xml:space="preserve">разнообразным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сетевым </w:t>
      </w:r>
      <w:r w:rsidRPr="00582B4F">
        <w:rPr>
          <w:rFonts w:ascii="Times New Roman" w:eastAsia="Times New Roman" w:hAnsi="Times New Roman" w:cs="Times New Roman"/>
          <w:sz w:val="28"/>
          <w:szCs w:val="28"/>
        </w:rPr>
        <w:t xml:space="preserve">формам работы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582B4F">
        <w:rPr>
          <w:rFonts w:ascii="Times New Roman" w:eastAsia="Times New Roman" w:hAnsi="Times New Roman" w:cs="Times New Roman"/>
          <w:sz w:val="28"/>
          <w:szCs w:val="28"/>
        </w:rPr>
        <w:t>, больше внимания педагоги стали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работе</w:t>
      </w:r>
      <w:r w:rsidRPr="00582B4F">
        <w:rPr>
          <w:rFonts w:ascii="Times New Roman" w:eastAsia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раннего дошкольного возраста</w:t>
      </w:r>
      <w:r w:rsidR="007148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148EA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="00427C8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82B4F">
        <w:rPr>
          <w:rFonts w:ascii="Times New Roman" w:eastAsia="Times New Roman" w:hAnsi="Times New Roman" w:cs="Times New Roman"/>
          <w:sz w:val="28"/>
          <w:szCs w:val="28"/>
        </w:rPr>
        <w:t>конструированию и робототехнике.</w:t>
      </w:r>
    </w:p>
    <w:p w:rsidR="0009409E" w:rsidRPr="0009409E" w:rsidRDefault="00D46E71" w:rsidP="00D46E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E71">
        <w:rPr>
          <w:rFonts w:ascii="Times New Roman" w:eastAsia="Times New Roman" w:hAnsi="Times New Roman" w:cs="Times New Roman"/>
          <w:sz w:val="28"/>
          <w:szCs w:val="28"/>
        </w:rPr>
        <w:t>Инновационная и исследовательская деятельнос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педагогов, бесспорно, влияет </w:t>
      </w:r>
      <w:r w:rsidRPr="00D46E7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27C83">
        <w:rPr>
          <w:rFonts w:ascii="Times New Roman" w:eastAsia="Times New Roman" w:hAnsi="Times New Roman" w:cs="Times New Roman"/>
          <w:sz w:val="28"/>
          <w:szCs w:val="28"/>
        </w:rPr>
        <w:t xml:space="preserve">повышение </w:t>
      </w:r>
      <w:r w:rsidRPr="00D46E71">
        <w:rPr>
          <w:rFonts w:ascii="Times New Roman" w:eastAsia="Times New Roman" w:hAnsi="Times New Roman" w:cs="Times New Roman"/>
          <w:sz w:val="28"/>
          <w:szCs w:val="28"/>
        </w:rPr>
        <w:t>их профессиональн</w:t>
      </w:r>
      <w:r w:rsidR="00427C8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46E71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</w:t>
      </w:r>
      <w:r w:rsidR="00427C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6E71">
        <w:rPr>
          <w:rFonts w:ascii="Times New Roman" w:eastAsia="Times New Roman" w:hAnsi="Times New Roman" w:cs="Times New Roman"/>
          <w:sz w:val="28"/>
          <w:szCs w:val="28"/>
        </w:rPr>
        <w:t xml:space="preserve"> и положительно отражается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D9D">
        <w:rPr>
          <w:rFonts w:ascii="Times New Roman" w:eastAsia="Times New Roman" w:hAnsi="Times New Roman" w:cs="Times New Roman"/>
          <w:sz w:val="28"/>
          <w:szCs w:val="28"/>
        </w:rPr>
        <w:t xml:space="preserve">процессе </w:t>
      </w:r>
      <w:r w:rsidRPr="00D46E71">
        <w:rPr>
          <w:rFonts w:ascii="Times New Roman" w:eastAsia="Times New Roman" w:hAnsi="Times New Roman" w:cs="Times New Roman"/>
          <w:sz w:val="28"/>
          <w:szCs w:val="28"/>
        </w:rPr>
        <w:t>воспитани</w:t>
      </w:r>
      <w:r w:rsidR="00747D9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46E71">
        <w:rPr>
          <w:rFonts w:ascii="Times New Roman" w:eastAsia="Times New Roman" w:hAnsi="Times New Roman" w:cs="Times New Roman"/>
          <w:sz w:val="28"/>
          <w:szCs w:val="28"/>
        </w:rPr>
        <w:t xml:space="preserve"> и развити</w:t>
      </w:r>
      <w:r w:rsidR="00747D9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46E71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514810" w:rsidRDefault="00747D9D" w:rsidP="00514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4810">
        <w:rPr>
          <w:rFonts w:ascii="Times New Roman" w:hAnsi="Times New Roman" w:cs="Times New Roman"/>
          <w:sz w:val="28"/>
          <w:szCs w:val="28"/>
        </w:rPr>
        <w:t xml:space="preserve">. </w:t>
      </w:r>
      <w:r w:rsidR="00514810" w:rsidRPr="00514810">
        <w:rPr>
          <w:rFonts w:ascii="Times New Roman" w:hAnsi="Times New Roman" w:cs="Times New Roman"/>
          <w:sz w:val="28"/>
          <w:szCs w:val="28"/>
        </w:rPr>
        <w:t>По результатам исследования можно отметить, что образовательные</w:t>
      </w:r>
      <w:r w:rsidR="00514810">
        <w:rPr>
          <w:rFonts w:ascii="Times New Roman" w:hAnsi="Times New Roman" w:cs="Times New Roman"/>
          <w:sz w:val="28"/>
          <w:szCs w:val="28"/>
        </w:rPr>
        <w:t xml:space="preserve"> </w:t>
      </w:r>
      <w:r w:rsidR="00514810" w:rsidRPr="00514810">
        <w:rPr>
          <w:rFonts w:ascii="Times New Roman" w:hAnsi="Times New Roman" w:cs="Times New Roman"/>
          <w:sz w:val="28"/>
          <w:szCs w:val="28"/>
        </w:rPr>
        <w:t>организации активно включают в практику своей работы дополнительные</w:t>
      </w:r>
      <w:r w:rsidR="00514810">
        <w:rPr>
          <w:rFonts w:ascii="Times New Roman" w:hAnsi="Times New Roman" w:cs="Times New Roman"/>
          <w:sz w:val="28"/>
          <w:szCs w:val="28"/>
        </w:rPr>
        <w:t xml:space="preserve"> платные образовательные услуги. К</w:t>
      </w:r>
      <w:r w:rsidR="00514810" w:rsidRPr="00514810">
        <w:rPr>
          <w:rFonts w:ascii="Times New Roman" w:hAnsi="Times New Roman" w:cs="Times New Roman"/>
          <w:sz w:val="28"/>
          <w:szCs w:val="28"/>
        </w:rPr>
        <w:t>оличество детей,</w:t>
      </w:r>
      <w:r w:rsidR="00514810">
        <w:rPr>
          <w:rFonts w:ascii="Times New Roman" w:hAnsi="Times New Roman" w:cs="Times New Roman"/>
          <w:sz w:val="28"/>
          <w:szCs w:val="28"/>
        </w:rPr>
        <w:t xml:space="preserve"> </w:t>
      </w:r>
      <w:r w:rsidR="00514810" w:rsidRPr="00514810">
        <w:rPr>
          <w:rFonts w:ascii="Times New Roman" w:hAnsi="Times New Roman" w:cs="Times New Roman"/>
          <w:sz w:val="28"/>
          <w:szCs w:val="28"/>
        </w:rPr>
        <w:t xml:space="preserve">пользующихся дополнительными образовательными услугами </w:t>
      </w:r>
      <w:r w:rsidR="00514810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514810" w:rsidRPr="0051481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14810">
        <w:rPr>
          <w:rFonts w:ascii="Times New Roman" w:hAnsi="Times New Roman" w:cs="Times New Roman"/>
          <w:sz w:val="28"/>
          <w:szCs w:val="28"/>
        </w:rPr>
        <w:t>1895</w:t>
      </w:r>
      <w:r w:rsidR="00CD52CA">
        <w:rPr>
          <w:rFonts w:ascii="Times New Roman" w:hAnsi="Times New Roman" w:cs="Times New Roman"/>
          <w:sz w:val="28"/>
          <w:szCs w:val="28"/>
        </w:rPr>
        <w:t>.</w:t>
      </w:r>
    </w:p>
    <w:p w:rsidR="00AB40D5" w:rsidRDefault="00B15725" w:rsidP="00AB40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5725">
        <w:rPr>
          <w:rFonts w:ascii="Times New Roman" w:hAnsi="Times New Roman" w:cs="Times New Roman"/>
          <w:sz w:val="28"/>
          <w:szCs w:val="28"/>
        </w:rPr>
        <w:t>Наибольшей популярностью у родителей как социальных заказчиков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725">
        <w:rPr>
          <w:rFonts w:ascii="Times New Roman" w:hAnsi="Times New Roman" w:cs="Times New Roman"/>
          <w:sz w:val="28"/>
          <w:szCs w:val="28"/>
        </w:rPr>
        <w:t xml:space="preserve">пользуется образовательная услуга </w:t>
      </w:r>
      <w:r w:rsidR="00514810">
        <w:rPr>
          <w:rFonts w:ascii="Times New Roman" w:hAnsi="Times New Roman" w:cs="Times New Roman"/>
          <w:sz w:val="28"/>
          <w:szCs w:val="28"/>
        </w:rPr>
        <w:t>«Подготовка к школе»</w:t>
      </w:r>
      <w:r w:rsidR="0038628A">
        <w:rPr>
          <w:rFonts w:ascii="Times New Roman" w:hAnsi="Times New Roman" w:cs="Times New Roman"/>
          <w:sz w:val="28"/>
          <w:szCs w:val="28"/>
        </w:rPr>
        <w:t xml:space="preserve"> - 1087 детей. Музыкально – ритмические занятия посещают 331 ребёнок.  Студии по изобразительной деятельности посещают 428 человек. </w:t>
      </w:r>
      <w:r w:rsidR="0038628A" w:rsidRPr="0038628A">
        <w:rPr>
          <w:rFonts w:ascii="Times New Roman" w:hAnsi="Times New Roman" w:cs="Times New Roman"/>
          <w:sz w:val="28"/>
          <w:szCs w:val="28"/>
        </w:rPr>
        <w:t>Созданы театральные студии</w:t>
      </w:r>
      <w:r w:rsidR="0038628A">
        <w:rPr>
          <w:rFonts w:ascii="Times New Roman" w:hAnsi="Times New Roman" w:cs="Times New Roman"/>
          <w:sz w:val="28"/>
          <w:szCs w:val="28"/>
        </w:rPr>
        <w:t xml:space="preserve">, которые посещают 61 человек. 144 человека пользуются услугами по оздоровлению. Занятия с учителем – логопедом, учителем – дефектологом, педагогом – психологом посещают 74 человека. </w:t>
      </w:r>
      <w:r>
        <w:rPr>
          <w:rFonts w:ascii="Times New Roman" w:hAnsi="Times New Roman" w:cs="Times New Roman"/>
          <w:sz w:val="28"/>
          <w:szCs w:val="28"/>
        </w:rPr>
        <w:t xml:space="preserve">Обучение иностранному языку – 98 человек.  </w:t>
      </w:r>
      <w:r w:rsidRPr="00B15725">
        <w:rPr>
          <w:rFonts w:ascii="Times New Roman" w:hAnsi="Times New Roman" w:cs="Times New Roman"/>
          <w:sz w:val="28"/>
          <w:szCs w:val="28"/>
        </w:rPr>
        <w:t xml:space="preserve">Ведется работа </w:t>
      </w:r>
      <w:r>
        <w:rPr>
          <w:rFonts w:ascii="Times New Roman" w:hAnsi="Times New Roman" w:cs="Times New Roman"/>
          <w:sz w:val="28"/>
          <w:szCs w:val="28"/>
        </w:rPr>
        <w:t xml:space="preserve">студий по </w:t>
      </w:r>
      <w:r w:rsidR="00AB40D5">
        <w:rPr>
          <w:rFonts w:ascii="Times New Roman" w:hAnsi="Times New Roman" w:cs="Times New Roman"/>
          <w:sz w:val="28"/>
          <w:szCs w:val="28"/>
        </w:rPr>
        <w:t xml:space="preserve">ручному труду – 235 человек, эстетическому воспитанию – 91 человек, экологическому – 16 человек, песочной терапии – 49 человек. </w:t>
      </w:r>
      <w:r w:rsidR="00AB40D5" w:rsidRPr="00AB40D5">
        <w:rPr>
          <w:rFonts w:ascii="Times New Roman" w:hAnsi="Times New Roman" w:cs="Times New Roman"/>
          <w:sz w:val="28"/>
          <w:szCs w:val="28"/>
        </w:rPr>
        <w:t>Организована клубная деятельность по приобщению к техническому</w:t>
      </w:r>
      <w:r w:rsidR="00AB40D5">
        <w:rPr>
          <w:rFonts w:ascii="Times New Roman" w:hAnsi="Times New Roman" w:cs="Times New Roman"/>
          <w:sz w:val="28"/>
          <w:szCs w:val="28"/>
        </w:rPr>
        <w:t xml:space="preserve"> </w:t>
      </w:r>
      <w:r w:rsidR="00AB40D5" w:rsidRPr="00AB40D5">
        <w:rPr>
          <w:rFonts w:ascii="Times New Roman" w:hAnsi="Times New Roman" w:cs="Times New Roman"/>
          <w:sz w:val="28"/>
          <w:szCs w:val="28"/>
        </w:rPr>
        <w:t>творчеству - "Робототехника" и "</w:t>
      </w:r>
      <w:proofErr w:type="spellStart"/>
      <w:r w:rsidR="00AB40D5" w:rsidRPr="00AB40D5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AB40D5" w:rsidRPr="00AB40D5">
        <w:rPr>
          <w:rFonts w:ascii="Times New Roman" w:hAnsi="Times New Roman" w:cs="Times New Roman"/>
          <w:sz w:val="28"/>
          <w:szCs w:val="28"/>
        </w:rPr>
        <w:t>-конструирование"</w:t>
      </w:r>
      <w:r w:rsidR="00AB40D5">
        <w:rPr>
          <w:rFonts w:ascii="Times New Roman" w:hAnsi="Times New Roman" w:cs="Times New Roman"/>
          <w:sz w:val="28"/>
          <w:szCs w:val="28"/>
        </w:rPr>
        <w:t xml:space="preserve">, «Юный архитектор» - 75 человек. </w:t>
      </w:r>
    </w:p>
    <w:p w:rsidR="00F011C0" w:rsidRPr="00F011C0" w:rsidRDefault="00CD52CA" w:rsidP="00CD52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72076">
        <w:rPr>
          <w:rFonts w:ascii="Times New Roman" w:hAnsi="Times New Roman" w:cs="Times New Roman"/>
          <w:sz w:val="28"/>
          <w:szCs w:val="28"/>
        </w:rPr>
        <w:t xml:space="preserve">. </w:t>
      </w:r>
      <w:r w:rsidR="00872076" w:rsidRPr="00872076">
        <w:rPr>
          <w:rFonts w:ascii="Times New Roman" w:hAnsi="Times New Roman" w:cs="Times New Roman"/>
          <w:sz w:val="28"/>
          <w:szCs w:val="28"/>
        </w:rPr>
        <w:t>Ресурсную базу ДОО определяет развива</w:t>
      </w:r>
      <w:r w:rsidR="00872076">
        <w:rPr>
          <w:rFonts w:ascii="Times New Roman" w:hAnsi="Times New Roman" w:cs="Times New Roman"/>
          <w:sz w:val="28"/>
          <w:szCs w:val="28"/>
        </w:rPr>
        <w:t xml:space="preserve">ющая предметно-пространственная </w:t>
      </w:r>
      <w:r w:rsidR="00872076" w:rsidRPr="00872076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(далее – РППС)</w:t>
      </w:r>
      <w:r w:rsidR="00872076" w:rsidRPr="00872076">
        <w:rPr>
          <w:rFonts w:ascii="Times New Roman" w:hAnsi="Times New Roman" w:cs="Times New Roman"/>
          <w:sz w:val="28"/>
          <w:szCs w:val="28"/>
        </w:rPr>
        <w:t xml:space="preserve">. </w:t>
      </w:r>
      <w:r w:rsidR="00F011C0" w:rsidRPr="00F011C0">
        <w:rPr>
          <w:rFonts w:ascii="Times New Roman" w:hAnsi="Times New Roman" w:cs="Times New Roman"/>
          <w:sz w:val="28"/>
          <w:szCs w:val="28"/>
        </w:rPr>
        <w:t xml:space="preserve"> Анализ </w:t>
      </w:r>
      <w:r>
        <w:rPr>
          <w:rFonts w:ascii="Times New Roman" w:hAnsi="Times New Roman" w:cs="Times New Roman"/>
          <w:sz w:val="28"/>
          <w:szCs w:val="28"/>
        </w:rPr>
        <w:t>РППС</w:t>
      </w:r>
      <w:r w:rsidR="00F011C0" w:rsidRPr="00F011C0">
        <w:rPr>
          <w:rFonts w:ascii="Times New Roman" w:hAnsi="Times New Roman" w:cs="Times New Roman"/>
          <w:sz w:val="28"/>
          <w:szCs w:val="28"/>
        </w:rPr>
        <w:t xml:space="preserve"> в ДОО </w:t>
      </w:r>
      <w:r w:rsidR="00F011C0">
        <w:rPr>
          <w:rFonts w:ascii="Times New Roman" w:hAnsi="Times New Roman" w:cs="Times New Roman"/>
          <w:sz w:val="28"/>
          <w:szCs w:val="28"/>
        </w:rPr>
        <w:t>показал</w:t>
      </w:r>
      <w:r w:rsidR="00F011C0" w:rsidRPr="00F011C0">
        <w:rPr>
          <w:rFonts w:ascii="Times New Roman" w:hAnsi="Times New Roman" w:cs="Times New Roman"/>
          <w:sz w:val="28"/>
          <w:szCs w:val="28"/>
        </w:rPr>
        <w:t xml:space="preserve">, что безопасность среды соответствует требованиям по обеспечению надежности </w:t>
      </w:r>
      <w:proofErr w:type="gramStart"/>
      <w:r w:rsidR="00F011C0" w:rsidRPr="00F011C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F011C0" w:rsidRPr="00F011C0">
        <w:rPr>
          <w:rFonts w:ascii="Times New Roman" w:hAnsi="Times New Roman" w:cs="Times New Roman"/>
          <w:sz w:val="28"/>
          <w:szCs w:val="28"/>
        </w:rPr>
        <w:t>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оборудования и способствует сохранению </w:t>
      </w:r>
      <w:r w:rsidR="00F01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011C0" w:rsidRPr="00F011C0">
        <w:rPr>
          <w:rFonts w:ascii="Times New Roman" w:hAnsi="Times New Roman" w:cs="Times New Roman"/>
          <w:sz w:val="28"/>
          <w:szCs w:val="28"/>
        </w:rPr>
        <w:t>сихического здоровья 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11C0" w:rsidRPr="00F011C0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011C0" w:rsidRPr="00F011C0">
        <w:rPr>
          <w:rFonts w:ascii="Times New Roman" w:hAnsi="Times New Roman" w:cs="Times New Roman"/>
          <w:sz w:val="28"/>
          <w:szCs w:val="28"/>
        </w:rPr>
        <w:t> их эмоциональное бла</w:t>
      </w:r>
      <w:r>
        <w:rPr>
          <w:rFonts w:ascii="Times New Roman" w:hAnsi="Times New Roman" w:cs="Times New Roman"/>
          <w:sz w:val="28"/>
          <w:szCs w:val="28"/>
        </w:rPr>
        <w:t xml:space="preserve">гополучие, </w:t>
      </w:r>
      <w:r w:rsidR="00F011C0" w:rsidRPr="00F011C0">
        <w:rPr>
          <w:rFonts w:ascii="Times New Roman" w:hAnsi="Times New Roman" w:cs="Times New Roman"/>
          <w:sz w:val="28"/>
          <w:szCs w:val="28"/>
        </w:rPr>
        <w:t>создает условия для развивающего </w:t>
      </w:r>
      <w:r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="00F011C0">
        <w:rPr>
          <w:rFonts w:ascii="Times New Roman" w:hAnsi="Times New Roman" w:cs="Times New Roman"/>
          <w:sz w:val="28"/>
          <w:szCs w:val="28"/>
        </w:rPr>
        <w:t xml:space="preserve"> </w:t>
      </w:r>
      <w:r w:rsidR="00F011C0" w:rsidRPr="00F011C0">
        <w:rPr>
          <w:rFonts w:ascii="Times New Roman" w:hAnsi="Times New Roman" w:cs="Times New Roman"/>
          <w:sz w:val="28"/>
          <w:szCs w:val="28"/>
        </w:rPr>
        <w:t>обеспечивает   открытость</w:t>
      </w:r>
      <w:r w:rsidR="00F011C0">
        <w:rPr>
          <w:rFonts w:ascii="Times New Roman" w:hAnsi="Times New Roman" w:cs="Times New Roman"/>
          <w:sz w:val="28"/>
          <w:szCs w:val="28"/>
        </w:rPr>
        <w:t xml:space="preserve">   дошкольного   образования.</w:t>
      </w:r>
    </w:p>
    <w:p w:rsidR="00677E64" w:rsidRPr="00677E64" w:rsidRDefault="0064501E" w:rsidP="00CD52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D52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7E64" w:rsidRPr="00677E64">
        <w:rPr>
          <w:rFonts w:ascii="Times New Roman" w:hAnsi="Times New Roman" w:cs="Times New Roman"/>
          <w:sz w:val="28"/>
          <w:szCs w:val="28"/>
        </w:rPr>
        <w:t>Одним</w:t>
      </w:r>
      <w:r w:rsidR="00677E64">
        <w:rPr>
          <w:rFonts w:ascii="Times New Roman" w:hAnsi="Times New Roman" w:cs="Times New Roman"/>
          <w:sz w:val="28"/>
          <w:szCs w:val="28"/>
        </w:rPr>
        <w:t xml:space="preserve"> </w:t>
      </w:r>
      <w:r w:rsidR="00677E64" w:rsidRPr="00677E64">
        <w:rPr>
          <w:rFonts w:ascii="Times New Roman" w:hAnsi="Times New Roman" w:cs="Times New Roman"/>
          <w:sz w:val="28"/>
          <w:szCs w:val="28"/>
        </w:rPr>
        <w:t>из</w:t>
      </w:r>
      <w:r w:rsidR="00677E64">
        <w:rPr>
          <w:rFonts w:ascii="Times New Roman" w:hAnsi="Times New Roman" w:cs="Times New Roman"/>
          <w:sz w:val="28"/>
          <w:szCs w:val="28"/>
        </w:rPr>
        <w:t xml:space="preserve"> </w:t>
      </w:r>
      <w:r w:rsidR="00677E64" w:rsidRPr="00677E64">
        <w:rPr>
          <w:rFonts w:ascii="Times New Roman" w:hAnsi="Times New Roman" w:cs="Times New Roman"/>
          <w:sz w:val="28"/>
          <w:szCs w:val="28"/>
        </w:rPr>
        <w:t>основных</w:t>
      </w:r>
      <w:r w:rsidR="00677E64">
        <w:rPr>
          <w:rFonts w:ascii="Times New Roman" w:hAnsi="Times New Roman" w:cs="Times New Roman"/>
          <w:sz w:val="28"/>
          <w:szCs w:val="28"/>
        </w:rPr>
        <w:t xml:space="preserve"> </w:t>
      </w:r>
      <w:r w:rsidR="00677E64" w:rsidRPr="00677E64">
        <w:rPr>
          <w:rFonts w:ascii="Times New Roman" w:hAnsi="Times New Roman" w:cs="Times New Roman"/>
          <w:sz w:val="28"/>
          <w:szCs w:val="28"/>
        </w:rPr>
        <w:t>условий</w:t>
      </w:r>
      <w:r w:rsidR="00677E64">
        <w:rPr>
          <w:rFonts w:ascii="Times New Roman" w:hAnsi="Times New Roman" w:cs="Times New Roman"/>
          <w:sz w:val="28"/>
          <w:szCs w:val="28"/>
        </w:rPr>
        <w:t xml:space="preserve"> </w:t>
      </w:r>
      <w:r w:rsidR="00677E64" w:rsidRPr="00677E64">
        <w:rPr>
          <w:rFonts w:ascii="Times New Roman" w:hAnsi="Times New Roman" w:cs="Times New Roman"/>
          <w:sz w:val="28"/>
          <w:szCs w:val="28"/>
        </w:rPr>
        <w:t>повышения</w:t>
      </w:r>
      <w:r w:rsidR="00677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E64" w:rsidRPr="00677E64">
        <w:rPr>
          <w:rFonts w:ascii="Times New Roman" w:hAnsi="Times New Roman" w:cs="Times New Roman"/>
          <w:sz w:val="28"/>
          <w:szCs w:val="28"/>
        </w:rPr>
        <w:t>качества</w:t>
      </w:r>
      <w:r w:rsidR="00677E64">
        <w:rPr>
          <w:rFonts w:ascii="Times New Roman" w:hAnsi="Times New Roman" w:cs="Times New Roman"/>
          <w:sz w:val="28"/>
          <w:szCs w:val="28"/>
        </w:rPr>
        <w:t xml:space="preserve"> </w:t>
      </w:r>
      <w:r w:rsidR="00CD52CA">
        <w:rPr>
          <w:rFonts w:ascii="Times New Roman" w:hAnsi="Times New Roman" w:cs="Times New Roman"/>
          <w:sz w:val="28"/>
          <w:szCs w:val="28"/>
        </w:rPr>
        <w:t xml:space="preserve"> дошкольного</w:t>
      </w:r>
      <w:proofErr w:type="gramEnd"/>
      <w:r w:rsidR="00CD52CA">
        <w:rPr>
          <w:rFonts w:ascii="Times New Roman" w:hAnsi="Times New Roman" w:cs="Times New Roman"/>
          <w:sz w:val="28"/>
          <w:szCs w:val="28"/>
        </w:rPr>
        <w:t xml:space="preserve">   образования</w:t>
      </w:r>
      <w:r w:rsidR="00677E64" w:rsidRPr="00677E64">
        <w:rPr>
          <w:rFonts w:ascii="Times New Roman" w:hAnsi="Times New Roman" w:cs="Times New Roman"/>
          <w:sz w:val="28"/>
          <w:szCs w:val="28"/>
        </w:rPr>
        <w:t xml:space="preserve"> является квалифицированный кадровый состав </w:t>
      </w:r>
      <w:r w:rsidR="00CD52CA">
        <w:rPr>
          <w:rFonts w:ascii="Times New Roman" w:hAnsi="Times New Roman" w:cs="Times New Roman"/>
          <w:sz w:val="28"/>
          <w:szCs w:val="28"/>
        </w:rPr>
        <w:t>ДОО</w:t>
      </w:r>
      <w:r w:rsidR="00677E64" w:rsidRPr="00677E64">
        <w:rPr>
          <w:rFonts w:ascii="Times New Roman" w:hAnsi="Times New Roman" w:cs="Times New Roman"/>
          <w:sz w:val="28"/>
          <w:szCs w:val="28"/>
        </w:rPr>
        <w:t>.</w:t>
      </w:r>
    </w:p>
    <w:p w:rsidR="00677E64" w:rsidRPr="00677E64" w:rsidRDefault="00677E64" w:rsidP="00677E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7E64">
        <w:rPr>
          <w:rFonts w:ascii="Times New Roman" w:hAnsi="Times New Roman" w:cs="Times New Roman"/>
          <w:sz w:val="28"/>
          <w:szCs w:val="28"/>
        </w:rPr>
        <w:t xml:space="preserve">В муниципальной системе </w:t>
      </w:r>
      <w:r w:rsidR="00CD52CA">
        <w:rPr>
          <w:rFonts w:ascii="Times New Roman" w:hAnsi="Times New Roman" w:cs="Times New Roman"/>
          <w:sz w:val="28"/>
          <w:szCs w:val="28"/>
        </w:rPr>
        <w:t>ДО</w:t>
      </w:r>
      <w:r w:rsidRPr="00677E64">
        <w:rPr>
          <w:rFonts w:ascii="Times New Roman" w:hAnsi="Times New Roman" w:cs="Times New Roman"/>
          <w:sz w:val="28"/>
          <w:szCs w:val="28"/>
        </w:rPr>
        <w:t xml:space="preserve"> задействованы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64">
        <w:rPr>
          <w:rFonts w:ascii="Times New Roman" w:hAnsi="Times New Roman" w:cs="Times New Roman"/>
          <w:sz w:val="28"/>
          <w:szCs w:val="28"/>
        </w:rPr>
        <w:t>руководящие,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64">
        <w:rPr>
          <w:rFonts w:ascii="Times New Roman" w:hAnsi="Times New Roman" w:cs="Times New Roman"/>
          <w:sz w:val="28"/>
          <w:szCs w:val="28"/>
        </w:rPr>
        <w:t>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64">
        <w:rPr>
          <w:rFonts w:ascii="Times New Roman" w:hAnsi="Times New Roman" w:cs="Times New Roman"/>
          <w:sz w:val="28"/>
          <w:szCs w:val="28"/>
        </w:rPr>
        <w:t>работники,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64">
        <w:rPr>
          <w:rFonts w:ascii="Times New Roman" w:hAnsi="Times New Roman" w:cs="Times New Roman"/>
          <w:sz w:val="28"/>
          <w:szCs w:val="28"/>
        </w:rPr>
        <w:t>учебно-вспомогательный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64">
        <w:rPr>
          <w:rFonts w:ascii="Times New Roman" w:hAnsi="Times New Roman" w:cs="Times New Roman"/>
          <w:sz w:val="28"/>
          <w:szCs w:val="28"/>
        </w:rPr>
        <w:t>обслуживающий персонал:</w:t>
      </w:r>
    </w:p>
    <w:p w:rsidR="00C4676E" w:rsidRDefault="00C4676E" w:rsidP="00C467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676E">
        <w:rPr>
          <w:rFonts w:ascii="Times New Roman" w:hAnsi="Times New Roman" w:cs="Times New Roman"/>
          <w:sz w:val="28"/>
          <w:szCs w:val="28"/>
        </w:rPr>
        <w:t xml:space="preserve">По полученным </w:t>
      </w:r>
      <w:r>
        <w:rPr>
          <w:rFonts w:ascii="Times New Roman" w:hAnsi="Times New Roman" w:cs="Times New Roman"/>
          <w:sz w:val="28"/>
          <w:szCs w:val="28"/>
        </w:rPr>
        <w:t>данным</w:t>
      </w:r>
      <w:r w:rsidR="00CD52CA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Pr="00C46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общее количество педагогов</w:t>
      </w:r>
      <w:r w:rsidRPr="00C467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76E">
        <w:rPr>
          <w:rFonts w:ascii="Times New Roman" w:hAnsi="Times New Roman" w:cs="Times New Roman"/>
          <w:sz w:val="28"/>
          <w:szCs w:val="28"/>
        </w:rPr>
        <w:t xml:space="preserve">работающих в </w:t>
      </w:r>
      <w:r w:rsidR="00DC747A" w:rsidRPr="00C4676E">
        <w:rPr>
          <w:rFonts w:ascii="Times New Roman" w:hAnsi="Times New Roman" w:cs="Times New Roman"/>
          <w:sz w:val="28"/>
          <w:szCs w:val="28"/>
        </w:rPr>
        <w:t>ДОО</w:t>
      </w:r>
      <w:r w:rsidR="00CD52CA">
        <w:rPr>
          <w:rFonts w:ascii="Times New Roman" w:hAnsi="Times New Roman" w:cs="Times New Roman"/>
          <w:sz w:val="28"/>
          <w:szCs w:val="28"/>
        </w:rPr>
        <w:t>, составляет</w:t>
      </w:r>
      <w:r w:rsidR="00DC747A" w:rsidRPr="00C4676E">
        <w:rPr>
          <w:rFonts w:ascii="Times New Roman" w:hAnsi="Times New Roman" w:cs="Times New Roman"/>
          <w:sz w:val="28"/>
          <w:szCs w:val="28"/>
        </w:rPr>
        <w:t xml:space="preserve"> </w:t>
      </w:r>
      <w:r w:rsidR="00DC747A">
        <w:rPr>
          <w:rFonts w:ascii="Times New Roman" w:hAnsi="Times New Roman" w:cs="Times New Roman"/>
          <w:sz w:val="28"/>
          <w:szCs w:val="28"/>
        </w:rPr>
        <w:t>396</w:t>
      </w:r>
      <w:r w:rsidR="00CD52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C747A">
        <w:rPr>
          <w:rFonts w:ascii="Times New Roman" w:hAnsi="Times New Roman" w:cs="Times New Roman"/>
          <w:sz w:val="28"/>
          <w:szCs w:val="28"/>
        </w:rPr>
        <w:t>. Из них воспитатели</w:t>
      </w:r>
      <w:r w:rsidR="00CD52CA">
        <w:rPr>
          <w:rFonts w:ascii="Times New Roman" w:hAnsi="Times New Roman" w:cs="Times New Roman"/>
          <w:sz w:val="28"/>
          <w:szCs w:val="28"/>
        </w:rPr>
        <w:t xml:space="preserve"> -</w:t>
      </w:r>
      <w:r w:rsidR="00DC747A">
        <w:rPr>
          <w:rFonts w:ascii="Times New Roman" w:hAnsi="Times New Roman" w:cs="Times New Roman"/>
          <w:sz w:val="28"/>
          <w:szCs w:val="28"/>
        </w:rPr>
        <w:t xml:space="preserve"> 296 </w:t>
      </w:r>
      <w:r w:rsidR="00CD52CA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DC747A">
        <w:rPr>
          <w:rFonts w:ascii="Times New Roman" w:hAnsi="Times New Roman" w:cs="Times New Roman"/>
          <w:sz w:val="28"/>
          <w:szCs w:val="28"/>
        </w:rPr>
        <w:t>(74,7%), старшие воспитатели – 12 человек (3%), музыкальные руководители – 27 человек (6,6%), учителя</w:t>
      </w:r>
      <w:r w:rsidR="00CD52CA">
        <w:rPr>
          <w:rFonts w:ascii="Times New Roman" w:hAnsi="Times New Roman" w:cs="Times New Roman"/>
          <w:sz w:val="28"/>
          <w:szCs w:val="28"/>
        </w:rPr>
        <w:t>-</w:t>
      </w:r>
      <w:r w:rsidR="00DC747A">
        <w:rPr>
          <w:rFonts w:ascii="Times New Roman" w:hAnsi="Times New Roman" w:cs="Times New Roman"/>
          <w:sz w:val="28"/>
          <w:szCs w:val="28"/>
        </w:rPr>
        <w:t>дефектологи – 6 человек (1,5%), учителя</w:t>
      </w:r>
      <w:r w:rsidR="00CD52CA">
        <w:rPr>
          <w:rFonts w:ascii="Times New Roman" w:hAnsi="Times New Roman" w:cs="Times New Roman"/>
          <w:sz w:val="28"/>
          <w:szCs w:val="28"/>
        </w:rPr>
        <w:t>-</w:t>
      </w:r>
      <w:r w:rsidR="00DC747A">
        <w:rPr>
          <w:rFonts w:ascii="Times New Roman" w:hAnsi="Times New Roman" w:cs="Times New Roman"/>
          <w:sz w:val="28"/>
          <w:szCs w:val="28"/>
        </w:rPr>
        <w:t>логопеды – 33 человека (8,3%), педагоги</w:t>
      </w:r>
      <w:r w:rsidR="00CD52CA">
        <w:rPr>
          <w:rFonts w:ascii="Times New Roman" w:hAnsi="Times New Roman" w:cs="Times New Roman"/>
          <w:sz w:val="28"/>
          <w:szCs w:val="28"/>
        </w:rPr>
        <w:t>-</w:t>
      </w:r>
      <w:r w:rsidR="00DC747A">
        <w:rPr>
          <w:rFonts w:ascii="Times New Roman" w:hAnsi="Times New Roman" w:cs="Times New Roman"/>
          <w:sz w:val="28"/>
          <w:szCs w:val="28"/>
        </w:rPr>
        <w:t>психологи – 9 человек (2,3%), инструкторы по физической культуре – 4 человека (1%), педагоги дополнительного образования – 9 человек (2,3%).</w:t>
      </w:r>
    </w:p>
    <w:p w:rsidR="00EB363B" w:rsidRDefault="005F53DD" w:rsidP="00C467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руководящих </w:t>
      </w:r>
      <w:r w:rsidR="00765A45">
        <w:rPr>
          <w:rFonts w:ascii="Times New Roman" w:hAnsi="Times New Roman" w:cs="Times New Roman"/>
          <w:sz w:val="28"/>
          <w:szCs w:val="28"/>
        </w:rPr>
        <w:t>работников -</w:t>
      </w:r>
      <w:r w:rsidR="00AF0383">
        <w:rPr>
          <w:rFonts w:ascii="Times New Roman" w:hAnsi="Times New Roman" w:cs="Times New Roman"/>
          <w:sz w:val="28"/>
          <w:szCs w:val="28"/>
        </w:rPr>
        <w:t xml:space="preserve"> 41, из них заведующих – 2</w:t>
      </w:r>
      <w:r w:rsidR="00CD52CA">
        <w:rPr>
          <w:rFonts w:ascii="Times New Roman" w:hAnsi="Times New Roman" w:cs="Times New Roman"/>
          <w:sz w:val="28"/>
          <w:szCs w:val="28"/>
        </w:rPr>
        <w:t>0</w:t>
      </w:r>
      <w:r w:rsidR="00AF0383">
        <w:rPr>
          <w:rFonts w:ascii="Times New Roman" w:hAnsi="Times New Roman" w:cs="Times New Roman"/>
          <w:sz w:val="28"/>
          <w:szCs w:val="28"/>
        </w:rPr>
        <w:t xml:space="preserve"> человек, заместителей заведующих – 24. </w:t>
      </w:r>
    </w:p>
    <w:p w:rsidR="005F53DD" w:rsidRPr="00C4676E" w:rsidRDefault="00EB363B" w:rsidP="00EB36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EB363B">
        <w:rPr>
          <w:rFonts w:ascii="Times New Roman" w:hAnsi="Times New Roman" w:cs="Times New Roman"/>
          <w:sz w:val="28"/>
          <w:szCs w:val="28"/>
        </w:rPr>
        <w:t>Медицинское сопровождение детей в ДОО осуществляют медицин</w:t>
      </w:r>
      <w:r>
        <w:rPr>
          <w:rFonts w:ascii="Times New Roman" w:hAnsi="Times New Roman" w:cs="Times New Roman"/>
          <w:sz w:val="28"/>
          <w:szCs w:val="28"/>
        </w:rPr>
        <w:t>ские сестры, числящиеся в штате медицинского учреждения в количестве 32 человека</w:t>
      </w:r>
      <w:r w:rsidRPr="00EB36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Количество врачей, работающих в ДОО, но числящихся в штате медицинского учреждения составляет 11 человек. В каждом образовательном учреждении </w:t>
      </w:r>
      <w:r w:rsidRPr="00EB363B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63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медицинский кабинет, который</w:t>
      </w:r>
      <w:r w:rsidRPr="00EB363B">
        <w:rPr>
          <w:rFonts w:ascii="Times New Roman" w:hAnsi="Times New Roman" w:cs="Times New Roman"/>
          <w:sz w:val="28"/>
          <w:szCs w:val="28"/>
        </w:rPr>
        <w:t xml:space="preserve"> соотве</w:t>
      </w:r>
      <w:r w:rsidR="000154CF">
        <w:rPr>
          <w:rFonts w:ascii="Times New Roman" w:hAnsi="Times New Roman" w:cs="Times New Roman"/>
          <w:sz w:val="28"/>
          <w:szCs w:val="28"/>
        </w:rPr>
        <w:t>тст</w:t>
      </w:r>
      <w:r w:rsidRPr="00EB363B">
        <w:rPr>
          <w:rFonts w:ascii="Times New Roman" w:hAnsi="Times New Roman" w:cs="Times New Roman"/>
          <w:sz w:val="28"/>
          <w:szCs w:val="28"/>
        </w:rPr>
        <w:t>вует лицензионным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0B5" w:rsidRDefault="001D10B5" w:rsidP="001D10B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10B5" w:rsidRPr="001D10B5" w:rsidRDefault="001D10B5" w:rsidP="001D10B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0B5">
        <w:rPr>
          <w:rFonts w:ascii="Times New Roman" w:eastAsia="Times New Roman" w:hAnsi="Times New Roman" w:cs="Times New Roman"/>
          <w:b/>
          <w:sz w:val="28"/>
          <w:szCs w:val="28"/>
        </w:rPr>
        <w:t>Выводы и рекомендации:</w:t>
      </w:r>
      <w:r w:rsidRPr="001D1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10B5" w:rsidRPr="001D10B5" w:rsidRDefault="001D10B5" w:rsidP="001D1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D10B5">
        <w:rPr>
          <w:rFonts w:ascii="Times New Roman" w:eastAsia="Times New Roman" w:hAnsi="Times New Roman" w:cs="Times New Roman"/>
          <w:sz w:val="28"/>
          <w:szCs w:val="28"/>
        </w:rPr>
        <w:t xml:space="preserve">      Система дошкольного образования г. Мичуринска Тамбовской области включает в себя: 20 дошкольных образовательных </w:t>
      </w:r>
      <w:proofErr w:type="gramStart"/>
      <w:r w:rsidRPr="001D10B5">
        <w:rPr>
          <w:rFonts w:ascii="Times New Roman" w:eastAsia="Times New Roman" w:hAnsi="Times New Roman" w:cs="Times New Roman"/>
          <w:sz w:val="28"/>
          <w:szCs w:val="28"/>
        </w:rPr>
        <w:t xml:space="preserve">организаций, </w:t>
      </w:r>
      <w:r w:rsidR="000154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0154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D10B5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школ с </w:t>
      </w:r>
      <w:r w:rsidR="000154CF">
        <w:rPr>
          <w:rFonts w:ascii="Times New Roman" w:eastAsia="Times New Roman" w:hAnsi="Times New Roman" w:cs="Times New Roman"/>
          <w:sz w:val="28"/>
          <w:szCs w:val="28"/>
        </w:rPr>
        <w:t xml:space="preserve">дошкольными </w:t>
      </w:r>
      <w:r w:rsidRPr="001D10B5">
        <w:rPr>
          <w:rFonts w:ascii="Times New Roman" w:eastAsia="Times New Roman" w:hAnsi="Times New Roman" w:cs="Times New Roman"/>
          <w:sz w:val="28"/>
          <w:szCs w:val="28"/>
        </w:rPr>
        <w:t>группами кратковременного пребывания</w:t>
      </w:r>
      <w:r w:rsidR="000154CF">
        <w:rPr>
          <w:rFonts w:ascii="Times New Roman" w:eastAsia="Times New Roman" w:hAnsi="Times New Roman" w:cs="Times New Roman"/>
          <w:sz w:val="28"/>
          <w:szCs w:val="28"/>
        </w:rPr>
        <w:t xml:space="preserve"> для детей 5-7 лет</w:t>
      </w:r>
      <w:r w:rsidRPr="001D10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D10B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0154CF" w:rsidRPr="000154CF">
        <w:rPr>
          <w:rFonts w:ascii="Times New Roman" w:eastAsia="Times New Roman" w:hAnsi="Times New Roman" w:cs="Times New Roman"/>
          <w:sz w:val="28"/>
          <w:szCs w:val="28"/>
        </w:rPr>
        <w:t>Количество дошкольных мест</w:t>
      </w:r>
      <w:r w:rsidRPr="001D10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5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группах полного дня </w:t>
      </w:r>
      <w:r w:rsidRPr="001D10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составляет - 3708, фактическое количество детей </w:t>
      </w:r>
      <w:r w:rsidR="00015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них </w:t>
      </w:r>
      <w:r w:rsidRPr="001D10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015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01.12.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2022</w:t>
      </w:r>
      <w:r w:rsidRPr="001D10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5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1D10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5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E77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161</w:t>
      </w:r>
      <w:r w:rsidR="00015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 w:rsidRPr="001D10B5">
        <w:rPr>
          <w:rFonts w:ascii="Times New Roman" w:eastAsia="Times New Roman" w:hAnsi="Times New Roman" w:cs="Times New Roman"/>
          <w:sz w:val="28"/>
          <w:szCs w:val="28"/>
        </w:rPr>
        <w:t>, т.е. н</w:t>
      </w:r>
      <w:r w:rsidRPr="001D10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аполняемость ДОО составля</w:t>
      </w:r>
      <w:r w:rsidR="00BD2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ет </w:t>
      </w:r>
      <w:r w:rsidR="00E77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85</w:t>
      </w:r>
      <w:r w:rsidRPr="001D10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%, что</w:t>
      </w:r>
      <w:r w:rsidR="00015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свидетельствует о достаточном количестве свободных мест и отсутствии актуальной очереди в детских садах</w:t>
      </w:r>
      <w:r w:rsidRPr="001D10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1D10B5" w:rsidRPr="001D10B5" w:rsidRDefault="001D10B5" w:rsidP="001D1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10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E7746F">
        <w:rPr>
          <w:rFonts w:ascii="Times New Roman" w:eastAsia="Calibri" w:hAnsi="Times New Roman" w:cs="Times New Roman"/>
          <w:sz w:val="28"/>
          <w:szCs w:val="28"/>
          <w:lang w:eastAsia="en-US"/>
        </w:rPr>
        <w:t>В городе, кроме традиционных, развита система вариативных</w:t>
      </w:r>
      <w:r w:rsidRPr="001D10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 дошкольного образования: центры игровой поддержки</w:t>
      </w:r>
      <w:r w:rsidR="000154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ребенка</w:t>
      </w:r>
      <w:r w:rsidRPr="001D10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группы кратковременного пребывания, семейные группы, консультационные центры.  </w:t>
      </w:r>
    </w:p>
    <w:p w:rsidR="001D10B5" w:rsidRPr="001D10B5" w:rsidRDefault="007462AC" w:rsidP="001D10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Приоритетной задачей развития муниципальной системы дошкольного образования </w:t>
      </w:r>
      <w:r w:rsidR="001D10B5" w:rsidRPr="001D10B5">
        <w:rPr>
          <w:rFonts w:ascii="Times New Roman" w:eastAsia="Times New Roman" w:hAnsi="Times New Roman" w:cs="Times New Roman"/>
          <w:sz w:val="28"/>
          <w:szCs w:val="28"/>
        </w:rPr>
        <w:t xml:space="preserve">является обеспечение доступности качественного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1D10B5" w:rsidRPr="001D10B5">
        <w:rPr>
          <w:rFonts w:ascii="Times New Roman" w:eastAsia="Times New Roman" w:hAnsi="Times New Roman" w:cs="Times New Roman"/>
          <w:sz w:val="28"/>
          <w:szCs w:val="28"/>
        </w:rPr>
        <w:t xml:space="preserve">. Следовательно,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возникает </w:t>
      </w:r>
      <w:r w:rsidR="001D10B5" w:rsidRPr="001D10B5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>сть проведения мероприятий</w:t>
      </w:r>
      <w:r w:rsidR="001D10B5" w:rsidRPr="001D10B5">
        <w:rPr>
          <w:rFonts w:ascii="Times New Roman" w:eastAsia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1D10B5" w:rsidRPr="001D10B5">
        <w:rPr>
          <w:rFonts w:ascii="Times New Roman" w:eastAsia="Times New Roman" w:hAnsi="Times New Roman" w:cs="Times New Roman"/>
          <w:sz w:val="28"/>
          <w:szCs w:val="28"/>
        </w:rPr>
        <w:t xml:space="preserve"> на обеспечение доступности качественного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1D10B5" w:rsidRPr="001D10B5">
        <w:rPr>
          <w:rFonts w:ascii="Times New Roman" w:eastAsia="Times New Roman" w:hAnsi="Times New Roman" w:cs="Times New Roman"/>
          <w:sz w:val="28"/>
          <w:szCs w:val="28"/>
        </w:rPr>
        <w:t xml:space="preserve"> и равного доступа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1D10B5" w:rsidRPr="001D10B5">
        <w:rPr>
          <w:rFonts w:ascii="Times New Roman" w:eastAsia="Times New Roman" w:hAnsi="Times New Roman" w:cs="Times New Roman"/>
          <w:sz w:val="28"/>
          <w:szCs w:val="28"/>
        </w:rPr>
        <w:t>к качественному образованию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10B5" w:rsidRPr="001D10B5">
        <w:rPr>
          <w:rFonts w:ascii="Times New Roman" w:eastAsia="Times New Roman" w:hAnsi="Times New Roman" w:cs="Times New Roman"/>
          <w:sz w:val="28"/>
          <w:szCs w:val="28"/>
        </w:rPr>
        <w:t>независимо от места жительства и социально-экономического статуса семьи.</w:t>
      </w:r>
    </w:p>
    <w:p w:rsidR="001D10B5" w:rsidRPr="001D10B5" w:rsidRDefault="001D10B5" w:rsidP="001D1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0B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6338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63388" w:rsidRPr="001D10B5">
        <w:rPr>
          <w:rFonts w:ascii="Times New Roman" w:eastAsia="Times New Roman" w:hAnsi="Times New Roman" w:cs="Times New Roman"/>
          <w:sz w:val="28"/>
          <w:szCs w:val="28"/>
        </w:rPr>
        <w:t xml:space="preserve">о данным </w:t>
      </w:r>
      <w:r w:rsidR="00F63388">
        <w:rPr>
          <w:rFonts w:ascii="Times New Roman" w:eastAsia="Times New Roman" w:hAnsi="Times New Roman" w:cs="Times New Roman"/>
          <w:sz w:val="28"/>
          <w:szCs w:val="28"/>
        </w:rPr>
        <w:t xml:space="preserve">мониторингового </w:t>
      </w:r>
      <w:r w:rsidR="00F63388" w:rsidRPr="001D10B5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</w:t>
      </w:r>
      <w:r w:rsidR="00F6338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D10B5">
        <w:rPr>
          <w:rFonts w:ascii="Times New Roman" w:eastAsia="Times New Roman" w:hAnsi="Times New Roman" w:cs="Times New Roman"/>
          <w:sz w:val="28"/>
          <w:szCs w:val="28"/>
        </w:rPr>
        <w:t>уководители ДОО заинтересованы в</w:t>
      </w:r>
      <w:r w:rsidR="00F63388">
        <w:rPr>
          <w:rFonts w:ascii="Times New Roman" w:eastAsia="Times New Roman" w:hAnsi="Times New Roman" w:cs="Times New Roman"/>
          <w:sz w:val="28"/>
          <w:szCs w:val="28"/>
        </w:rPr>
        <w:t xml:space="preserve"> создании дополнительных мест</w:t>
      </w:r>
      <w:r w:rsidRPr="001D10B5">
        <w:rPr>
          <w:rFonts w:ascii="Times New Roman" w:eastAsia="Times New Roman" w:hAnsi="Times New Roman" w:cs="Times New Roman"/>
          <w:sz w:val="28"/>
          <w:szCs w:val="28"/>
        </w:rPr>
        <w:t>, указывая на планируемые мероприятия и возможные перспективы.</w:t>
      </w:r>
    </w:p>
    <w:p w:rsidR="001D10B5" w:rsidRPr="001D10B5" w:rsidRDefault="001D10B5" w:rsidP="001D10B5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0B5">
        <w:rPr>
          <w:rFonts w:ascii="Times New Roman" w:eastAsia="Times New Roman" w:hAnsi="Times New Roman" w:cs="Times New Roman"/>
          <w:sz w:val="28"/>
          <w:szCs w:val="28"/>
        </w:rPr>
        <w:t xml:space="preserve">      Развернутая сеть услуг дополнительного образования, направленная на удовлетворение образовательных запросов и потребностей семей </w:t>
      </w:r>
      <w:r w:rsidRPr="001D10B5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воспитанников, позволяет оказывать качественную помощь</w:t>
      </w:r>
      <w:r w:rsidR="00F63388">
        <w:rPr>
          <w:rFonts w:ascii="Times New Roman" w:eastAsia="Times New Roman" w:hAnsi="Times New Roman" w:cs="Times New Roman"/>
          <w:sz w:val="28"/>
          <w:szCs w:val="28"/>
        </w:rPr>
        <w:t xml:space="preserve"> в развитии</w:t>
      </w:r>
      <w:r w:rsidRPr="001D10B5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 детей дошкольного возраста.</w:t>
      </w:r>
    </w:p>
    <w:p w:rsidR="001D10B5" w:rsidRPr="001D10B5" w:rsidRDefault="001D10B5" w:rsidP="001D10B5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0B5">
        <w:rPr>
          <w:rFonts w:ascii="Times New Roman" w:eastAsia="Times New Roman" w:hAnsi="Times New Roman" w:cs="Times New Roman"/>
          <w:sz w:val="28"/>
          <w:szCs w:val="28"/>
        </w:rPr>
        <w:t xml:space="preserve">      Кадровый потенциал дошкольных организаций, во многом пред</w:t>
      </w:r>
      <w:r w:rsidR="000C7522">
        <w:rPr>
          <w:rFonts w:ascii="Times New Roman" w:eastAsia="Times New Roman" w:hAnsi="Times New Roman" w:cs="Times New Roman"/>
          <w:sz w:val="28"/>
          <w:szCs w:val="28"/>
        </w:rPr>
        <w:t>определяет качество образования. С</w:t>
      </w:r>
      <w:r w:rsidRPr="001D10B5">
        <w:rPr>
          <w:rFonts w:ascii="Times New Roman" w:eastAsia="Times New Roman" w:hAnsi="Times New Roman" w:cs="Times New Roman"/>
          <w:sz w:val="28"/>
          <w:szCs w:val="28"/>
        </w:rPr>
        <w:t xml:space="preserve">ледует отметить, что достаточно большое количество педагогов имеет высшее профессиональное педагогическое образование, в том числе профильное дошкольное, что </w:t>
      </w:r>
      <w:r w:rsidR="000C7522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грамотному профессиональному построению </w:t>
      </w:r>
      <w:proofErr w:type="spellStart"/>
      <w:r w:rsidR="000C7522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="000C7522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</w:t>
      </w:r>
      <w:r w:rsidRPr="001D10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D10B5" w:rsidRPr="001D10B5" w:rsidRDefault="001D10B5" w:rsidP="001D1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0B5">
        <w:rPr>
          <w:rFonts w:ascii="Times New Roman" w:eastAsia="Times New Roman" w:hAnsi="Times New Roman" w:cs="Times New Roman"/>
          <w:sz w:val="28"/>
          <w:szCs w:val="28"/>
        </w:rPr>
        <w:t>Вместе с тем необходимо представить следующие рекомендации</w:t>
      </w:r>
      <w:r w:rsidR="00E56843" w:rsidRPr="00E568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56843" w:rsidRPr="001D10B5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руководителям ДОО</w:t>
      </w:r>
      <w:r w:rsidRPr="001D10B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D10B5" w:rsidRPr="001D10B5" w:rsidRDefault="001D10B5" w:rsidP="001D10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10B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обратить внимание на концептуальные и целевые основы реализации комплексных и парциальных программ;</w:t>
      </w:r>
    </w:p>
    <w:p w:rsidR="001D10B5" w:rsidRPr="001D10B5" w:rsidRDefault="001D10B5" w:rsidP="001D10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10B5">
        <w:rPr>
          <w:rFonts w:ascii="Times New Roman" w:eastAsia="Times New Roman" w:hAnsi="Times New Roman" w:cs="Times New Roman"/>
          <w:sz w:val="28"/>
          <w:szCs w:val="28"/>
          <w:lang w:eastAsia="en-US"/>
        </w:rPr>
        <w:t>в выборе приоритетного направления деятельности ДОО остановиться на 1-2 направлениях, в противном случае снижается степень качества их реализации;</w:t>
      </w:r>
    </w:p>
    <w:p w:rsidR="001D10B5" w:rsidRPr="001D10B5" w:rsidRDefault="00E56843" w:rsidP="001D10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10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создать творческие группы на базе ДОО </w:t>
      </w:r>
      <w:r w:rsidR="001D10B5" w:rsidRPr="001D10B5">
        <w:rPr>
          <w:rFonts w:ascii="Times New Roman" w:eastAsia="Times New Roman" w:hAnsi="Times New Roman" w:cs="Times New Roman"/>
          <w:sz w:val="28"/>
          <w:szCs w:val="28"/>
          <w:lang w:eastAsia="en-US"/>
        </w:rPr>
        <w:t>с целью подключения педагогов к инновационной и исследовательской деятельности, которая обеспечит рост их профессионального мастерства;</w:t>
      </w:r>
    </w:p>
    <w:p w:rsidR="001D10B5" w:rsidRPr="001D10B5" w:rsidRDefault="006B3A41" w:rsidP="001D10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провести анализ</w:t>
      </w:r>
      <w:r w:rsidR="001D10B5" w:rsidRPr="001D10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568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оптимизировать </w:t>
      </w:r>
      <w:r w:rsidR="001D10B5" w:rsidRPr="001D10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условия ДОО для </w:t>
      </w:r>
      <w:r w:rsidR="00E568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повышения доступности </w:t>
      </w:r>
      <w:r w:rsidR="001D10B5" w:rsidRPr="001D10B5">
        <w:rPr>
          <w:rFonts w:ascii="Times New Roman" w:eastAsia="Calibri" w:hAnsi="Times New Roman" w:cs="Times New Roman"/>
          <w:sz w:val="28"/>
          <w:szCs w:val="28"/>
          <w:lang w:eastAsia="en-US"/>
        </w:rPr>
        <w:t>услуг по дошкольному образованию</w:t>
      </w:r>
      <w:r w:rsidR="00E5684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D10B5" w:rsidRPr="001D10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присмотру и уходу за детьми дошкольного возраста с </w:t>
      </w:r>
      <w:r w:rsidR="00E56843">
        <w:rPr>
          <w:rFonts w:ascii="Times New Roman" w:eastAsia="Calibri" w:hAnsi="Times New Roman" w:cs="Times New Roman"/>
          <w:sz w:val="28"/>
          <w:szCs w:val="28"/>
          <w:lang w:eastAsia="en-US"/>
        </w:rPr>
        <w:t>ОВЗ</w:t>
      </w:r>
      <w:r w:rsidR="001D10B5" w:rsidRPr="001D10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детьми-инвалидами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созданию для них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безбарьерной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образовательной среды</w:t>
      </w:r>
      <w:r w:rsidR="001D10B5" w:rsidRPr="001D10B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92D04" w:rsidRDefault="00392D04" w:rsidP="00392D0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D0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</w:t>
      </w:r>
      <w:r w:rsidR="006B3A41">
        <w:rPr>
          <w:rFonts w:ascii="Times New Roman" w:eastAsia="Times New Roman" w:hAnsi="Times New Roman" w:cs="Times New Roman"/>
          <w:sz w:val="28"/>
          <w:szCs w:val="28"/>
          <w:lang w:eastAsia="en-US"/>
        </w:rPr>
        <w:t>лять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92D04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семьям,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92D04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обеспечивающим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92D04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92D04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детьми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92D04">
        <w:rPr>
          <w:rFonts w:ascii="Times New Roman" w:eastAsia="Times New Roman" w:hAnsi="Times New Roman" w:cs="Times New Roman"/>
          <w:sz w:val="28"/>
          <w:szCs w:val="28"/>
          <w:lang w:eastAsia="en-US"/>
        </w:rPr>
        <w:t>дошкольного образования в форме семейного образования, методическ</w:t>
      </w:r>
      <w:r w:rsidR="006B3A41">
        <w:rPr>
          <w:rFonts w:ascii="Times New Roman" w:eastAsia="Times New Roman" w:hAnsi="Times New Roman" w:cs="Times New Roman"/>
          <w:sz w:val="28"/>
          <w:szCs w:val="28"/>
          <w:lang w:eastAsia="en-US"/>
        </w:rPr>
        <w:t>ую</w:t>
      </w:r>
      <w:r w:rsidRPr="00392D04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92D04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психолого-педагогическ</w:t>
      </w:r>
      <w:r w:rsidR="006B3A41">
        <w:rPr>
          <w:rFonts w:ascii="Times New Roman" w:eastAsia="Times New Roman" w:hAnsi="Times New Roman" w:cs="Times New Roman"/>
          <w:sz w:val="28"/>
          <w:szCs w:val="28"/>
          <w:lang w:eastAsia="en-US"/>
        </w:rPr>
        <w:t>ую</w:t>
      </w:r>
      <w:r w:rsidRPr="00392D04">
        <w:rPr>
          <w:rFonts w:ascii="Times New Roman" w:eastAsia="Times New Roman" w:hAnsi="Times New Roman" w:cs="Times New Roman"/>
          <w:sz w:val="28"/>
          <w:szCs w:val="28"/>
          <w:lang w:eastAsia="en-US"/>
        </w:rPr>
        <w:t>, диагностическ</w:t>
      </w:r>
      <w:r w:rsidR="006B3A41">
        <w:rPr>
          <w:rFonts w:ascii="Times New Roman" w:eastAsia="Times New Roman" w:hAnsi="Times New Roman" w:cs="Times New Roman"/>
          <w:sz w:val="28"/>
          <w:szCs w:val="28"/>
          <w:lang w:eastAsia="en-US"/>
        </w:rPr>
        <w:t>ую</w:t>
      </w:r>
      <w:r w:rsidRPr="00392D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консультативн</w:t>
      </w:r>
      <w:r w:rsidR="006B3A41">
        <w:rPr>
          <w:rFonts w:ascii="Times New Roman" w:eastAsia="Times New Roman" w:hAnsi="Times New Roman" w:cs="Times New Roman"/>
          <w:sz w:val="28"/>
          <w:szCs w:val="28"/>
          <w:lang w:eastAsia="en-US"/>
        </w:rPr>
        <w:t>ую</w:t>
      </w:r>
      <w:r w:rsidRPr="00392D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помощ</w:t>
      </w:r>
      <w:r w:rsidR="006B3A41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Pr="00392D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92D04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вующих консультационных центрах</w:t>
      </w:r>
      <w:r w:rsidR="006B3A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безвозмездной основе.</w:t>
      </w:r>
    </w:p>
    <w:p w:rsidR="00392D04" w:rsidRPr="001D10B5" w:rsidRDefault="00392D04" w:rsidP="00007B1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07B18" w:rsidRPr="00007B18" w:rsidRDefault="00007B18" w:rsidP="00007B1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B18">
        <w:rPr>
          <w:rFonts w:ascii="Times New Roman" w:hAnsi="Times New Roman" w:cs="Times New Roman"/>
          <w:b/>
          <w:sz w:val="28"/>
          <w:szCs w:val="28"/>
        </w:rPr>
        <w:t>Решение поставленных задач планируется осуществить через реализацию следующих механизмов:</w:t>
      </w:r>
    </w:p>
    <w:p w:rsidR="00007B18" w:rsidRPr="00007B18" w:rsidRDefault="00007B18" w:rsidP="00007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7B18" w:rsidRDefault="00007B18" w:rsidP="00007B18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7B18">
        <w:rPr>
          <w:rFonts w:ascii="Times New Roman" w:hAnsi="Times New Roman" w:cs="Times New Roman"/>
          <w:sz w:val="28"/>
          <w:szCs w:val="28"/>
        </w:rPr>
        <w:t>реализаци</w:t>
      </w:r>
      <w:r w:rsidR="005E430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B1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B18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г. Мичуринска Тамбовской области «</w:t>
      </w:r>
      <w:r w:rsidRPr="00007B18">
        <w:rPr>
          <w:rFonts w:ascii="Times New Roman" w:hAnsi="Times New Roman" w:cs="Times New Roman"/>
          <w:sz w:val="28"/>
          <w:szCs w:val="28"/>
        </w:rPr>
        <w:t>Развитие образования» подпрограммы 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B18">
        <w:rPr>
          <w:rFonts w:ascii="Times New Roman" w:hAnsi="Times New Roman" w:cs="Times New Roman"/>
          <w:sz w:val="28"/>
          <w:szCs w:val="28"/>
        </w:rPr>
        <w:t>дошкольного образования»;</w:t>
      </w:r>
    </w:p>
    <w:p w:rsidR="00007B18" w:rsidRDefault="00007B18" w:rsidP="00007B18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7B18">
        <w:rPr>
          <w:rFonts w:ascii="Times New Roman" w:hAnsi="Times New Roman" w:cs="Times New Roman"/>
          <w:sz w:val="28"/>
          <w:szCs w:val="28"/>
        </w:rPr>
        <w:t>совершенствование муниципальной нормативной правовой базы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B18">
        <w:rPr>
          <w:rFonts w:ascii="Times New Roman" w:hAnsi="Times New Roman" w:cs="Times New Roman"/>
          <w:sz w:val="28"/>
          <w:szCs w:val="28"/>
        </w:rPr>
        <w:t>актуальным вопросам дошкольного образования;</w:t>
      </w:r>
    </w:p>
    <w:p w:rsidR="00266455" w:rsidRPr="005E4301" w:rsidRDefault="00007B18" w:rsidP="005E4301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4301">
        <w:rPr>
          <w:rFonts w:ascii="Times New Roman" w:hAnsi="Times New Roman" w:cs="Times New Roman"/>
          <w:sz w:val="28"/>
          <w:szCs w:val="28"/>
        </w:rPr>
        <w:t>оборудование доступной среды в дошкольных образовательных</w:t>
      </w:r>
      <w:r w:rsidR="005E4301" w:rsidRPr="005E4301">
        <w:rPr>
          <w:rFonts w:ascii="Times New Roman" w:hAnsi="Times New Roman" w:cs="Times New Roman"/>
          <w:sz w:val="28"/>
          <w:szCs w:val="28"/>
        </w:rPr>
        <w:t xml:space="preserve"> </w:t>
      </w:r>
      <w:r w:rsidRPr="005E4301"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266455" w:rsidRDefault="00266455" w:rsidP="0026645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6455">
        <w:rPr>
          <w:rFonts w:ascii="Times New Roman" w:hAnsi="Times New Roman" w:cs="Times New Roman"/>
          <w:sz w:val="28"/>
          <w:szCs w:val="28"/>
        </w:rPr>
        <w:t>совершенствование системы образовательных услуг, 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455">
        <w:rPr>
          <w:rFonts w:ascii="Times New Roman" w:hAnsi="Times New Roman" w:cs="Times New Roman"/>
          <w:sz w:val="28"/>
          <w:szCs w:val="28"/>
        </w:rPr>
        <w:t xml:space="preserve">раннее выявление и развитие детей с </w:t>
      </w:r>
      <w:r w:rsidR="005E4301">
        <w:rPr>
          <w:rFonts w:ascii="Times New Roman" w:hAnsi="Times New Roman" w:cs="Times New Roman"/>
          <w:sz w:val="28"/>
          <w:szCs w:val="28"/>
        </w:rPr>
        <w:t>ОВЗ</w:t>
      </w:r>
      <w:r w:rsidRPr="00266455">
        <w:rPr>
          <w:rFonts w:ascii="Times New Roman" w:hAnsi="Times New Roman" w:cs="Times New Roman"/>
          <w:sz w:val="28"/>
          <w:szCs w:val="28"/>
        </w:rPr>
        <w:t>, детей-инвалидов;</w:t>
      </w:r>
    </w:p>
    <w:p w:rsidR="00266455" w:rsidRDefault="005E4301" w:rsidP="0026645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266455" w:rsidRPr="00266455">
        <w:rPr>
          <w:rFonts w:ascii="Times New Roman" w:hAnsi="Times New Roman" w:cs="Times New Roman"/>
          <w:sz w:val="28"/>
          <w:szCs w:val="28"/>
        </w:rPr>
        <w:t xml:space="preserve"> работы семейных</w:t>
      </w:r>
      <w:r w:rsidR="00266455">
        <w:rPr>
          <w:rFonts w:ascii="Times New Roman" w:hAnsi="Times New Roman" w:cs="Times New Roman"/>
          <w:sz w:val="28"/>
          <w:szCs w:val="28"/>
        </w:rPr>
        <w:t xml:space="preserve"> </w:t>
      </w:r>
      <w:r w:rsidR="00266455" w:rsidRPr="00266455">
        <w:rPr>
          <w:rFonts w:ascii="Times New Roman" w:hAnsi="Times New Roman" w:cs="Times New Roman"/>
          <w:sz w:val="28"/>
          <w:szCs w:val="28"/>
        </w:rPr>
        <w:t>групп;</w:t>
      </w:r>
    </w:p>
    <w:p w:rsidR="00266455" w:rsidRDefault="00266455" w:rsidP="0026645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6455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45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455">
        <w:rPr>
          <w:rFonts w:ascii="Times New Roman" w:hAnsi="Times New Roman" w:cs="Times New Roman"/>
          <w:sz w:val="28"/>
          <w:szCs w:val="28"/>
        </w:rPr>
        <w:t>консультационных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455">
        <w:rPr>
          <w:rFonts w:ascii="Times New Roman" w:hAnsi="Times New Roman" w:cs="Times New Roman"/>
          <w:sz w:val="28"/>
          <w:szCs w:val="28"/>
        </w:rPr>
        <w:t>центров,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455">
        <w:rPr>
          <w:rFonts w:ascii="Times New Roman" w:hAnsi="Times New Roman" w:cs="Times New Roman"/>
          <w:sz w:val="28"/>
          <w:szCs w:val="28"/>
        </w:rPr>
        <w:t>обеспечение предоставления дошкольного образования в форме семейного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45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66455" w:rsidRDefault="00266455" w:rsidP="0026645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6455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45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455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455">
        <w:rPr>
          <w:rFonts w:ascii="Times New Roman" w:hAnsi="Times New Roman" w:cs="Times New Roman"/>
          <w:sz w:val="28"/>
          <w:szCs w:val="28"/>
        </w:rPr>
        <w:t>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45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455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455">
        <w:rPr>
          <w:rFonts w:ascii="Times New Roman" w:hAnsi="Times New Roman" w:cs="Times New Roman"/>
          <w:sz w:val="28"/>
          <w:szCs w:val="28"/>
        </w:rPr>
        <w:t>актуальным проблемам повышения квалификации дошкольного образования;</w:t>
      </w:r>
    </w:p>
    <w:p w:rsidR="00266455" w:rsidRDefault="005E4301" w:rsidP="0026645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расширение</w:t>
      </w:r>
      <w:r w:rsidR="00266455" w:rsidRPr="00266455">
        <w:rPr>
          <w:rFonts w:ascii="Times New Roman" w:hAnsi="Times New Roman" w:cs="Times New Roman"/>
          <w:sz w:val="28"/>
          <w:szCs w:val="28"/>
        </w:rPr>
        <w:t xml:space="preserve"> системы дополнительных платных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66455" w:rsidRPr="00266455">
        <w:rPr>
          <w:rFonts w:ascii="Times New Roman" w:hAnsi="Times New Roman" w:cs="Times New Roman"/>
          <w:sz w:val="28"/>
          <w:szCs w:val="28"/>
        </w:rPr>
        <w:t xml:space="preserve"> с учетом потребностей </w:t>
      </w:r>
      <w:r>
        <w:rPr>
          <w:rFonts w:ascii="Times New Roman" w:hAnsi="Times New Roman" w:cs="Times New Roman"/>
          <w:sz w:val="28"/>
          <w:szCs w:val="28"/>
        </w:rPr>
        <w:t xml:space="preserve">и запросов </w:t>
      </w:r>
      <w:r w:rsidR="00266455" w:rsidRPr="00266455">
        <w:rPr>
          <w:rFonts w:ascii="Times New Roman" w:hAnsi="Times New Roman" w:cs="Times New Roman"/>
          <w:sz w:val="28"/>
          <w:szCs w:val="28"/>
        </w:rPr>
        <w:t>родителей;</w:t>
      </w:r>
    </w:p>
    <w:p w:rsidR="00266455" w:rsidRPr="006A1BD1" w:rsidRDefault="00266455" w:rsidP="006A1BD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6455">
        <w:rPr>
          <w:rFonts w:ascii="Times New Roman" w:hAnsi="Times New Roman" w:cs="Times New Roman"/>
          <w:sz w:val="28"/>
          <w:szCs w:val="28"/>
        </w:rPr>
        <w:t>формирование современной качественной предметно-развивающей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455">
        <w:rPr>
          <w:rFonts w:ascii="Times New Roman" w:hAnsi="Times New Roman" w:cs="Times New Roman"/>
          <w:sz w:val="28"/>
          <w:szCs w:val="28"/>
        </w:rPr>
        <w:t xml:space="preserve">среды в </w:t>
      </w:r>
      <w:r w:rsidR="005E4301">
        <w:rPr>
          <w:rFonts w:ascii="Times New Roman" w:hAnsi="Times New Roman" w:cs="Times New Roman"/>
          <w:sz w:val="28"/>
          <w:szCs w:val="28"/>
        </w:rPr>
        <w:t>ДОО</w:t>
      </w:r>
      <w:r w:rsidR="006A1BD1">
        <w:rPr>
          <w:rFonts w:ascii="Times New Roman" w:hAnsi="Times New Roman" w:cs="Times New Roman"/>
          <w:sz w:val="28"/>
          <w:szCs w:val="28"/>
        </w:rPr>
        <w:t xml:space="preserve"> </w:t>
      </w:r>
      <w:r w:rsidRPr="006A1BD1">
        <w:rPr>
          <w:rFonts w:ascii="Times New Roman" w:hAnsi="Times New Roman" w:cs="Times New Roman"/>
          <w:sz w:val="28"/>
          <w:szCs w:val="28"/>
        </w:rPr>
        <w:t>в</w:t>
      </w:r>
      <w:r w:rsidR="006A1BD1">
        <w:rPr>
          <w:rFonts w:ascii="Times New Roman" w:hAnsi="Times New Roman" w:cs="Times New Roman"/>
          <w:sz w:val="28"/>
          <w:szCs w:val="28"/>
        </w:rPr>
        <w:t xml:space="preserve"> </w:t>
      </w:r>
      <w:r w:rsidRPr="006A1BD1">
        <w:rPr>
          <w:rFonts w:ascii="Times New Roman" w:hAnsi="Times New Roman" w:cs="Times New Roman"/>
          <w:sz w:val="28"/>
          <w:szCs w:val="28"/>
        </w:rPr>
        <w:t>соответствии</w:t>
      </w:r>
      <w:r w:rsidR="006A1BD1">
        <w:rPr>
          <w:rFonts w:ascii="Times New Roman" w:hAnsi="Times New Roman" w:cs="Times New Roman"/>
          <w:sz w:val="28"/>
          <w:szCs w:val="28"/>
        </w:rPr>
        <w:t xml:space="preserve"> </w:t>
      </w:r>
      <w:r w:rsidRPr="006A1BD1">
        <w:rPr>
          <w:rFonts w:ascii="Times New Roman" w:hAnsi="Times New Roman" w:cs="Times New Roman"/>
          <w:sz w:val="28"/>
          <w:szCs w:val="28"/>
        </w:rPr>
        <w:t>с</w:t>
      </w:r>
      <w:r w:rsidR="006A1BD1">
        <w:rPr>
          <w:rFonts w:ascii="Times New Roman" w:hAnsi="Times New Roman" w:cs="Times New Roman"/>
          <w:sz w:val="28"/>
          <w:szCs w:val="28"/>
        </w:rPr>
        <w:t xml:space="preserve"> </w:t>
      </w:r>
      <w:r w:rsidRPr="006A1BD1">
        <w:rPr>
          <w:rFonts w:ascii="Times New Roman" w:hAnsi="Times New Roman" w:cs="Times New Roman"/>
          <w:sz w:val="28"/>
          <w:szCs w:val="28"/>
        </w:rPr>
        <w:t>требованиями</w:t>
      </w:r>
      <w:r w:rsidR="006A1BD1">
        <w:rPr>
          <w:rFonts w:ascii="Times New Roman" w:hAnsi="Times New Roman" w:cs="Times New Roman"/>
          <w:sz w:val="28"/>
          <w:szCs w:val="28"/>
        </w:rPr>
        <w:t xml:space="preserve"> </w:t>
      </w:r>
      <w:r w:rsidR="00825DF3">
        <w:rPr>
          <w:rFonts w:ascii="Times New Roman" w:hAnsi="Times New Roman" w:cs="Times New Roman"/>
          <w:sz w:val="28"/>
          <w:szCs w:val="28"/>
        </w:rPr>
        <w:t>ФГОС ДО</w:t>
      </w:r>
      <w:r w:rsidR="006A1BD1">
        <w:rPr>
          <w:rFonts w:ascii="Times New Roman" w:hAnsi="Times New Roman" w:cs="Times New Roman"/>
          <w:sz w:val="28"/>
          <w:szCs w:val="28"/>
        </w:rPr>
        <w:t>.</w:t>
      </w:r>
    </w:p>
    <w:p w:rsidR="00F37BFF" w:rsidRPr="00862B89" w:rsidRDefault="00F37BFF" w:rsidP="00862B8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37BFF" w:rsidRPr="00862B89" w:rsidSect="00B3208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3245"/>
    <w:multiLevelType w:val="hybridMultilevel"/>
    <w:tmpl w:val="7C0E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67B52"/>
    <w:multiLevelType w:val="hybridMultilevel"/>
    <w:tmpl w:val="661A92F0"/>
    <w:lvl w:ilvl="0" w:tplc="7E30681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1D288F"/>
    <w:multiLevelType w:val="hybridMultilevel"/>
    <w:tmpl w:val="4B6CD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93728"/>
    <w:multiLevelType w:val="hybridMultilevel"/>
    <w:tmpl w:val="6AF48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21737"/>
    <w:multiLevelType w:val="hybridMultilevel"/>
    <w:tmpl w:val="498AA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5" w15:restartNumberingAfterBreak="0">
    <w:nsid w:val="4B84453E"/>
    <w:multiLevelType w:val="hybridMultilevel"/>
    <w:tmpl w:val="8B827794"/>
    <w:lvl w:ilvl="0" w:tplc="F0687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536D5"/>
    <w:multiLevelType w:val="hybridMultilevel"/>
    <w:tmpl w:val="A740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71"/>
    <w:rsid w:val="00007B18"/>
    <w:rsid w:val="000154CF"/>
    <w:rsid w:val="0009409E"/>
    <w:rsid w:val="000B5190"/>
    <w:rsid w:val="000C7522"/>
    <w:rsid w:val="000E6A66"/>
    <w:rsid w:val="000F3FB2"/>
    <w:rsid w:val="000F6173"/>
    <w:rsid w:val="00100251"/>
    <w:rsid w:val="00157E39"/>
    <w:rsid w:val="00171910"/>
    <w:rsid w:val="001959D6"/>
    <w:rsid w:val="001D10B5"/>
    <w:rsid w:val="001E110C"/>
    <w:rsid w:val="002415B4"/>
    <w:rsid w:val="00263938"/>
    <w:rsid w:val="00266455"/>
    <w:rsid w:val="002E361F"/>
    <w:rsid w:val="003108EC"/>
    <w:rsid w:val="00323D71"/>
    <w:rsid w:val="00336251"/>
    <w:rsid w:val="00353523"/>
    <w:rsid w:val="0038628A"/>
    <w:rsid w:val="00392D04"/>
    <w:rsid w:val="003B30FF"/>
    <w:rsid w:val="00427C83"/>
    <w:rsid w:val="004535CC"/>
    <w:rsid w:val="00462DB2"/>
    <w:rsid w:val="004906D7"/>
    <w:rsid w:val="004C132D"/>
    <w:rsid w:val="004C5148"/>
    <w:rsid w:val="004D39E2"/>
    <w:rsid w:val="00514810"/>
    <w:rsid w:val="00582B4F"/>
    <w:rsid w:val="00596ED3"/>
    <w:rsid w:val="005B6976"/>
    <w:rsid w:val="005E3DF7"/>
    <w:rsid w:val="005E4301"/>
    <w:rsid w:val="005F53DD"/>
    <w:rsid w:val="0064501E"/>
    <w:rsid w:val="006746FB"/>
    <w:rsid w:val="00676764"/>
    <w:rsid w:val="00677E64"/>
    <w:rsid w:val="006A1BD1"/>
    <w:rsid w:val="006B3A41"/>
    <w:rsid w:val="006C08ED"/>
    <w:rsid w:val="006D4D22"/>
    <w:rsid w:val="007148EA"/>
    <w:rsid w:val="007424F1"/>
    <w:rsid w:val="007462AC"/>
    <w:rsid w:val="00747D9D"/>
    <w:rsid w:val="00765A45"/>
    <w:rsid w:val="007878D7"/>
    <w:rsid w:val="0080564F"/>
    <w:rsid w:val="00825DF3"/>
    <w:rsid w:val="00832B99"/>
    <w:rsid w:val="00835569"/>
    <w:rsid w:val="0083670B"/>
    <w:rsid w:val="00862B89"/>
    <w:rsid w:val="00872076"/>
    <w:rsid w:val="00885758"/>
    <w:rsid w:val="00960DDA"/>
    <w:rsid w:val="009D389D"/>
    <w:rsid w:val="009E217C"/>
    <w:rsid w:val="00A76222"/>
    <w:rsid w:val="00AB40D5"/>
    <w:rsid w:val="00AC0E0F"/>
    <w:rsid w:val="00AE0453"/>
    <w:rsid w:val="00AF0383"/>
    <w:rsid w:val="00B15725"/>
    <w:rsid w:val="00B3208F"/>
    <w:rsid w:val="00B52DD9"/>
    <w:rsid w:val="00B6438B"/>
    <w:rsid w:val="00BA3A89"/>
    <w:rsid w:val="00BB5840"/>
    <w:rsid w:val="00BD2034"/>
    <w:rsid w:val="00C4676E"/>
    <w:rsid w:val="00CD52CA"/>
    <w:rsid w:val="00D1517E"/>
    <w:rsid w:val="00D424ED"/>
    <w:rsid w:val="00D46E71"/>
    <w:rsid w:val="00D574A3"/>
    <w:rsid w:val="00D96253"/>
    <w:rsid w:val="00DB1940"/>
    <w:rsid w:val="00DC747A"/>
    <w:rsid w:val="00DE3049"/>
    <w:rsid w:val="00E56843"/>
    <w:rsid w:val="00E7746F"/>
    <w:rsid w:val="00EB363B"/>
    <w:rsid w:val="00EE1F05"/>
    <w:rsid w:val="00EE4BE4"/>
    <w:rsid w:val="00F011C0"/>
    <w:rsid w:val="00F37BFF"/>
    <w:rsid w:val="00F63388"/>
    <w:rsid w:val="00FC39DA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BB75"/>
  <w15:chartTrackingRefBased/>
  <w15:docId w15:val="{274B2DD2-8155-44C3-971C-1F26EAD4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7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B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5B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1002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10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0025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2B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chdou08.68edu.ru/wp-content/uploads/2016/02/%D0%BE%D1%81%D0%BD%D0%BE%D0%B2%D0%BD%D0%B0%D1%8F-%D0%BE%D0%B1%D1%80%D0%B0%D0%B7%D0%BE%D0%B2%D0%B0%D1%82%D0%B5%D0%BB%D1%8C%D0%BD%D0%B0%D1%8F-%D0%BF%D1%80%D0%BE%D0%B3%D1%80%D0%B0%D0%BC%D0%BC%D0%B02022.pdf" TargetMode="External"/><Relationship Id="rId18" Type="http://schemas.openxmlformats.org/officeDocument/2006/relationships/hyperlink" Target="https://michdou22.68edu.ru/wp-content/uploads/2022/09/%D0%BF%D1%80%D0%BE%D0%B3%D1%80%D0%B0%D0%BC%D0%BC%D0%B0-22-23.pdf" TargetMode="External"/><Relationship Id="rId26" Type="http://schemas.openxmlformats.org/officeDocument/2006/relationships/hyperlink" Target="https://michluchik.68edu.ru/wp-content/uploads/2022/01/osnovnaja-obrazovatelnaja-programma.pdf" TargetMode="External"/><Relationship Id="rId39" Type="http://schemas.openxmlformats.org/officeDocument/2006/relationships/hyperlink" Target="https://michdou08.68edu.ru/wp-content/uploads/2016/02/%D0%BF%D1%80%D0%BE%D0%B3%D1%80%D0%B0%D0%BC%D0%BC%D0%BC%D0%B0-%D0%B2%D0%BE%D1%81%D0%BF%D0%B8%D1%82%D0%B0%D0%BD%D0%B8%D1%8F-%D0%94%D0%9E%D0%A38.pdf" TargetMode="External"/><Relationship Id="rId21" Type="http://schemas.openxmlformats.org/officeDocument/2006/relationships/hyperlink" Target="https://michdou25.68edu.ru/wp-content/uploads/2022/11/%D0%9E%D0%9E%D0%9F-2022-2023-.pdf" TargetMode="External"/><Relationship Id="rId34" Type="http://schemas.openxmlformats.org/officeDocument/2006/relationships/hyperlink" Target="https://michdou02.68edu.ru/files/prog_vospit.pdf" TargetMode="External"/><Relationship Id="rId42" Type="http://schemas.openxmlformats.org/officeDocument/2006/relationships/hyperlink" Target="http://michdou11.68edu.ru/wp-content/uploads/2021/08/Rabochaya-programma-vospitaniya.pdf" TargetMode="External"/><Relationship Id="rId47" Type="http://schemas.openxmlformats.org/officeDocument/2006/relationships/hyperlink" Target="https://michdou25.68edu.ru/wp-content/uploads/2016/03/%D0%9F%D1%80%D0%BE%D0%B3%D1%80%D0%B0%D0%BC%D0%BC%D0%B0-%D0%B2%D0%BE%D1%81%D0%BF%D0%B8%D1%82%D0%B0%D0%BD%D0%B8%D1%8F.pdf" TargetMode="External"/><Relationship Id="rId50" Type="http://schemas.openxmlformats.org/officeDocument/2006/relationships/hyperlink" Target="https://sad106.68edu.ru/wp-content/uploads/2022/09/Programma_VOSPITANIYA-22-23-podpisano.pdf" TargetMode="Externa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hyperlink" Target="http://michdou11.68edu.ru/wp-content/uploads/2022/09/OOP-.pdf" TargetMode="External"/><Relationship Id="rId29" Type="http://schemas.openxmlformats.org/officeDocument/2006/relationships/hyperlink" Target="https://michschool1.68edu.ru/wp-content/uploads/%D0%9E%D0%9E%D0%9F-%D0%94%D0%9E-2022-2023-pdf.io_.pdf" TargetMode="External"/><Relationship Id="rId11" Type="http://schemas.openxmlformats.org/officeDocument/2006/relationships/hyperlink" Target="https://michdou05.68edu.ru/wp-content/uploads/2018/11/Osnovnaya-obrazovatelnaya-programma_5-2022_2023_.pdf" TargetMode="External"/><Relationship Id="rId24" Type="http://schemas.openxmlformats.org/officeDocument/2006/relationships/hyperlink" Target="https://sad106.68edu.ru/wp-content/uploads/2022/09/PROGRAMMA-22-23-podpisano.pdf" TargetMode="External"/><Relationship Id="rId32" Type="http://schemas.openxmlformats.org/officeDocument/2006/relationships/hyperlink" Target="https://shkola15michurinsk-r68.gosweb.gosuslugi.ru/ofitsialno/dokumenty/dokumenty-all-52_58.html" TargetMode="External"/><Relationship Id="rId37" Type="http://schemas.openxmlformats.org/officeDocument/2006/relationships/hyperlink" Target="https://michdou05.68edu.ru/wp-content/uploads/2018/11/Programma-vospitaniya-DOU-5-1.pdf" TargetMode="External"/><Relationship Id="rId40" Type="http://schemas.openxmlformats.org/officeDocument/2006/relationships/hyperlink" Target="https://michdou09.68edu.ru/wp-content/uploads/2022/09/progr-vospit.pdf" TargetMode="External"/><Relationship Id="rId45" Type="http://schemas.openxmlformats.org/officeDocument/2006/relationships/hyperlink" Target="https://michdou23.68edu.ru/wp-content/uploads/2022/09/%D0%9F%D1%80%D0%BE%D0%B3%D1%80%D0%B0%D0%BC%D0%BC%D0%B0-%D0%B2%D0%BE%D1%81%D0%BF%D0%B8%D1%82%D0%B0%D0%BD%D0%B8%D1%8F-2.pdf" TargetMode="External"/><Relationship Id="rId53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hyperlink" Target="http://michdou04.68edu.ru/wp-content/uploads/2022/11/OOP-2022.pdf" TargetMode="External"/><Relationship Id="rId19" Type="http://schemas.openxmlformats.org/officeDocument/2006/relationships/hyperlink" Target="https://michdou23.68edu.ru/wp-content/uploads/2018/08/&#1054;&#1054;&#1055;-&#1052;&#1041;&#1044;&#1054;&#1059;-&#1056;&#1091;&#1095;&#1077;&#1077;&#1082;-1.pdf" TargetMode="External"/><Relationship Id="rId31" Type="http://schemas.openxmlformats.org/officeDocument/2006/relationships/hyperlink" Target="https://michschool9.68edu.ru/DswMedia/obrprogdoskolka.odt" TargetMode="External"/><Relationship Id="rId44" Type="http://schemas.openxmlformats.org/officeDocument/2006/relationships/hyperlink" Target="https://michdou22.68edu.ru/wp-content/uploads/2022/09/%D0%BF%D1%80%D0%BE%D0%B3%D1%80%D0%B0%D0%BC%D0%BC%D0%B0-%D0%B2%D0%BE%D1%81%D0%BF%D0%B8%D1%82%D0%B0%D0%BD%D0%B8%D1%8F-21-26.pdf" TargetMode="External"/><Relationship Id="rId52" Type="http://schemas.openxmlformats.org/officeDocument/2006/relationships/hyperlink" Target="https://yablonka.tmb.prosadiki.ru/media/2022/09/08/1284852351/rabochaya_programma_vospitani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chdou02.68edu.ru/files/osn_obraz_prog22_23.pdf" TargetMode="External"/><Relationship Id="rId14" Type="http://schemas.openxmlformats.org/officeDocument/2006/relationships/hyperlink" Target="https://michdou09.68edu.ru/wp-content/uploads/2022/09/obr-pr-2022-2023.pdf" TargetMode="External"/><Relationship Id="rId22" Type="http://schemas.openxmlformats.org/officeDocument/2006/relationships/hyperlink" Target="https://michdou26.68edu.ru/wp-content/uploads/2015/11/osnovnaya_obrazovatelnaya_programma_2022_dou26.pdf" TargetMode="External"/><Relationship Id="rId27" Type="http://schemas.openxmlformats.org/officeDocument/2006/relationships/hyperlink" Target="https://yablonka.tmb.prosadiki.ru/media/2022/11/17/1286032926/OOP_removed_merged.pdf" TargetMode="External"/><Relationship Id="rId30" Type="http://schemas.openxmlformats.org/officeDocument/2006/relationships/hyperlink" Target="https://shkola7michurinsk-r68.gosweb.gosuslugi.ru/ofitsialno/obrazovanie-programmy/" TargetMode="External"/><Relationship Id="rId35" Type="http://schemas.openxmlformats.org/officeDocument/2006/relationships/hyperlink" Target="https://michdou02.68edu.ru/files/prog_vospit.pdf" TargetMode="External"/><Relationship Id="rId43" Type="http://schemas.openxmlformats.org/officeDocument/2006/relationships/hyperlink" Target="https://michdou16.68edu.ru/wp-content/uploads/2022/11/programma-vospitanija-22-23ecp.pdf" TargetMode="External"/><Relationship Id="rId48" Type="http://schemas.openxmlformats.org/officeDocument/2006/relationships/hyperlink" Target="https://michdou26.68edu.ru/wp-content/uploads/2015/11/rabochaya_programma_vospitaniya_dou26.pdf" TargetMode="External"/><Relationship Id="rId8" Type="http://schemas.openxmlformats.org/officeDocument/2006/relationships/hyperlink" Target="https://michdou01.68edu.ru/wp-content/uploads/2022/09/Obrazovatelnaya-pronramma.pdf" TargetMode="External"/><Relationship Id="rId51" Type="http://schemas.openxmlformats.org/officeDocument/2006/relationships/hyperlink" Target="https://drive.google.com/file/d/1sPmiyNe-DI3S_ZN9-MCeCOk48vcOHOOE/vie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ichdou07.68edu.ru/spec-razdel/obrazovanie/" TargetMode="External"/><Relationship Id="rId17" Type="http://schemas.openxmlformats.org/officeDocument/2006/relationships/hyperlink" Target="https://michdou16.68edu.ru/wp-content/uploads/2022/11/oop-2022-2023-ecp.pdf" TargetMode="External"/><Relationship Id="rId25" Type="http://schemas.openxmlformats.org/officeDocument/2006/relationships/hyperlink" Target="https://michskazka.68edu.ru/wp-content/uploads/2021/10/osnovnaja-obrazovatelnaja-programma-doshkolnogo-obrazovanija-detskogo-sada-.pdf" TargetMode="External"/><Relationship Id="rId33" Type="http://schemas.openxmlformats.org/officeDocument/2006/relationships/hyperlink" Target="https://michschool19.68edu.ru/wp-content/uploads/2016/10/obraz.programma-gkp-ep.pdf" TargetMode="External"/><Relationship Id="rId38" Type="http://schemas.openxmlformats.org/officeDocument/2006/relationships/hyperlink" Target="https://michdou07.68edu.ru/wp-content/uploads/2021/10/PROGRAMMA-VOSPITANIYA-1.pdf" TargetMode="External"/><Relationship Id="rId46" Type="http://schemas.openxmlformats.org/officeDocument/2006/relationships/hyperlink" Target="https://docs.yandex.ru/docs/view?url=ya-browser%3A%2F%2F4DT1uXEPRrJRXlUFoewruJXcw-gncdW-SNOvhF4DRtUEryVdUT1ontKwRqR_rPTTlpc6Quuud1l8VvDjx59m-WzEiyFXzkAZ6tYZNroaGm3dYd_vPNm1BUcgc3Ir0wjVepIHd2nCTGNsS0JdHaG4yg%3D%3D%3Fsign%3DSotjCm6Y3DuCBHPmiwNRQMOns0si1X1j5fJcHjt714s%3D&amp;name=Rabochaya-programma-vospitaniya.docx&amp;nosw=1" TargetMode="External"/><Relationship Id="rId20" Type="http://schemas.openxmlformats.org/officeDocument/2006/relationships/hyperlink" Target="https://michdou24.68edu.ru/wp-content/uploads/2021/08/OOP-na-2022-2023-1.pdf" TargetMode="External"/><Relationship Id="rId41" Type="http://schemas.openxmlformats.org/officeDocument/2006/relationships/hyperlink" Target="https://michdou10.68edu.ru/docs/&#1055;&#1088;&#1086;&#1075;&#1088;&#1072;&#1084;&#1084;&#1072;_&#1074;&#1086;&#1089;&#1087;&#1080;&#1090;&#1072;&#1085;&#1080;&#1103;.PDF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5" Type="http://schemas.openxmlformats.org/officeDocument/2006/relationships/hyperlink" Target="https://michdou10.68edu.ru/docs/obrazovat-programma.PDF" TargetMode="External"/><Relationship Id="rId23" Type="http://schemas.openxmlformats.org/officeDocument/2006/relationships/hyperlink" Target="https://michdou29.68edu.ru/images/dokument/oop22-23.pdf" TargetMode="External"/><Relationship Id="rId28" Type="http://schemas.openxmlformats.org/officeDocument/2006/relationships/hyperlink" Target="https://michschool5.68edu.ru/wp-content/uploads/2022/11/op-do-1.pdf" TargetMode="External"/><Relationship Id="rId36" Type="http://schemas.openxmlformats.org/officeDocument/2006/relationships/hyperlink" Target="http://michdou04.68edu.ru/wp-content/uploads/2022/11/programma-vospitaniya.pdf" TargetMode="External"/><Relationship Id="rId49" Type="http://schemas.openxmlformats.org/officeDocument/2006/relationships/hyperlink" Target="https://michdou29.68edu.ru/images/dokument/progvospit22-23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Сеть дошкольных образовательных учреждений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A5D-4596-9113-CE84FCBD4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A5D-4596-9113-CE84FCBD4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A5D-4596-9113-CE84FCBD4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A5D-4596-9113-CE84FCBD486C}"/>
              </c:ext>
            </c:extLst>
          </c:dPt>
          <c:dLbls>
            <c:dLbl>
              <c:idx val="0"/>
              <c:layout>
                <c:manualLayout>
                  <c:x val="8.618948673082532E-3"/>
                  <c:y val="-2.5000624921884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5D-4596-9113-CE84FCBD486C}"/>
                </c:ext>
              </c:extLst>
            </c:dLbl>
            <c:dLbl>
              <c:idx val="1"/>
              <c:layout>
                <c:manualLayout>
                  <c:x val="6.4147892971711876E-2"/>
                  <c:y val="-7.45719285089363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A5D-4596-9113-CE84FCBD486C}"/>
                </c:ext>
              </c:extLst>
            </c:dLbl>
            <c:dLbl>
              <c:idx val="2"/>
              <c:layout>
                <c:manualLayout>
                  <c:x val="-2.7494167395742199E-2"/>
                  <c:y val="-9.4675665541807277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A5D-4596-9113-CE84FCBD486C}"/>
                </c:ext>
              </c:extLst>
            </c:dLbl>
            <c:dLbl>
              <c:idx val="3"/>
              <c:layout>
                <c:manualLayout>
                  <c:x val="4.741305774278215E-2"/>
                  <c:y val="-3.65151231096112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A5D-4596-9113-CE84FCBD4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Детские сады с количеством групп полного дня от 2 до 4</c:v>
                </c:pt>
                <c:pt idx="1">
                  <c:v>Детские сады с количеством групп полного дня от 5 до 10</c:v>
                </c:pt>
                <c:pt idx="2">
                  <c:v>Детские сады с количеством гупп полного дня от 11 до 14</c:v>
                </c:pt>
                <c:pt idx="3">
                  <c:v>Детские сады с двумя корпусами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0.37</c:v>
                </c:pt>
                <c:pt idx="1">
                  <c:v>0.33</c:v>
                </c:pt>
                <c:pt idx="2">
                  <c:v>0.28999999999999998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A5D-4596-9113-CE84FCBD48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8A5D-4596-9113-CE84FCBD4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8A5D-4596-9113-CE84FCBD4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8A5D-4596-9113-CE84FCBD4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8A5D-4596-9113-CE84FCBD486C}"/>
              </c:ext>
            </c:extLst>
          </c:dPt>
          <c:cat>
            <c:strRef>
              <c:f>Лист1!$A$2:$A$5</c:f>
              <c:strCache>
                <c:ptCount val="4"/>
                <c:pt idx="0">
                  <c:v>Детские сады с количеством групп полного дня от 2 до 4</c:v>
                </c:pt>
                <c:pt idx="1">
                  <c:v>Детские сады с количеством групп полного дня от 5 до 10</c:v>
                </c:pt>
                <c:pt idx="2">
                  <c:v>Детские сады с количеством гупп полного дня от 11 до 14</c:v>
                </c:pt>
                <c:pt idx="3">
                  <c:v>Детские сады с двумя корпусами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8A5D-4596-9113-CE84FCBD48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159732567212879"/>
          <c:y val="0.6842084542063821"/>
          <c:w val="0.71905760090799464"/>
          <c:h val="0.289475756319933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644054108621041E-2"/>
          <c:y val="0.16809737018166845"/>
          <c:w val="0.85648148148148151"/>
          <c:h val="0.404385389326334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Вариативные формы дошкольного образования</c:v>
                </c:pt>
              </c:strCache>
            </c:strRef>
          </c:tx>
          <c:explosion val="3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2ED-4E89-ABCF-81C2C910FA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2ED-4E89-ABCF-81C2C910FA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2ED-4E89-ABCF-81C2C910FA1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2ED-4E89-ABCF-81C2C910FA1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2ED-4E89-ABCF-81C2C910FA1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42ED-4E89-ABCF-81C2C910FA1E}"/>
              </c:ext>
            </c:extLst>
          </c:dPt>
          <c:dLbls>
            <c:dLbl>
              <c:idx val="0"/>
              <c:layout>
                <c:manualLayout>
                  <c:x val="1.9907225138524352E-2"/>
                  <c:y val="-1.114360704911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2ED-4E89-ABCF-81C2C910FA1E}"/>
                </c:ext>
              </c:extLst>
            </c:dLbl>
            <c:dLbl>
              <c:idx val="3"/>
              <c:layout>
                <c:manualLayout>
                  <c:x val="4.7293307086614597E-3"/>
                  <c:y val="-3.0793650793650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2ED-4E89-ABCF-81C2C910FA1E}"/>
                </c:ext>
              </c:extLst>
            </c:dLbl>
            <c:dLbl>
              <c:idx val="4"/>
              <c:layout>
                <c:manualLayout>
                  <c:x val="9.5282881306502937E-3"/>
                  <c:y val="-3.6006436695413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2ED-4E89-ABCF-81C2C910FA1E}"/>
                </c:ext>
              </c:extLst>
            </c:dLbl>
            <c:dLbl>
              <c:idx val="5"/>
              <c:layout>
                <c:manualLayout>
                  <c:x val="4.4425306211723532E-2"/>
                  <c:y val="-1.5549618797650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2ED-4E89-ABCF-81C2C910F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Адаптационные группы кратковременного пребывания</c:v>
                </c:pt>
                <c:pt idx="1">
                  <c:v>Центры игровой поддержки ребенка</c:v>
                </c:pt>
                <c:pt idx="2">
                  <c:v>Служба ранней помощи</c:v>
                </c:pt>
                <c:pt idx="3">
                  <c:v>Семейные группы</c:v>
                </c:pt>
                <c:pt idx="4">
                  <c:v>Консультационные центры</c:v>
                </c:pt>
                <c:pt idx="5">
                  <c:v>Дошкольные группы кратковременного пребывания в школах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5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2ED-4E89-ABCF-81C2C910FA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097633544794754"/>
          <c:y val="0.55664179232497901"/>
          <c:w val="0.52996605089435589"/>
          <c:h val="0.434643610725129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Комплексные программы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 рождения до школы</c:v>
                </c:pt>
                <c:pt idx="1">
                  <c:v>Детство</c:v>
                </c:pt>
                <c:pt idx="2">
                  <c:v>Примерная АООП</c:v>
                </c:pt>
                <c:pt idx="3">
                  <c:v>Детский сад 2100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1</c:v>
                </c:pt>
                <c:pt idx="2">
                  <c:v>18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08-4407-BB8C-9AEE793551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5771360"/>
        <c:axId val="255771752"/>
      </c:barChart>
      <c:catAx>
        <c:axId val="255771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771752"/>
        <c:crosses val="autoZero"/>
        <c:auto val="1"/>
        <c:lblAlgn val="ctr"/>
        <c:lblOffset val="100"/>
        <c:noMultiLvlLbl val="0"/>
      </c:catAx>
      <c:valAx>
        <c:axId val="255771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771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12</Pages>
  <Words>4402</Words>
  <Characters>25094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Выжанова</dc:creator>
  <cp:keywords/>
  <dc:description/>
  <cp:lastModifiedBy>Выжанова</cp:lastModifiedBy>
  <cp:revision>62</cp:revision>
  <dcterms:created xsi:type="dcterms:W3CDTF">2022-12-02T07:00:00Z</dcterms:created>
  <dcterms:modified xsi:type="dcterms:W3CDTF">2022-12-08T13:18:00Z</dcterms:modified>
</cp:coreProperties>
</file>