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8413DD" w:rsidTr="008413DD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13DD" w:rsidRDefault="008413DD">
            <w:pPr>
              <w:jc w:val="center"/>
              <w:rPr>
                <w:sz w:val="16"/>
                <w:szCs w:val="16"/>
              </w:rPr>
            </w:pPr>
          </w:p>
          <w:p w:rsidR="008413DD" w:rsidRDefault="008413DD">
            <w:pPr>
              <w:jc w:val="center"/>
            </w:pPr>
            <w:r>
              <w:t>УПРАВЛЕНИЕ  НАРОДНОГО ОБРАЗОВАНИЯ</w:t>
            </w:r>
          </w:p>
          <w:p w:rsidR="008413DD" w:rsidRDefault="008413DD">
            <w:pPr>
              <w:jc w:val="center"/>
            </w:pPr>
            <w:r>
              <w:t xml:space="preserve">АДМИНИСТРАЦИИ  </w:t>
            </w:r>
          </w:p>
          <w:p w:rsidR="008413DD" w:rsidRDefault="008413DD">
            <w:pPr>
              <w:jc w:val="center"/>
            </w:pPr>
            <w:r>
              <w:t>ГОРОДА  МИЧУРИНСКА</w:t>
            </w:r>
          </w:p>
          <w:p w:rsidR="008413DD" w:rsidRDefault="008413DD">
            <w:pPr>
              <w:jc w:val="center"/>
              <w:rPr>
                <w:i/>
              </w:rPr>
            </w:pPr>
            <w:r>
              <w:rPr>
                <w:i/>
              </w:rPr>
              <w:t xml:space="preserve">393760, г. Мичуринск Тамбовской области, ул. </w:t>
            </w:r>
            <w:proofErr w:type="gramStart"/>
            <w:r>
              <w:rPr>
                <w:i/>
              </w:rPr>
              <w:t>Советская</w:t>
            </w:r>
            <w:proofErr w:type="gramEnd"/>
            <w:r>
              <w:rPr>
                <w:i/>
              </w:rPr>
              <w:t>, д. 256 Тел. 5-61-06, 5-31-91</w:t>
            </w:r>
          </w:p>
          <w:p w:rsidR="008413DD" w:rsidRDefault="008413DD">
            <w:pPr>
              <w:jc w:val="center"/>
              <w:rPr>
                <w:i/>
                <w:sz w:val="16"/>
                <w:szCs w:val="16"/>
              </w:rPr>
            </w:pPr>
          </w:p>
          <w:p w:rsidR="008413DD" w:rsidRDefault="00CD4488">
            <w:pPr>
              <w:jc w:val="center"/>
            </w:pPr>
            <w:r>
              <w:t>09.01.2023</w:t>
            </w:r>
            <w:r w:rsidR="008413DD">
              <w:t xml:space="preserve">  №  </w:t>
            </w:r>
            <w:r>
              <w:t>7</w:t>
            </w:r>
          </w:p>
          <w:p w:rsidR="008413DD" w:rsidRDefault="008413DD">
            <w:pPr>
              <w:jc w:val="center"/>
            </w:pPr>
            <w:r>
              <w:t>на № ___________ от __________________</w:t>
            </w:r>
          </w:p>
          <w:p w:rsidR="008413DD" w:rsidRDefault="008413DD">
            <w:pPr>
              <w:jc w:val="center"/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413DD" w:rsidRDefault="0084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413DD" w:rsidRDefault="00841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</w:p>
        </w:tc>
      </w:tr>
    </w:tbl>
    <w:p w:rsidR="00CD4488" w:rsidRDefault="00CD4488" w:rsidP="008413DD">
      <w:pPr>
        <w:rPr>
          <w:color w:val="000000"/>
        </w:rPr>
      </w:pPr>
    </w:p>
    <w:p w:rsidR="00CD4488" w:rsidRDefault="00A91CA9" w:rsidP="008413DD">
      <w:pPr>
        <w:rPr>
          <w:color w:val="111111"/>
        </w:rPr>
      </w:pPr>
      <w:r w:rsidRPr="00CD4488">
        <w:rPr>
          <w:color w:val="000000"/>
        </w:rPr>
        <w:t>О</w:t>
      </w:r>
      <w:r w:rsidR="00CD4488" w:rsidRPr="00CD4488">
        <w:rPr>
          <w:color w:val="000000"/>
        </w:rPr>
        <w:t>б</w:t>
      </w:r>
      <w:r w:rsidRPr="00CD4488">
        <w:rPr>
          <w:color w:val="000000"/>
        </w:rPr>
        <w:t xml:space="preserve"> </w:t>
      </w:r>
      <w:r w:rsidR="00CD4488" w:rsidRPr="00CD4488">
        <w:rPr>
          <w:color w:val="000000"/>
        </w:rPr>
        <w:t xml:space="preserve">использовании </w:t>
      </w:r>
      <w:r w:rsidR="00CD4488" w:rsidRPr="00CD4488">
        <w:t>о</w:t>
      </w:r>
      <w:r w:rsidR="00CD4488" w:rsidRPr="00CD4488">
        <w:rPr>
          <w:color w:val="111111"/>
        </w:rPr>
        <w:t xml:space="preserve">ткрытого банка заданий </w:t>
      </w:r>
    </w:p>
    <w:p w:rsidR="008413DD" w:rsidRPr="00CD4488" w:rsidRDefault="00CD4488" w:rsidP="008413DD">
      <w:r w:rsidRPr="00CD4488">
        <w:rPr>
          <w:color w:val="111111"/>
        </w:rPr>
        <w:t xml:space="preserve">для оценки </w:t>
      </w:r>
      <w:r>
        <w:rPr>
          <w:color w:val="111111"/>
        </w:rPr>
        <w:t xml:space="preserve">функциональной </w:t>
      </w:r>
      <w:r w:rsidRPr="00CD4488">
        <w:rPr>
          <w:color w:val="111111"/>
        </w:rPr>
        <w:t>грамотн</w:t>
      </w:r>
      <w:r w:rsidRPr="00CD4488">
        <w:rPr>
          <w:color w:val="111111"/>
        </w:rPr>
        <w:t>о</w:t>
      </w:r>
      <w:r w:rsidRPr="00CD4488">
        <w:rPr>
          <w:color w:val="111111"/>
        </w:rPr>
        <w:t>сти</w:t>
      </w:r>
    </w:p>
    <w:p w:rsidR="008413DD" w:rsidRDefault="008413DD" w:rsidP="008413DD"/>
    <w:p w:rsidR="00CD4488" w:rsidRDefault="00CD4488" w:rsidP="00A91CA9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8413DD" w:rsidRPr="008413DD" w:rsidRDefault="008413DD" w:rsidP="00A91CA9">
      <w:pPr>
        <w:spacing w:line="276" w:lineRule="auto"/>
        <w:jc w:val="center"/>
        <w:rPr>
          <w:sz w:val="28"/>
          <w:szCs w:val="28"/>
        </w:rPr>
      </w:pPr>
      <w:r w:rsidRPr="008413DD">
        <w:rPr>
          <w:sz w:val="28"/>
          <w:szCs w:val="28"/>
        </w:rPr>
        <w:t>Уважаемые коллеги!</w:t>
      </w:r>
    </w:p>
    <w:p w:rsidR="008413DD" w:rsidRDefault="008413DD" w:rsidP="00A91CA9">
      <w:pPr>
        <w:spacing w:line="276" w:lineRule="auto"/>
      </w:pPr>
    </w:p>
    <w:p w:rsidR="00CD4488" w:rsidRDefault="008413DD" w:rsidP="00CD4488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8413DD">
        <w:rPr>
          <w:sz w:val="28"/>
          <w:szCs w:val="28"/>
        </w:rPr>
        <w:t xml:space="preserve">Управление народного </w:t>
      </w:r>
      <w:proofErr w:type="gramStart"/>
      <w:r w:rsidRPr="008413DD">
        <w:rPr>
          <w:sz w:val="28"/>
          <w:szCs w:val="28"/>
        </w:rPr>
        <w:t xml:space="preserve">образования администрации города Мичуринска </w:t>
      </w:r>
      <w:r w:rsidR="00CD4488">
        <w:rPr>
          <w:sz w:val="28"/>
          <w:szCs w:val="28"/>
        </w:rPr>
        <w:t>Тамбовской области</w:t>
      </w:r>
      <w:proofErr w:type="gramEnd"/>
      <w:r w:rsidR="00CD4488">
        <w:rPr>
          <w:sz w:val="28"/>
          <w:szCs w:val="28"/>
        </w:rPr>
        <w:t xml:space="preserve"> на основании </w:t>
      </w:r>
      <w:r w:rsidRPr="008413DD">
        <w:rPr>
          <w:sz w:val="28"/>
          <w:szCs w:val="28"/>
        </w:rPr>
        <w:t xml:space="preserve">письма </w:t>
      </w:r>
      <w:r w:rsidR="00CD4488">
        <w:rPr>
          <w:sz w:val="28"/>
          <w:szCs w:val="28"/>
        </w:rPr>
        <w:t xml:space="preserve">Министерства </w:t>
      </w:r>
      <w:r w:rsidRPr="008413DD">
        <w:rPr>
          <w:sz w:val="28"/>
          <w:szCs w:val="28"/>
        </w:rPr>
        <w:t xml:space="preserve">образования и науки Тамбовской области </w:t>
      </w:r>
      <w:r w:rsidR="00CD4488">
        <w:rPr>
          <w:sz w:val="28"/>
          <w:szCs w:val="28"/>
        </w:rPr>
        <w:t xml:space="preserve">от </w:t>
      </w:r>
      <w:r w:rsidR="00CD4488" w:rsidRPr="00CD4488">
        <w:rPr>
          <w:bCs/>
          <w:sz w:val="28"/>
          <w:szCs w:val="28"/>
        </w:rPr>
        <w:t>30.12.2022 № 1.12-13/6542</w:t>
      </w:r>
      <w:r w:rsidR="00CD4488">
        <w:rPr>
          <w:rFonts w:ascii="PT Astra Serif" w:hAnsi="PT Astra Serif"/>
          <w:b/>
          <w:bCs/>
        </w:rPr>
        <w:t xml:space="preserve"> </w:t>
      </w:r>
      <w:r w:rsidR="00CD4488" w:rsidRPr="00CD4488">
        <w:rPr>
          <w:rFonts w:ascii="PT Astra Serif" w:hAnsi="PT Astra Serif"/>
          <w:sz w:val="28"/>
          <w:szCs w:val="28"/>
        </w:rPr>
        <w:t xml:space="preserve">информирует об </w:t>
      </w:r>
      <w:r w:rsidR="00CD4488" w:rsidRPr="00CD4488">
        <w:rPr>
          <w:rFonts w:ascii="PT Astra Serif" w:hAnsi="PT Astra Serif"/>
          <w:color w:val="111111"/>
          <w:sz w:val="28"/>
          <w:szCs w:val="28"/>
        </w:rPr>
        <w:t>опубликовании</w:t>
      </w:r>
      <w:r w:rsidR="00CD4488" w:rsidRPr="00CD4488">
        <w:rPr>
          <w:rFonts w:ascii="PT Astra Serif" w:hAnsi="PT Astra Serif"/>
          <w:sz w:val="28"/>
          <w:szCs w:val="28"/>
        </w:rPr>
        <w:t xml:space="preserve"> </w:t>
      </w:r>
      <w:r w:rsidR="00CD4488" w:rsidRPr="00CD4488">
        <w:rPr>
          <w:rFonts w:ascii="PT Astra Serif" w:hAnsi="PT Astra Serif"/>
          <w:color w:val="111111"/>
          <w:sz w:val="28"/>
          <w:szCs w:val="28"/>
        </w:rPr>
        <w:t xml:space="preserve">Федеральным институтом педагогических измерений (ФИПИ) открытого банка заданий для оценки </w:t>
      </w:r>
    </w:p>
    <w:p w:rsidR="00CD4488" w:rsidRDefault="00CD4488" w:rsidP="00CD4488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CD4488">
        <w:rPr>
          <w:rFonts w:ascii="PT Astra Serif" w:hAnsi="PT Astra Serif"/>
          <w:color w:val="111111"/>
          <w:sz w:val="28"/>
          <w:szCs w:val="28"/>
        </w:rPr>
        <w:t>читательской грамотности, который сформирован на базе текстов по предметам социально-гуманитарного цикла (русский язык, история, обществознание и география) и естественнонаучного цикла (биология, химия и физика) и содержит 900 заданий для учащихся 5-9 классов (</w:t>
      </w:r>
      <w:hyperlink r:id="rId5" w:history="1">
        <w:r w:rsidRPr="004275FD">
          <w:rPr>
            <w:rStyle w:val="a3"/>
            <w:rFonts w:ascii="PT Astra Serif" w:hAnsi="PT Astra Serif"/>
            <w:sz w:val="28"/>
            <w:szCs w:val="28"/>
          </w:rPr>
          <w:t>https://fipi.ru/otkrytyy-bank-zadani-chitatelskoi-gramotnosti</w:t>
        </w:r>
      </w:hyperlink>
      <w:proofErr w:type="gramStart"/>
      <w:r>
        <w:rPr>
          <w:rFonts w:ascii="PT Astra Serif" w:hAnsi="PT Astra Serif"/>
          <w:color w:val="111111"/>
          <w:sz w:val="28"/>
          <w:szCs w:val="28"/>
        </w:rPr>
        <w:t xml:space="preserve"> )</w:t>
      </w:r>
      <w:proofErr w:type="gramEnd"/>
      <w:r>
        <w:rPr>
          <w:rFonts w:ascii="PT Astra Serif" w:hAnsi="PT Astra Serif"/>
          <w:color w:val="111111"/>
          <w:sz w:val="28"/>
          <w:szCs w:val="28"/>
        </w:rPr>
        <w:t>,</w:t>
      </w:r>
    </w:p>
    <w:p w:rsidR="00CD4488" w:rsidRDefault="00CD4488" w:rsidP="00CD4488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CD4488">
        <w:rPr>
          <w:rFonts w:ascii="PT Astra Serif" w:hAnsi="PT Astra Serif"/>
          <w:color w:val="111111"/>
          <w:sz w:val="28"/>
          <w:szCs w:val="28"/>
        </w:rPr>
        <w:t>открытый банк заданий для оценки естественнонаучной грамотности обучающихся, включающий 700 заданий для учащихся 7 – 9 классов</w:t>
      </w:r>
      <w:r>
        <w:rPr>
          <w:rFonts w:ascii="PT Astra Serif" w:hAnsi="PT Astra Serif"/>
          <w:color w:val="111111"/>
          <w:sz w:val="28"/>
          <w:szCs w:val="28"/>
        </w:rPr>
        <w:t xml:space="preserve"> (</w:t>
      </w:r>
      <w:hyperlink r:id="rId6" w:history="1">
        <w:r w:rsidRPr="004275FD">
          <w:rPr>
            <w:rStyle w:val="a3"/>
            <w:rFonts w:ascii="PT Astra Serif" w:hAnsi="PT Astra Serif"/>
            <w:sz w:val="28"/>
            <w:szCs w:val="28"/>
          </w:rPr>
          <w:t>https://fipi.ru/otkrytyy-bank-zadaniy-dlya-otsenki-yestestvennonauchnoy-gramotnosti</w:t>
        </w:r>
      </w:hyperlink>
      <w:proofErr w:type="gramStart"/>
      <w:r>
        <w:rPr>
          <w:rFonts w:ascii="PT Astra Serif" w:hAnsi="PT Astra Serif"/>
          <w:color w:val="111111"/>
          <w:sz w:val="28"/>
          <w:szCs w:val="28"/>
        </w:rPr>
        <w:t xml:space="preserve"> )</w:t>
      </w:r>
      <w:proofErr w:type="gramEnd"/>
      <w:r w:rsidRPr="00CD4488">
        <w:rPr>
          <w:rFonts w:ascii="PT Astra Serif" w:hAnsi="PT Astra Serif"/>
          <w:color w:val="111111"/>
          <w:sz w:val="28"/>
          <w:szCs w:val="28"/>
        </w:rPr>
        <w:t>.</w:t>
      </w:r>
    </w:p>
    <w:p w:rsidR="00CD4488" w:rsidRPr="00CD4488" w:rsidRDefault="00CD4488" w:rsidP="00CD4488">
      <w:pPr>
        <w:ind w:firstLine="709"/>
        <w:jc w:val="both"/>
        <w:rPr>
          <w:sz w:val="18"/>
          <w:szCs w:val="20"/>
        </w:rPr>
      </w:pPr>
    </w:p>
    <w:p w:rsidR="008413DD" w:rsidRDefault="00CD4488" w:rsidP="00CD4488">
      <w:pPr>
        <w:spacing w:line="276" w:lineRule="auto"/>
        <w:ind w:right="227" w:firstLine="708"/>
        <w:rPr>
          <w:sz w:val="28"/>
          <w:szCs w:val="28"/>
        </w:rPr>
      </w:pPr>
      <w:r w:rsidRPr="008413DD">
        <w:rPr>
          <w:sz w:val="28"/>
          <w:szCs w:val="28"/>
        </w:rPr>
        <w:t xml:space="preserve">Управление народного </w:t>
      </w:r>
      <w:proofErr w:type="gramStart"/>
      <w:r w:rsidRPr="008413DD">
        <w:rPr>
          <w:sz w:val="28"/>
          <w:szCs w:val="28"/>
        </w:rPr>
        <w:t xml:space="preserve">образования администрации города Мичуринска </w:t>
      </w:r>
      <w:r>
        <w:rPr>
          <w:sz w:val="28"/>
          <w:szCs w:val="28"/>
        </w:rPr>
        <w:t>Тамбовской области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рекомендует </w:t>
      </w:r>
      <w:r>
        <w:rPr>
          <w:rFonts w:ascii="PT Astra Serif" w:hAnsi="PT Astra Serif"/>
          <w:sz w:val="28"/>
          <w:szCs w:val="28"/>
        </w:rPr>
        <w:t>использовать</w:t>
      </w:r>
      <w:r>
        <w:rPr>
          <w:rFonts w:ascii="PT Astra Serif" w:hAnsi="PT Astra Serif"/>
          <w:sz w:val="28"/>
          <w:szCs w:val="28"/>
        </w:rPr>
        <w:t xml:space="preserve"> о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крытый банк</w:t>
      </w:r>
      <w:r>
        <w:rPr>
          <w:rFonts w:ascii="PT Astra Serif" w:hAnsi="PT Astra Serif"/>
          <w:sz w:val="28"/>
          <w:szCs w:val="28"/>
        </w:rPr>
        <w:t xml:space="preserve"> заданий в работе образовательных организаций по формир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ванию навыков читательской, естественнонаучной  грамотности обучающи</w:t>
      </w:r>
      <w:r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>ся</w:t>
      </w:r>
      <w:r>
        <w:rPr>
          <w:rFonts w:ascii="PT Astra Serif" w:hAnsi="PT Astra Serif"/>
          <w:sz w:val="28"/>
          <w:szCs w:val="28"/>
        </w:rPr>
        <w:t>.</w:t>
      </w:r>
    </w:p>
    <w:p w:rsidR="008413DD" w:rsidRPr="008413DD" w:rsidRDefault="008413DD" w:rsidP="008413DD">
      <w:pPr>
        <w:rPr>
          <w:sz w:val="28"/>
          <w:szCs w:val="28"/>
        </w:rPr>
      </w:pPr>
    </w:p>
    <w:p w:rsidR="008413DD" w:rsidRPr="008413DD" w:rsidRDefault="008413DD" w:rsidP="008413DD">
      <w:pPr>
        <w:rPr>
          <w:sz w:val="28"/>
          <w:szCs w:val="28"/>
        </w:rPr>
      </w:pPr>
    </w:p>
    <w:p w:rsidR="008413DD" w:rsidRPr="008413DD" w:rsidRDefault="008413DD" w:rsidP="008413DD">
      <w:pPr>
        <w:rPr>
          <w:sz w:val="28"/>
          <w:szCs w:val="28"/>
        </w:rPr>
      </w:pPr>
    </w:p>
    <w:p w:rsidR="008413DD" w:rsidRPr="008413DD" w:rsidRDefault="008413DD" w:rsidP="008413DD">
      <w:pPr>
        <w:rPr>
          <w:sz w:val="28"/>
          <w:szCs w:val="28"/>
        </w:rPr>
      </w:pPr>
    </w:p>
    <w:p w:rsidR="008413DD" w:rsidRDefault="008413DD" w:rsidP="008413DD">
      <w:pPr>
        <w:rPr>
          <w:sz w:val="28"/>
          <w:szCs w:val="28"/>
        </w:rPr>
      </w:pPr>
    </w:p>
    <w:p w:rsidR="008413DD" w:rsidRDefault="008413DD" w:rsidP="008413DD">
      <w:pPr>
        <w:jc w:val="both"/>
      </w:pPr>
      <w:r>
        <w:rPr>
          <w:sz w:val="28"/>
          <w:szCs w:val="28"/>
        </w:rPr>
        <w:t>Начальник управления                                                                    А.В. Климкин</w:t>
      </w:r>
    </w:p>
    <w:p w:rsidR="008413DD" w:rsidRDefault="008413DD" w:rsidP="008413DD"/>
    <w:p w:rsidR="008413DD" w:rsidRDefault="008413DD" w:rsidP="008413DD"/>
    <w:p w:rsidR="008413DD" w:rsidRDefault="008413DD" w:rsidP="008413DD"/>
    <w:p w:rsidR="00AA5D0B" w:rsidRPr="008413DD" w:rsidRDefault="00AA5D0B" w:rsidP="008413DD">
      <w:pPr>
        <w:rPr>
          <w:sz w:val="28"/>
          <w:szCs w:val="28"/>
        </w:rPr>
      </w:pPr>
    </w:p>
    <w:sectPr w:rsidR="00AA5D0B" w:rsidRPr="0084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DD"/>
    <w:rsid w:val="008413DD"/>
    <w:rsid w:val="00A91CA9"/>
    <w:rsid w:val="00AA5D0B"/>
    <w:rsid w:val="00BC54C8"/>
    <w:rsid w:val="00CD4488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fipi.ru/otkrytyy-bank-zadani-chitatelskoi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2019-09-19T12:52:00Z</dcterms:created>
  <dcterms:modified xsi:type="dcterms:W3CDTF">2023-01-10T07:23:00Z</dcterms:modified>
</cp:coreProperties>
</file>