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4" w:rsidRPr="00130AA7" w:rsidRDefault="00623F04" w:rsidP="00623F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</w:t>
      </w:r>
    </w:p>
    <w:p w:rsidR="008270DC" w:rsidRDefault="00623F04" w:rsidP="00623F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30AA7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Т</w:t>
      </w:r>
      <w:r w:rsidRPr="00130AA7">
        <w:rPr>
          <w:b/>
          <w:sz w:val="28"/>
          <w:szCs w:val="28"/>
        </w:rPr>
        <w:t>ПМПК города Мичуринска</w:t>
      </w:r>
      <w:r w:rsidR="008270DC">
        <w:rPr>
          <w:b/>
          <w:sz w:val="28"/>
          <w:szCs w:val="28"/>
        </w:rPr>
        <w:t xml:space="preserve"> </w:t>
      </w:r>
    </w:p>
    <w:p w:rsidR="00623F04" w:rsidRDefault="008270DC" w:rsidP="00623F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Тамбовской области </w:t>
      </w:r>
      <w:r w:rsidR="00623F04" w:rsidRPr="00130AA7">
        <w:rPr>
          <w:b/>
          <w:sz w:val="28"/>
          <w:szCs w:val="28"/>
        </w:rPr>
        <w:t xml:space="preserve"> за</w:t>
      </w:r>
      <w:r w:rsidR="00623F04" w:rsidRPr="006B7B79">
        <w:t xml:space="preserve"> </w:t>
      </w:r>
      <w:r w:rsidR="00623F04">
        <w:rPr>
          <w:b/>
          <w:sz w:val="28"/>
          <w:szCs w:val="28"/>
        </w:rPr>
        <w:t xml:space="preserve"> 201</w:t>
      </w:r>
      <w:r w:rsidR="00112351">
        <w:rPr>
          <w:b/>
          <w:sz w:val="28"/>
          <w:szCs w:val="28"/>
        </w:rPr>
        <w:t>9</w:t>
      </w:r>
      <w:r w:rsidR="00623F04">
        <w:rPr>
          <w:b/>
          <w:sz w:val="28"/>
          <w:szCs w:val="28"/>
        </w:rPr>
        <w:t xml:space="preserve"> </w:t>
      </w:r>
      <w:r w:rsidR="00623F04" w:rsidRPr="006B7B79">
        <w:rPr>
          <w:b/>
          <w:sz w:val="28"/>
          <w:szCs w:val="28"/>
        </w:rPr>
        <w:t>год</w:t>
      </w:r>
    </w:p>
    <w:p w:rsidR="008270DC" w:rsidRDefault="008270DC" w:rsidP="00623F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74818">
        <w:rPr>
          <w:sz w:val="28"/>
          <w:szCs w:val="28"/>
        </w:rPr>
        <w:t xml:space="preserve"> Основной целью деятельности </w:t>
      </w:r>
      <w:r>
        <w:rPr>
          <w:sz w:val="28"/>
          <w:szCs w:val="28"/>
        </w:rPr>
        <w:t xml:space="preserve">территориальной </w:t>
      </w:r>
      <w:r w:rsidRPr="009748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(далее ТПМПК)</w:t>
      </w: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Мичуринска Тамбовской области </w:t>
      </w:r>
      <w:r w:rsidRPr="0097481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своевременное</w:t>
      </w:r>
      <w:r w:rsidRPr="00974818">
        <w:rPr>
          <w:sz w:val="28"/>
          <w:szCs w:val="28"/>
        </w:rPr>
        <w:t xml:space="preserve"> выявление детей</w:t>
      </w:r>
      <w:r>
        <w:rPr>
          <w:sz w:val="28"/>
          <w:szCs w:val="28"/>
        </w:rPr>
        <w:t xml:space="preserve"> и подростков</w:t>
      </w:r>
      <w:r w:rsidRPr="00974818">
        <w:rPr>
          <w:sz w:val="28"/>
          <w:szCs w:val="28"/>
        </w:rPr>
        <w:t xml:space="preserve"> с </w:t>
      </w:r>
      <w:r>
        <w:rPr>
          <w:sz w:val="28"/>
          <w:szCs w:val="28"/>
        </w:rPr>
        <w:t>отклонениями в развитии в возрасте от 0 до 18 лет</w:t>
      </w:r>
      <w:r w:rsidRPr="0097481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комплексного диагностического обследования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623F04" w:rsidRPr="009748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 xml:space="preserve">        Специалисты </w:t>
      </w:r>
      <w:r>
        <w:rPr>
          <w:sz w:val="28"/>
          <w:szCs w:val="28"/>
        </w:rPr>
        <w:t>Т</w:t>
      </w:r>
      <w:r w:rsidRPr="00974818">
        <w:rPr>
          <w:sz w:val="28"/>
          <w:szCs w:val="28"/>
        </w:rPr>
        <w:t>ПМПК осуществляют диагностическую, консультативную, аналитическую, информационно-просветительскую деятельность, которая предполагает решение следующих задач:</w:t>
      </w:r>
    </w:p>
    <w:p w:rsidR="00623F04" w:rsidRPr="009748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818">
        <w:rPr>
          <w:sz w:val="28"/>
          <w:szCs w:val="28"/>
        </w:rPr>
        <w:t>1) комплекс</w:t>
      </w:r>
      <w:r>
        <w:rPr>
          <w:sz w:val="28"/>
          <w:szCs w:val="28"/>
        </w:rPr>
        <w:t>ная, всесторонняя, динамическая</w:t>
      </w:r>
      <w:r w:rsidRPr="00974818">
        <w:rPr>
          <w:sz w:val="28"/>
          <w:szCs w:val="28"/>
        </w:rPr>
        <w:t xml:space="preserve"> диагностика</w:t>
      </w:r>
      <w:r>
        <w:rPr>
          <w:sz w:val="28"/>
          <w:szCs w:val="28"/>
        </w:rPr>
        <w:t xml:space="preserve"> резервных возможностей</w:t>
      </w: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и нарушений его развития;</w:t>
      </w:r>
    </w:p>
    <w:p w:rsidR="00623F04" w:rsidRPr="00747751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2) своевременное выявление, предупреждение и динамическое наблюдение за детьми с ограниченными возможностями здоровья;</w:t>
      </w:r>
    </w:p>
    <w:p w:rsidR="00623F04" w:rsidRPr="00747751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 xml:space="preserve">3) определение специальных условий </w:t>
      </w:r>
      <w:r>
        <w:rPr>
          <w:sz w:val="28"/>
          <w:szCs w:val="28"/>
        </w:rPr>
        <w:t>для получения образования</w:t>
      </w:r>
      <w:r w:rsidRPr="00747751">
        <w:rPr>
          <w:sz w:val="28"/>
          <w:szCs w:val="28"/>
        </w:rPr>
        <w:t xml:space="preserve"> детей с ограниченными возможностями здоровья;</w:t>
      </w:r>
    </w:p>
    <w:p w:rsidR="00623F04" w:rsidRPr="00747751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базы</w:t>
      </w:r>
      <w:r w:rsidRPr="00747751">
        <w:rPr>
          <w:sz w:val="28"/>
          <w:szCs w:val="28"/>
        </w:rPr>
        <w:t xml:space="preserve"> данных о детях с проблемами психофизического и социального развития;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751">
        <w:rPr>
          <w:sz w:val="28"/>
          <w:szCs w:val="28"/>
        </w:rPr>
        <w:t>5) участие в просветительской деятельности, направленной на повышение психолого-педагогической культуры населения.</w:t>
      </w:r>
    </w:p>
    <w:p w:rsidR="00623F04" w:rsidRPr="00747751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ТПМПК устанавливает наличие ОВЗ и потребность в создании специальных условий обучения и воспитания.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Обследование ребенка в</w:t>
      </w:r>
      <w:r w:rsidRPr="0097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ТПМПК проводится индивидуально каждым специалистом </w:t>
      </w:r>
      <w:r w:rsidRPr="0097481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несколькими специалистами одновременно, что определяется </w:t>
      </w:r>
      <w:proofErr w:type="spellStart"/>
      <w:r>
        <w:rPr>
          <w:sz w:val="28"/>
          <w:szCs w:val="28"/>
        </w:rPr>
        <w:t>психолого-медико-педагогическими</w:t>
      </w:r>
      <w:proofErr w:type="spellEnd"/>
      <w:r>
        <w:rPr>
          <w:sz w:val="28"/>
          <w:szCs w:val="28"/>
        </w:rPr>
        <w:t xml:space="preserve"> показаниями, исключающими возникновение психотравмирующих и неэтичных ситуаций.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заключений специалистов составляется итоговое коллегиальное заключение ТПМПК, которое является документом, подтверждающим право ребенка на обеспечение специальных условий для получения им образования.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Коллегиальное заключение выдается родителям на руки и носит для них рекомендательный характер.</w:t>
      </w:r>
    </w:p>
    <w:p w:rsidR="00623F04" w:rsidRPr="009748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Специалисты ТПМПК информируют родителей (законных представителей) обо всех имеющихся возможностях оказания ребенку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помощи, в соответствии с выявленными отклонениями в развитии и его индивидуальными особенностями.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ТПМПК г. Мичуринска работает не на постоянной основе. </w:t>
      </w:r>
      <w:proofErr w:type="gramStart"/>
      <w:r w:rsidRPr="007B0718">
        <w:rPr>
          <w:sz w:val="28"/>
          <w:szCs w:val="28"/>
        </w:rPr>
        <w:t xml:space="preserve">В течение </w:t>
      </w:r>
      <w:r>
        <w:rPr>
          <w:b/>
          <w:sz w:val="28"/>
          <w:szCs w:val="28"/>
        </w:rPr>
        <w:t xml:space="preserve"> </w:t>
      </w:r>
      <w:r w:rsidRPr="008B6D0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B6D05">
        <w:rPr>
          <w:sz w:val="28"/>
          <w:szCs w:val="28"/>
        </w:rPr>
        <w:t xml:space="preserve"> года  в соответствии с приказами управления</w:t>
      </w:r>
      <w:r w:rsidRPr="007B0718">
        <w:rPr>
          <w:sz w:val="28"/>
          <w:szCs w:val="28"/>
        </w:rPr>
        <w:t xml:space="preserve"> народного образования администрации г. </w:t>
      </w:r>
      <w:r>
        <w:rPr>
          <w:sz w:val="28"/>
          <w:szCs w:val="28"/>
        </w:rPr>
        <w:t>Мичуринска (№581 от 26.1</w:t>
      </w:r>
      <w:r w:rsidR="006327BF">
        <w:rPr>
          <w:sz w:val="28"/>
          <w:szCs w:val="28"/>
        </w:rPr>
        <w:t>2</w:t>
      </w:r>
      <w:r>
        <w:rPr>
          <w:sz w:val="28"/>
          <w:szCs w:val="28"/>
        </w:rPr>
        <w:t>.2018 г., №4 от 10.01.2019 г., №19</w:t>
      </w:r>
      <w:r w:rsidR="006327BF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6327BF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6327BF">
        <w:rPr>
          <w:sz w:val="28"/>
          <w:szCs w:val="28"/>
        </w:rPr>
        <w:t>3</w:t>
      </w:r>
      <w:r>
        <w:rPr>
          <w:sz w:val="28"/>
          <w:szCs w:val="28"/>
        </w:rPr>
        <w:t>.2019 г.,  №4</w:t>
      </w:r>
      <w:r w:rsidR="006327BF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6327B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6327B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327BF">
        <w:rPr>
          <w:sz w:val="28"/>
          <w:szCs w:val="28"/>
        </w:rPr>
        <w:t>9</w:t>
      </w:r>
      <w:r>
        <w:rPr>
          <w:sz w:val="28"/>
          <w:szCs w:val="28"/>
        </w:rPr>
        <w:t xml:space="preserve"> г., №</w:t>
      </w:r>
      <w:r w:rsidR="006327BF">
        <w:rPr>
          <w:sz w:val="28"/>
          <w:szCs w:val="28"/>
        </w:rPr>
        <w:t>442</w:t>
      </w:r>
      <w:r>
        <w:rPr>
          <w:sz w:val="28"/>
          <w:szCs w:val="28"/>
        </w:rPr>
        <w:t xml:space="preserve"> от </w:t>
      </w:r>
      <w:r w:rsidR="006327BF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6327B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327BF">
        <w:rPr>
          <w:sz w:val="28"/>
          <w:szCs w:val="28"/>
        </w:rPr>
        <w:t>9</w:t>
      </w:r>
      <w:r>
        <w:rPr>
          <w:sz w:val="28"/>
          <w:szCs w:val="28"/>
        </w:rPr>
        <w:t xml:space="preserve"> г., №</w:t>
      </w:r>
      <w:r w:rsidR="006327BF">
        <w:rPr>
          <w:sz w:val="28"/>
          <w:szCs w:val="28"/>
        </w:rPr>
        <w:t>515</w:t>
      </w:r>
      <w:r>
        <w:rPr>
          <w:sz w:val="28"/>
          <w:szCs w:val="28"/>
        </w:rPr>
        <w:t xml:space="preserve"> от </w:t>
      </w:r>
      <w:r w:rsidR="006327BF">
        <w:rPr>
          <w:sz w:val="28"/>
          <w:szCs w:val="28"/>
        </w:rPr>
        <w:t>22.10.2019</w:t>
      </w:r>
      <w:r>
        <w:rPr>
          <w:sz w:val="28"/>
          <w:szCs w:val="28"/>
        </w:rPr>
        <w:t>г.</w:t>
      </w:r>
      <w:r w:rsidR="006327BF">
        <w:rPr>
          <w:sz w:val="28"/>
          <w:szCs w:val="28"/>
        </w:rPr>
        <w:t>,</w:t>
      </w:r>
      <w:r w:rsidR="006327BF" w:rsidRPr="006327BF">
        <w:rPr>
          <w:sz w:val="28"/>
          <w:szCs w:val="28"/>
        </w:rPr>
        <w:t xml:space="preserve"> </w:t>
      </w:r>
      <w:r w:rsidR="006327BF">
        <w:rPr>
          <w:sz w:val="28"/>
          <w:szCs w:val="28"/>
        </w:rPr>
        <w:t xml:space="preserve">№517от23.10.2019г., №600 от 25.11.2019г., </w:t>
      </w:r>
      <w:r w:rsidR="00000C52">
        <w:rPr>
          <w:sz w:val="28"/>
          <w:szCs w:val="28"/>
        </w:rPr>
        <w:t xml:space="preserve">№615 от </w:t>
      </w:r>
      <w:r w:rsidR="00000C52">
        <w:rPr>
          <w:sz w:val="28"/>
          <w:szCs w:val="28"/>
        </w:rPr>
        <w:lastRenderedPageBreak/>
        <w:t>03.12.2019г.</w:t>
      </w:r>
      <w:r>
        <w:rPr>
          <w:sz w:val="28"/>
          <w:szCs w:val="28"/>
        </w:rPr>
        <w:t>) специалистами ТПМПК был</w:t>
      </w:r>
      <w:r w:rsidRPr="007B0718">
        <w:rPr>
          <w:sz w:val="28"/>
          <w:szCs w:val="28"/>
        </w:rPr>
        <w:t xml:space="preserve"> обследовано</w:t>
      </w:r>
      <w:r w:rsidR="00000C52">
        <w:rPr>
          <w:sz w:val="28"/>
          <w:szCs w:val="28"/>
        </w:rPr>
        <w:t xml:space="preserve"> 1451</w:t>
      </w:r>
      <w:r w:rsidRPr="007B0718">
        <w:rPr>
          <w:sz w:val="28"/>
          <w:szCs w:val="28"/>
        </w:rPr>
        <w:t xml:space="preserve"> </w:t>
      </w:r>
      <w:r w:rsidR="006327B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и подростков.</w:t>
      </w:r>
      <w:proofErr w:type="gramEnd"/>
      <w:r>
        <w:rPr>
          <w:sz w:val="28"/>
          <w:szCs w:val="28"/>
        </w:rPr>
        <w:t xml:space="preserve"> Из них первичных -</w:t>
      </w:r>
      <w:r w:rsidR="00000C52">
        <w:rPr>
          <w:sz w:val="28"/>
          <w:szCs w:val="28"/>
        </w:rPr>
        <w:t>652</w:t>
      </w:r>
      <w:r>
        <w:rPr>
          <w:sz w:val="28"/>
          <w:szCs w:val="28"/>
        </w:rPr>
        <w:t xml:space="preserve"> человек</w:t>
      </w:r>
      <w:r w:rsidR="00000C52">
        <w:rPr>
          <w:sz w:val="28"/>
          <w:szCs w:val="28"/>
        </w:rPr>
        <w:t>а</w:t>
      </w:r>
      <w:r>
        <w:rPr>
          <w:sz w:val="28"/>
          <w:szCs w:val="28"/>
        </w:rPr>
        <w:t xml:space="preserve">, повторных </w:t>
      </w:r>
      <w:r w:rsidR="00000C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0C52">
        <w:rPr>
          <w:sz w:val="28"/>
          <w:szCs w:val="28"/>
        </w:rPr>
        <w:t>799человек</w:t>
      </w:r>
      <w:r>
        <w:rPr>
          <w:sz w:val="28"/>
          <w:szCs w:val="28"/>
        </w:rPr>
        <w:t xml:space="preserve">. Обследованных детей из опекунских семей -  </w:t>
      </w:r>
      <w:r w:rsidR="00000C52">
        <w:rPr>
          <w:sz w:val="28"/>
          <w:szCs w:val="28"/>
        </w:rPr>
        <w:t>5 ч</w:t>
      </w:r>
      <w:r>
        <w:rPr>
          <w:sz w:val="28"/>
          <w:szCs w:val="28"/>
        </w:rPr>
        <w:t>еловек.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детей с тяжелыми и множественными нарушениями развития в количестве </w:t>
      </w:r>
      <w:r w:rsidR="00000C52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было организовано выездное обследование на дому.</w:t>
      </w:r>
    </w:p>
    <w:p w:rsidR="00623F04" w:rsidRDefault="00623F04" w:rsidP="00623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F04" w:rsidRDefault="00623F04" w:rsidP="00623F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8EB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прошедших обследование в ТПМПК, по возрастным группам (чел.) </w:t>
      </w:r>
    </w:p>
    <w:p w:rsidR="00623F04" w:rsidRPr="00F92FF4" w:rsidRDefault="00623F04" w:rsidP="00623F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FF4"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1597"/>
        <w:gridCol w:w="1602"/>
        <w:gridCol w:w="1597"/>
        <w:gridCol w:w="1597"/>
        <w:gridCol w:w="1537"/>
      </w:tblGrid>
      <w:tr w:rsidR="00623F04" w:rsidRPr="00DF4B57" w:rsidTr="00637160">
        <w:trPr>
          <w:trHeight w:val="43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3F04" w:rsidRPr="00DF4B57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623F04" w:rsidRPr="00DF4B57" w:rsidTr="0063716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697758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0-1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697758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1-3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697758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3-7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697758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7 -11 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697758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 w:rsidRPr="006977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-18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 лет и старше</w:t>
            </w:r>
          </w:p>
        </w:tc>
      </w:tr>
      <w:tr w:rsidR="00623F04" w:rsidRPr="00DF4B57" w:rsidTr="0063716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623F04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000C52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000C52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000C52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000C52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000C52" w:rsidP="006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F04" w:rsidRPr="00DF4B57" w:rsidTr="00637160"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623F04" w:rsidP="00632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632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0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1451</w:t>
            </w:r>
            <w:r w:rsidR="00632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04" w:rsidRPr="00DF4B57" w:rsidRDefault="00623F04" w:rsidP="0063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3F04" w:rsidRDefault="00623F04" w:rsidP="00623F04">
      <w:pPr>
        <w:spacing w:after="0" w:line="240" w:lineRule="auto"/>
        <w:ind w:firstLine="567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   </w:t>
      </w:r>
    </w:p>
    <w:p w:rsidR="00623F04" w:rsidRPr="00BB2AC8" w:rsidRDefault="00623F04" w:rsidP="0062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 таблицы 1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, что основная возрастная категория детей, </w:t>
      </w:r>
      <w:r>
        <w:rPr>
          <w:rFonts w:ascii="Times New Roman" w:eastAsia="Times New Roman" w:hAnsi="Times New Roman" w:cs="Times New Roman"/>
          <w:sz w:val="28"/>
          <w:szCs w:val="28"/>
        </w:rPr>
        <w:t>прошедших обследование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ТПМПК, – это дети от 3 до 18</w:t>
      </w:r>
      <w:r w:rsidRPr="00BB2AC8">
        <w:rPr>
          <w:rFonts w:ascii="Times New Roman" w:eastAsia="Times New Roman" w:hAnsi="Times New Roman" w:cs="Times New Roman"/>
          <w:sz w:val="28"/>
          <w:szCs w:val="28"/>
        </w:rPr>
        <w:t xml:space="preserve"> лет.  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B0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A7AF2">
        <w:rPr>
          <w:b/>
          <w:sz w:val="28"/>
          <w:szCs w:val="28"/>
        </w:rPr>
        <w:t xml:space="preserve">Работа с </w:t>
      </w:r>
      <w:r>
        <w:rPr>
          <w:b/>
          <w:sz w:val="28"/>
          <w:szCs w:val="28"/>
        </w:rPr>
        <w:t xml:space="preserve">детьми </w:t>
      </w:r>
      <w:r w:rsidRPr="00DA7AF2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ого возраста</w:t>
      </w:r>
      <w:r w:rsidRPr="00DA7AF2">
        <w:rPr>
          <w:b/>
          <w:sz w:val="28"/>
          <w:szCs w:val="28"/>
        </w:rPr>
        <w:t>.</w:t>
      </w:r>
    </w:p>
    <w:p w:rsidR="00623F04" w:rsidRPr="002B4E46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апреле 201</w:t>
      </w:r>
      <w:r w:rsidR="006327B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Pr="002245E4">
        <w:rPr>
          <w:color w:val="000000"/>
          <w:sz w:val="28"/>
          <w:szCs w:val="28"/>
        </w:rPr>
        <w:t xml:space="preserve"> в дошкольных образовательных учреждениях</w:t>
      </w:r>
      <w:r>
        <w:rPr>
          <w:color w:val="000000"/>
          <w:sz w:val="28"/>
          <w:szCs w:val="28"/>
        </w:rPr>
        <w:t xml:space="preserve">                        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2245E4">
        <w:rPr>
          <w:color w:val="000000"/>
          <w:sz w:val="28"/>
          <w:szCs w:val="28"/>
        </w:rPr>
        <w:t xml:space="preserve">. Мичуринска </w:t>
      </w:r>
      <w:r>
        <w:rPr>
          <w:color w:val="000000"/>
          <w:sz w:val="28"/>
          <w:szCs w:val="28"/>
        </w:rPr>
        <w:t xml:space="preserve">в соответствии с протоколами ТПМПК </w:t>
      </w:r>
      <w:r w:rsidRPr="002245E4">
        <w:rPr>
          <w:color w:val="000000"/>
          <w:sz w:val="28"/>
          <w:szCs w:val="28"/>
        </w:rPr>
        <w:t xml:space="preserve">были сформированы логопедические группы и </w:t>
      </w:r>
      <w:proofErr w:type="spellStart"/>
      <w:r w:rsidRPr="002245E4">
        <w:rPr>
          <w:color w:val="000000"/>
          <w:sz w:val="28"/>
          <w:szCs w:val="28"/>
        </w:rPr>
        <w:t>логопункты</w:t>
      </w:r>
      <w:proofErr w:type="spellEnd"/>
      <w:r w:rsidRPr="002245E4">
        <w:rPr>
          <w:color w:val="000000"/>
          <w:sz w:val="28"/>
          <w:szCs w:val="28"/>
        </w:rPr>
        <w:t xml:space="preserve"> с общим количеством</w:t>
      </w:r>
      <w:r w:rsidRPr="002245E4">
        <w:rPr>
          <w:color w:val="000000"/>
          <w:sz w:val="28"/>
        </w:rPr>
        <w:t> </w:t>
      </w:r>
      <w:r w:rsidR="00000C52">
        <w:rPr>
          <w:color w:val="000000"/>
          <w:sz w:val="28"/>
        </w:rPr>
        <w:t>1053</w:t>
      </w:r>
      <w:r w:rsidRPr="00E41FF8">
        <w:rPr>
          <w:bCs/>
          <w:color w:val="000000"/>
          <w:sz w:val="28"/>
        </w:rPr>
        <w:t xml:space="preserve"> детей.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3F04" w:rsidRDefault="00623F04" w:rsidP="00623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По видам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b/>
          <w:bCs/>
          <w:color w:val="000000"/>
          <w:sz w:val="28"/>
        </w:rPr>
        <w:t>речевых нарушений</w:t>
      </w:r>
      <w:r w:rsidRPr="002245E4">
        <w:rPr>
          <w:rFonts w:ascii="Times New Roman" w:hAnsi="Times New Roman"/>
          <w:color w:val="000000"/>
          <w:sz w:val="28"/>
        </w:rPr>
        <w:t> </w:t>
      </w:r>
      <w:r w:rsidRPr="002245E4">
        <w:rPr>
          <w:rFonts w:ascii="Times New Roman" w:hAnsi="Times New Roman"/>
          <w:color w:val="000000"/>
          <w:sz w:val="28"/>
          <w:szCs w:val="28"/>
        </w:rPr>
        <w:t xml:space="preserve">дети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возраста </w:t>
      </w:r>
      <w:r w:rsidRPr="002245E4">
        <w:rPr>
          <w:rFonts w:ascii="Times New Roman" w:hAnsi="Times New Roman"/>
          <w:color w:val="000000"/>
          <w:sz w:val="28"/>
          <w:szCs w:val="28"/>
        </w:rPr>
        <w:t>распределились следующим образом: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23F04" w:rsidRPr="00F92FF4" w:rsidRDefault="00623F04" w:rsidP="00623F0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92FF4">
        <w:rPr>
          <w:rFonts w:ascii="Times New Roman" w:hAnsi="Times New Roman"/>
          <w:b/>
          <w:color w:val="000000"/>
          <w:sz w:val="28"/>
          <w:szCs w:val="28"/>
        </w:rPr>
        <w:t>Таблица 2.</w:t>
      </w:r>
    </w:p>
    <w:p w:rsidR="00623F04" w:rsidRPr="002245E4" w:rsidRDefault="00623F04" w:rsidP="00623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6"/>
        <w:gridCol w:w="5613"/>
        <w:gridCol w:w="3136"/>
      </w:tblGrid>
      <w:tr w:rsidR="00623F04" w:rsidRPr="0058707E" w:rsidTr="0063716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Вид речевого нарушения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623F04" w:rsidRPr="0058707E" w:rsidTr="0063716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Фонетико-фонематическое недоразвитие речи (ФФНР)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000C52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</w:tr>
      <w:tr w:rsidR="00623F04" w:rsidRPr="0058707E" w:rsidTr="0063716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Фонетико-фонематическое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000C52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623F04" w:rsidRPr="0058707E" w:rsidTr="0063716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Фонетическое недоразвитие речи (ФНР)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000C52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</w:p>
        </w:tc>
      </w:tr>
      <w:tr w:rsidR="00623F04" w:rsidRPr="0058707E" w:rsidTr="0063716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Фонетическое недоразвитие речи с минимальными </w:t>
            </w:r>
            <w:proofErr w:type="spell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дизартрическими</w:t>
            </w:r>
            <w:proofErr w:type="spell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проявлениями (ФНР с </w:t>
            </w:r>
            <w:proofErr w:type="gramStart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.д.п.)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000C52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23F04" w:rsidRPr="0058707E" w:rsidTr="00637160">
        <w:trPr>
          <w:trHeight w:val="28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Общее недоразвитие речи (ОНР)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000C52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623F04" w:rsidRPr="0058707E" w:rsidTr="00637160">
        <w:trPr>
          <w:trHeight w:val="6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Заикание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000C52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8270DC" w:rsidRDefault="008270DC" w:rsidP="00623F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70DC" w:rsidRDefault="008270DC" w:rsidP="00623F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70DC" w:rsidRDefault="008270DC" w:rsidP="00623F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3F04" w:rsidRPr="002245E4" w:rsidRDefault="00623F04" w:rsidP="00623F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lastRenderedPageBreak/>
        <w:t>Выпущено детей: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92"/>
        <w:gridCol w:w="4693"/>
      </w:tblGrid>
      <w:tr w:rsidR="00623F04" w:rsidRPr="0058707E" w:rsidTr="0063716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Состояние речи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623F04" w:rsidRPr="0058707E" w:rsidTr="0063716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хорошей (чистой)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52030C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</w:p>
        </w:tc>
      </w:tr>
      <w:tr w:rsidR="00623F04" w:rsidRPr="0058707E" w:rsidTr="0063716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С улучшенной речью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52030C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</w:t>
            </w:r>
          </w:p>
        </w:tc>
      </w:tr>
    </w:tbl>
    <w:p w:rsidR="00623F04" w:rsidRPr="002245E4" w:rsidRDefault="00623F04" w:rsidP="00623F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Рекомендовано направить: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2"/>
        <w:gridCol w:w="4673"/>
      </w:tblGrid>
      <w:tr w:rsidR="00623F04" w:rsidRPr="0058707E" w:rsidTr="00637160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Пункт направления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Количество детей</w:t>
            </w:r>
          </w:p>
        </w:tc>
      </w:tr>
      <w:tr w:rsidR="00623F04" w:rsidRPr="0058707E" w:rsidTr="00637160">
        <w:trPr>
          <w:trHeight w:val="374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общеобразовательную</w:t>
            </w: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школу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52030C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</w:tr>
      <w:tr w:rsidR="00623F04" w:rsidRPr="0058707E" w:rsidTr="00637160">
        <w:trPr>
          <w:trHeight w:val="318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5E4">
              <w:rPr>
                <w:rFonts w:ascii="Times New Roman" w:hAnsi="Times New Roman"/>
                <w:color w:val="000000"/>
                <w:sz w:val="28"/>
                <w:szCs w:val="28"/>
              </w:rPr>
              <w:t>В детский сад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CF096B" w:rsidRDefault="0052030C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</w:tr>
    </w:tbl>
    <w:p w:rsidR="00623F04" w:rsidRPr="002245E4" w:rsidRDefault="00623F04" w:rsidP="00623F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>Количество детей, оставленных на продолжение обучения в логопедических группах (</w:t>
      </w:r>
      <w:proofErr w:type="spellStart"/>
      <w:r w:rsidRPr="002245E4">
        <w:rPr>
          <w:rFonts w:ascii="Times New Roman" w:hAnsi="Times New Roman"/>
          <w:color w:val="000000"/>
          <w:sz w:val="28"/>
          <w:szCs w:val="28"/>
        </w:rPr>
        <w:t>логопунктах</w:t>
      </w:r>
      <w:proofErr w:type="spellEnd"/>
      <w:r w:rsidRPr="002245E4">
        <w:rPr>
          <w:rFonts w:ascii="Times New Roman" w:hAnsi="Times New Roman"/>
          <w:color w:val="000000"/>
          <w:sz w:val="28"/>
          <w:szCs w:val="28"/>
        </w:rPr>
        <w:t>) -</w:t>
      </w:r>
      <w:r w:rsidRPr="002245E4">
        <w:rPr>
          <w:rFonts w:ascii="Times New Roman" w:hAnsi="Times New Roman"/>
          <w:color w:val="000000"/>
          <w:sz w:val="28"/>
        </w:rPr>
        <w:t> </w:t>
      </w:r>
      <w:r w:rsidR="0052030C">
        <w:rPr>
          <w:rFonts w:ascii="Times New Roman" w:hAnsi="Times New Roman"/>
          <w:color w:val="000000"/>
          <w:sz w:val="28"/>
        </w:rPr>
        <w:t>497</w:t>
      </w:r>
    </w:p>
    <w:p w:rsidR="00623F04" w:rsidRDefault="00623F04" w:rsidP="00623F0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 w:rsidRPr="002245E4">
        <w:rPr>
          <w:rFonts w:ascii="Times New Roman" w:hAnsi="Times New Roman"/>
          <w:color w:val="000000"/>
          <w:sz w:val="28"/>
          <w:szCs w:val="28"/>
        </w:rPr>
        <w:t xml:space="preserve">Количество выбывших в течение года детей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245E4">
        <w:rPr>
          <w:rFonts w:ascii="Times New Roman" w:hAnsi="Times New Roman"/>
          <w:color w:val="000000"/>
          <w:sz w:val="28"/>
        </w:rPr>
        <w:t> </w:t>
      </w:r>
      <w:r w:rsidR="0052030C">
        <w:rPr>
          <w:rFonts w:ascii="Times New Roman" w:hAnsi="Times New Roman"/>
          <w:color w:val="000000"/>
          <w:sz w:val="28"/>
        </w:rPr>
        <w:t>18</w:t>
      </w:r>
    </w:p>
    <w:p w:rsidR="00623F04" w:rsidRPr="00F92FF4" w:rsidRDefault="00623F04" w:rsidP="00623F0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</w:rPr>
      </w:pPr>
      <w:r w:rsidRPr="00F92FF4">
        <w:rPr>
          <w:rFonts w:ascii="Times New Roman" w:hAnsi="Times New Roman"/>
          <w:b/>
          <w:bCs/>
          <w:color w:val="000000"/>
          <w:sz w:val="28"/>
        </w:rPr>
        <w:t>Таблица 3.</w:t>
      </w:r>
    </w:p>
    <w:p w:rsidR="00623F04" w:rsidRPr="002245E4" w:rsidRDefault="00623F04" w:rsidP="00623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45E4">
        <w:rPr>
          <w:rFonts w:ascii="Times New Roman" w:hAnsi="Times New Roman"/>
          <w:b/>
          <w:bCs/>
          <w:color w:val="000000"/>
          <w:sz w:val="28"/>
        </w:rPr>
        <w:t>Дети с зад</w:t>
      </w:r>
      <w:r>
        <w:rPr>
          <w:rFonts w:ascii="Times New Roman" w:hAnsi="Times New Roman"/>
          <w:b/>
          <w:bCs/>
          <w:color w:val="000000"/>
          <w:sz w:val="28"/>
        </w:rPr>
        <w:t>ержкой психического развития и интеллектуальной недостаточностью</w:t>
      </w:r>
    </w:p>
    <w:tbl>
      <w:tblPr>
        <w:tblW w:w="9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67"/>
        <w:gridCol w:w="1934"/>
        <w:gridCol w:w="1038"/>
        <w:gridCol w:w="1372"/>
        <w:gridCol w:w="1337"/>
        <w:gridCol w:w="1311"/>
        <w:gridCol w:w="850"/>
      </w:tblGrid>
      <w:tr w:rsidR="00623F04" w:rsidRPr="0058707E" w:rsidTr="00637160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Профиль группы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ДОУ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Кол-во</w:t>
            </w:r>
          </w:p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спец</w:t>
            </w: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групп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Поступило</w:t>
            </w:r>
          </w:p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детей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Выпущено</w:t>
            </w:r>
          </w:p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детей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Оставлено на продолжение обучения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2FA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Выбыло</w:t>
            </w:r>
          </w:p>
        </w:tc>
      </w:tr>
      <w:tr w:rsidR="00623F04" w:rsidRPr="0058707E" w:rsidTr="00637160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Интеллектуальная недостаточность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№23 «Ручеек»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52030C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D97B9D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D97B9D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8270DC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D97B9D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F04" w:rsidRPr="0058707E" w:rsidTr="00637160"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Интеллектуальная недостаточность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сад «Лучик»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7930EA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7930EA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8270DC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7930EA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623F04" w:rsidRPr="0058707E" w:rsidTr="00637160">
        <w:trPr>
          <w:trHeight w:val="605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№23 «Ручеек»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52030C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D97B9D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D97B9D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D97B9D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D97B9D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F04" w:rsidRPr="002245E4" w:rsidTr="00637160">
        <w:trPr>
          <w:trHeight w:val="605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2245E4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E4">
              <w:rPr>
                <w:rFonts w:ascii="Times New Roman" w:hAnsi="Times New Roman"/>
                <w:color w:val="000000"/>
                <w:sz w:val="20"/>
                <w:szCs w:val="20"/>
              </w:rPr>
              <w:t>Задержка психического развития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ЦРР-детский</w:t>
            </w:r>
            <w:proofErr w:type="spellEnd"/>
            <w:r w:rsidRPr="00F92F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сад «Лучик»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623F04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085034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7930EA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7930EA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F04" w:rsidRPr="00F92FA6" w:rsidRDefault="007930EA" w:rsidP="00637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3F04" w:rsidRDefault="00623F04" w:rsidP="00623F0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8566"/>
        <w:gridCol w:w="842"/>
      </w:tblGrid>
      <w:tr w:rsidR="00623F04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Дошкольники:  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1053</w:t>
            </w:r>
          </w:p>
        </w:tc>
      </w:tr>
      <w:tr w:rsidR="00623F04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по общеобразовательной программе 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</w:t>
            </w:r>
          </w:p>
        </w:tc>
      </w:tr>
      <w:tr w:rsidR="00623F04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слуха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23F04" w:rsidTr="00637160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(ФН)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497</w:t>
            </w:r>
          </w:p>
        </w:tc>
      </w:tr>
      <w:tr w:rsidR="00623F04" w:rsidTr="00637160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с нарушением речи (ФФН)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</w:t>
            </w:r>
          </w:p>
        </w:tc>
      </w:tr>
      <w:tr w:rsidR="00623F04" w:rsidTr="00637160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с тяжелыми нарушениями речи (ОНР; заикание;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ринолалия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623F04" w:rsidTr="00637160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ЗПР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623F04" w:rsidTr="00637160">
        <w:trPr>
          <w:trHeight w:val="390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нарушение опорно-двигательного аппарата + нарушение интеллекта (ум)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623F04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F04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ДОУ по программе для детей с нарушением интеллекта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8E1CCF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23F04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8E1CCF" w:rsidRDefault="00623F04" w:rsidP="0063716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E1CCF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программе для детей с нарушением зрения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23F04" w:rsidRPr="008E1CCF" w:rsidRDefault="007930EA" w:rsidP="00637160">
            <w:pPr>
              <w:suppressAutoHyphens/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23F04" w:rsidRPr="00113DAF" w:rsidRDefault="00623F04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6327BF">
        <w:rPr>
          <w:rFonts w:ascii="Times New Roman" w:hAnsi="Times New Roman"/>
          <w:sz w:val="28"/>
          <w:szCs w:val="28"/>
        </w:rPr>
        <w:t>9</w:t>
      </w:r>
      <w:r w:rsidRPr="00113DAF">
        <w:rPr>
          <w:rFonts w:ascii="Times New Roman" w:hAnsi="Times New Roman"/>
          <w:sz w:val="28"/>
          <w:szCs w:val="28"/>
        </w:rPr>
        <w:t xml:space="preserve"> проведена корректировка индивидуальных образовательных маршрутов детей-и</w:t>
      </w:r>
      <w:r>
        <w:rPr>
          <w:rFonts w:ascii="Times New Roman" w:hAnsi="Times New Roman"/>
          <w:sz w:val="28"/>
          <w:szCs w:val="28"/>
        </w:rPr>
        <w:t>нвалидов с учетом особенностей развития</w:t>
      </w:r>
      <w:r w:rsidRPr="00113DAF">
        <w:rPr>
          <w:rFonts w:ascii="Times New Roman" w:hAnsi="Times New Roman"/>
          <w:sz w:val="28"/>
          <w:szCs w:val="28"/>
        </w:rPr>
        <w:t xml:space="preserve"> и потребностей каждого ребенка в достижении необходимого образовательного результата.</w:t>
      </w:r>
    </w:p>
    <w:p w:rsidR="00623F04" w:rsidRPr="00113DAF" w:rsidRDefault="00623F04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На базе дошкольных образовательных учреждений города организовано психолого-педагогическое сопровождение детей, включающее:    </w:t>
      </w:r>
    </w:p>
    <w:p w:rsidR="00623F04" w:rsidRPr="00113DAF" w:rsidRDefault="00623F04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- индивидуальные и групповые коррекционно-развивающие занятия со специалистами: педагогом-психологом, учителем-логопедом, учителем-дефектологом;</w:t>
      </w:r>
    </w:p>
    <w:p w:rsidR="00623F04" w:rsidRPr="00113DAF" w:rsidRDefault="00623F04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>- консультативно-просветительские мероприятия для родителей (законных представителей) по вопросам коррекционно-развивающего обучения: в родительских уголках размещается информация по проблеме коррекции нарушений, еженедельно (согласно графику) осуществляются консультации родителей (законных представителей) по решению психолого-педагогических и медико-социальных проблем детей с ограниченными возможностями здоровья.</w:t>
      </w:r>
    </w:p>
    <w:p w:rsidR="00623F04" w:rsidRPr="00626FC5" w:rsidRDefault="00623F04" w:rsidP="0062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DAF">
        <w:rPr>
          <w:rFonts w:ascii="Times New Roman" w:hAnsi="Times New Roman"/>
          <w:sz w:val="28"/>
          <w:szCs w:val="28"/>
        </w:rPr>
        <w:t xml:space="preserve">Методическая служба дошкольных образовательных учреждений города организует постоянное пополнение банка диагностических методик, программ, </w:t>
      </w:r>
      <w:r w:rsidRPr="00626FC5">
        <w:rPr>
          <w:rFonts w:ascii="Times New Roman" w:hAnsi="Times New Roman" w:cs="Times New Roman"/>
          <w:sz w:val="28"/>
          <w:szCs w:val="28"/>
        </w:rPr>
        <w:t>методических разработок по проблемам инклюзивного образования.</w:t>
      </w:r>
    </w:p>
    <w:p w:rsidR="00623F04" w:rsidRPr="00626FC5" w:rsidRDefault="00623F04" w:rsidP="00623F04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FC5">
        <w:rPr>
          <w:rFonts w:ascii="Times New Roman" w:hAnsi="Times New Roman" w:cs="Times New Roman"/>
          <w:bCs/>
          <w:sz w:val="28"/>
          <w:szCs w:val="28"/>
        </w:rPr>
        <w:t>В 201</w:t>
      </w:r>
      <w:r w:rsidR="006327BF">
        <w:rPr>
          <w:rFonts w:ascii="Times New Roman" w:hAnsi="Times New Roman" w:cs="Times New Roman"/>
          <w:bCs/>
          <w:sz w:val="28"/>
          <w:szCs w:val="28"/>
        </w:rPr>
        <w:t>9</w:t>
      </w:r>
      <w:r w:rsidRPr="00626FC5">
        <w:rPr>
          <w:rFonts w:ascii="Times New Roman" w:hAnsi="Times New Roman" w:cs="Times New Roman"/>
          <w:bCs/>
          <w:sz w:val="28"/>
          <w:szCs w:val="28"/>
        </w:rPr>
        <w:t xml:space="preserve"> году на базе 5 дошкольных  образовательных организаций города Мичуринска функционировали Консультационные центры для родителей (законных представителей), </w:t>
      </w:r>
      <w:r w:rsidRPr="00626FC5">
        <w:rPr>
          <w:rFonts w:ascii="Times New Roman" w:hAnsi="Times New Roman" w:cs="Times New Roman"/>
          <w:sz w:val="28"/>
          <w:szCs w:val="28"/>
        </w:rPr>
        <w:t>обеспечивающи</w:t>
      </w:r>
      <w:r w:rsidR="007930EA">
        <w:rPr>
          <w:rFonts w:ascii="Times New Roman" w:hAnsi="Times New Roman" w:cs="Times New Roman"/>
          <w:sz w:val="28"/>
          <w:szCs w:val="28"/>
        </w:rPr>
        <w:t>х</w:t>
      </w:r>
      <w:r w:rsidRPr="00626FC5">
        <w:rPr>
          <w:rFonts w:ascii="Times New Roman" w:hAnsi="Times New Roman" w:cs="Times New Roman"/>
          <w:sz w:val="28"/>
          <w:szCs w:val="28"/>
        </w:rPr>
        <w:t xml:space="preserve"> получение детьми  дошкольного образования в форме семейного образования. Деятельность Консультационных центров регулируется приказом </w:t>
      </w:r>
      <w:proofErr w:type="gramStart"/>
      <w:r w:rsidRPr="00626FC5"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 w:rsidRPr="00626FC5">
        <w:rPr>
          <w:rFonts w:ascii="Times New Roman" w:hAnsi="Times New Roman" w:cs="Times New Roman"/>
          <w:sz w:val="28"/>
          <w:szCs w:val="28"/>
        </w:rPr>
        <w:t xml:space="preserve"> от 09.10.2015 №412 «Об открытии Консультационных центров в муниципальных дошкольных образовательных организациях г. Мичуринска».</w:t>
      </w:r>
    </w:p>
    <w:p w:rsidR="00623F04" w:rsidRDefault="00623F04" w:rsidP="00623F04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59C0">
        <w:rPr>
          <w:sz w:val="28"/>
          <w:szCs w:val="28"/>
        </w:rPr>
        <w:t>Функциониров</w:t>
      </w:r>
      <w:r>
        <w:rPr>
          <w:sz w:val="28"/>
          <w:szCs w:val="28"/>
        </w:rPr>
        <w:t xml:space="preserve">ание </w:t>
      </w:r>
      <w:proofErr w:type="spellStart"/>
      <w:r>
        <w:rPr>
          <w:sz w:val="28"/>
          <w:szCs w:val="28"/>
        </w:rPr>
        <w:t>Консультцентров</w:t>
      </w:r>
      <w:proofErr w:type="spellEnd"/>
      <w:r>
        <w:rPr>
          <w:sz w:val="28"/>
          <w:szCs w:val="28"/>
        </w:rPr>
        <w:t xml:space="preserve"> позволяет </w:t>
      </w:r>
      <w:r w:rsidRPr="00C159C0">
        <w:rPr>
          <w:sz w:val="28"/>
          <w:szCs w:val="28"/>
        </w:rPr>
        <w:t>решить задачу предоставления консультативной, методической, психолого-педагогической и диагностической помощи родителям (законным представителям) детей с ограниченными возможностями здоровья, а также детей, которые по иным причинам не могут посещать детские сады в различных формах.</w:t>
      </w:r>
    </w:p>
    <w:p w:rsidR="00623F04" w:rsidRPr="00626FC5" w:rsidRDefault="00623F04" w:rsidP="00623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6FC5">
        <w:rPr>
          <w:rFonts w:ascii="Times New Roman" w:hAnsi="Times New Roman"/>
          <w:sz w:val="28"/>
          <w:szCs w:val="28"/>
        </w:rPr>
        <w:t xml:space="preserve">В рамках деятельности </w:t>
      </w:r>
      <w:proofErr w:type="spellStart"/>
      <w:r w:rsidRPr="00626FC5">
        <w:rPr>
          <w:rFonts w:ascii="Times New Roman" w:hAnsi="Times New Roman"/>
          <w:sz w:val="28"/>
          <w:szCs w:val="28"/>
        </w:rPr>
        <w:t>Консультцентров</w:t>
      </w:r>
      <w:proofErr w:type="spellEnd"/>
      <w:r w:rsidRPr="00626FC5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одились</w:t>
      </w:r>
    </w:p>
    <w:p w:rsidR="00623F04" w:rsidRDefault="00623F04" w:rsidP="00623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F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групповые и индивидуальные </w:t>
      </w:r>
      <w:r w:rsidRPr="00626FC5">
        <w:rPr>
          <w:rFonts w:ascii="Times New Roman" w:hAnsi="Times New Roman"/>
          <w:sz w:val="28"/>
          <w:szCs w:val="28"/>
        </w:rPr>
        <w:t>консультации специалистов (учителей-логопедов, учителей-дефектологов, педагогов-психологов</w:t>
      </w:r>
      <w:r>
        <w:rPr>
          <w:rFonts w:ascii="Times New Roman" w:hAnsi="Times New Roman"/>
          <w:sz w:val="28"/>
          <w:szCs w:val="28"/>
        </w:rPr>
        <w:t>, медицинских работников, воспитателей);</w:t>
      </w:r>
    </w:p>
    <w:p w:rsidR="00623F04" w:rsidRDefault="00623F04" w:rsidP="00623F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FC5">
        <w:rPr>
          <w:rFonts w:ascii="Times New Roman" w:hAnsi="Times New Roman" w:cs="Times New Roman"/>
          <w:sz w:val="28"/>
          <w:szCs w:val="28"/>
        </w:rPr>
        <w:t>- п</w:t>
      </w:r>
      <w:r w:rsidRPr="00626F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рактические занятия и мастер-классы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родителей;</w:t>
      </w:r>
    </w:p>
    <w:p w:rsidR="00623F04" w:rsidRDefault="00623F04" w:rsidP="00623F0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6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26F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коррекционно-развивающие занятия с детьми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A7AF2">
        <w:rPr>
          <w:b/>
          <w:sz w:val="28"/>
          <w:szCs w:val="28"/>
        </w:rPr>
        <w:t>Работа с детьми школьного возраста.</w:t>
      </w:r>
    </w:p>
    <w:p w:rsidR="00623F04" w:rsidRPr="00290F6E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Обследование детей и подростков 7-18 лет проводилось с целью определения или уточнения дальнейшего образовательного маршрута, а также получения рекомендаций по созданию специальных условий при сдаче ГИА (согласно предоставленным медицинским справкам).</w:t>
      </w:r>
    </w:p>
    <w:p w:rsidR="008270DC" w:rsidRDefault="008270DC" w:rsidP="00623F0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5</w:t>
      </w:r>
      <w:r w:rsidRPr="00BB51A4">
        <w:rPr>
          <w:b/>
          <w:sz w:val="28"/>
          <w:szCs w:val="28"/>
        </w:rPr>
        <w:t>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8570"/>
        <w:gridCol w:w="838"/>
      </w:tblGrid>
      <w:tr w:rsidR="00623F04" w:rsidTr="00637160">
        <w:trPr>
          <w:trHeight w:val="466"/>
        </w:trPr>
        <w:tc>
          <w:tcPr>
            <w:tcW w:w="964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Default="00623F04" w:rsidP="0063716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Рекомендована адаптированная образовательная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Школьники:                   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общеобразовательной программе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слабослышащих детей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623F04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речи (ФН; ФФН)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 по адаптированной программе для детей с тяжелым нарушением речи (ОНР; заикание; </w:t>
            </w:r>
            <w:proofErr w:type="spellStart"/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ринолалия</w:t>
            </w:r>
            <w:proofErr w:type="spellEnd"/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нарушением опорно-двигательного аппарата и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623F04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задержкой психического развития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воспитание по адаптированной программе для детей с умеренной умственной отсталостью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23F04" w:rsidRPr="00D24CEB" w:rsidTr="00637160">
        <w:trPr>
          <w:trHeight w:val="248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23F04" w:rsidRPr="00D24CEB" w:rsidTr="00637160">
        <w:trPr>
          <w:trHeight w:val="248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в соответствии с МСЭ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623F04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профессионального образования не представляется возможным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23F04" w:rsidRPr="00D24CEB" w:rsidTr="00637160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для детей с ОВЗ в форме ГВЭ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23F04" w:rsidRPr="00D24CEB" w:rsidTr="00637160">
        <w:trPr>
          <w:trHeight w:val="326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 на дому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23F04" w:rsidRPr="00D24CEB" w:rsidTr="00637160">
        <w:trPr>
          <w:trHeight w:val="1"/>
        </w:trPr>
        <w:tc>
          <w:tcPr>
            <w:tcW w:w="879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23F04" w:rsidRPr="00D24CEB" w:rsidRDefault="00623F04" w:rsidP="00637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CEB">
              <w:rPr>
                <w:rFonts w:ascii="Times New Roman" w:eastAsia="Times New Roman" w:hAnsi="Times New Roman" w:cs="Times New Roman"/>
                <w:sz w:val="24"/>
                <w:szCs w:val="24"/>
              </w:rPr>
              <w:t>СИПР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 w:rsidR="00623F04" w:rsidRPr="00D24CEB" w:rsidRDefault="007930EA" w:rsidP="006371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623F04" w:rsidRPr="00D24CEB" w:rsidRDefault="00623F04" w:rsidP="00623F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F04" w:rsidRPr="00D24CEB" w:rsidRDefault="00623F04" w:rsidP="00623F0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23F04" w:rsidRPr="00113DAF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ТПМПК регулярно</w:t>
      </w:r>
      <w:r w:rsidRPr="00113DAF">
        <w:rPr>
          <w:sz w:val="28"/>
          <w:szCs w:val="28"/>
        </w:rPr>
        <w:t xml:space="preserve"> оказывают консультативную помощь родителям (законным представителям), работникам </w:t>
      </w:r>
      <w:r>
        <w:rPr>
          <w:sz w:val="28"/>
          <w:szCs w:val="28"/>
        </w:rPr>
        <w:t xml:space="preserve">муниципальных </w:t>
      </w:r>
      <w:r w:rsidRPr="00113DAF">
        <w:rPr>
          <w:sz w:val="28"/>
          <w:szCs w:val="28"/>
        </w:rPr>
        <w:t>образовательных учреждений по вопросам обучения детей с ограниченными возможностями здоровья.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8E7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 xml:space="preserve">течение </w:t>
      </w:r>
      <w:r w:rsidRPr="00AB68E7">
        <w:rPr>
          <w:sz w:val="28"/>
          <w:szCs w:val="28"/>
        </w:rPr>
        <w:t>201</w:t>
      </w:r>
      <w:r w:rsidR="0097493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AB68E7">
        <w:rPr>
          <w:sz w:val="28"/>
          <w:szCs w:val="28"/>
        </w:rPr>
        <w:t xml:space="preserve"> специалисты ТПМПК г. Мичуринска систематически повышали свою</w:t>
      </w:r>
      <w:r>
        <w:rPr>
          <w:sz w:val="28"/>
          <w:szCs w:val="28"/>
        </w:rPr>
        <w:t xml:space="preserve"> квалификацию и уровень самообразования: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принимали</w:t>
      </w:r>
      <w:r w:rsidRPr="00C312C3">
        <w:rPr>
          <w:sz w:val="28"/>
          <w:szCs w:val="28"/>
        </w:rPr>
        <w:t xml:space="preserve"> участие в  </w:t>
      </w:r>
      <w:r>
        <w:rPr>
          <w:sz w:val="28"/>
          <w:szCs w:val="28"/>
        </w:rPr>
        <w:t xml:space="preserve">научно-практических </w:t>
      </w:r>
      <w:r w:rsidRPr="00C312C3">
        <w:rPr>
          <w:sz w:val="28"/>
          <w:szCs w:val="28"/>
        </w:rPr>
        <w:t>семинарах</w:t>
      </w:r>
      <w:r>
        <w:rPr>
          <w:sz w:val="28"/>
          <w:szCs w:val="28"/>
        </w:rPr>
        <w:t xml:space="preserve"> и круглых столах, проводимых для специалистов ПМПК на базе ТОГБУ «Центр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диагностики и консультирования</w:t>
      </w:r>
      <w:r w:rsidRPr="00C312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3F04" w:rsidRPr="00113DAF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DAF">
        <w:rPr>
          <w:sz w:val="28"/>
          <w:szCs w:val="28"/>
        </w:rPr>
        <w:t xml:space="preserve">        В своей работе специалисты ТПМПК активно используют рекомендации специалистов Центральной ПМПК.                                   </w:t>
      </w:r>
    </w:p>
    <w:p w:rsidR="00623F04" w:rsidRPr="00E41FF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FF8">
        <w:rPr>
          <w:sz w:val="28"/>
          <w:szCs w:val="28"/>
        </w:rPr>
        <w:t xml:space="preserve">          Конфликтных</w:t>
      </w:r>
      <w:r>
        <w:rPr>
          <w:sz w:val="28"/>
          <w:szCs w:val="28"/>
        </w:rPr>
        <w:t xml:space="preserve"> и спорных </w:t>
      </w:r>
      <w:r w:rsidRPr="00E41FF8">
        <w:rPr>
          <w:sz w:val="28"/>
          <w:szCs w:val="28"/>
        </w:rPr>
        <w:t xml:space="preserve"> вопросов в работе ТПМПК </w:t>
      </w:r>
      <w:r>
        <w:rPr>
          <w:sz w:val="28"/>
          <w:szCs w:val="28"/>
        </w:rPr>
        <w:t xml:space="preserve">за текущий период </w:t>
      </w:r>
      <w:r w:rsidRPr="00E41FF8">
        <w:rPr>
          <w:sz w:val="28"/>
          <w:szCs w:val="28"/>
        </w:rPr>
        <w:t xml:space="preserve">выявлено не было. </w:t>
      </w:r>
    </w:p>
    <w:p w:rsidR="00623F04" w:rsidRDefault="00623F04" w:rsidP="00623F04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4818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территориальной </w:t>
      </w:r>
      <w:r w:rsidRPr="00974818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 201</w:t>
      </w:r>
      <w:r w:rsidR="0097493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974818">
        <w:rPr>
          <w:sz w:val="28"/>
          <w:szCs w:val="28"/>
        </w:rPr>
        <w:t xml:space="preserve">работали специалисты, привлекаемые на временной основе: </w:t>
      </w:r>
    </w:p>
    <w:p w:rsidR="00085034" w:rsidRPr="00085034" w:rsidRDefault="00085034" w:rsidP="0008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7"/>
          <w:szCs w:val="27"/>
        </w:rPr>
        <w:t xml:space="preserve">- </w:t>
      </w:r>
      <w:r w:rsidRPr="00085034">
        <w:rPr>
          <w:rFonts w:ascii="Times New Roman" w:hAnsi="Times New Roman" w:cs="Times New Roman"/>
          <w:sz w:val="28"/>
          <w:szCs w:val="28"/>
        </w:rPr>
        <w:t>О.А. Ремнева руководитель  ТПМПК, учитель-дефектолог 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85034">
        <w:rPr>
          <w:rFonts w:ascii="Times New Roman" w:hAnsi="Times New Roman" w:cs="Times New Roman"/>
          <w:sz w:val="28"/>
          <w:szCs w:val="28"/>
        </w:rPr>
        <w:t xml:space="preserve">«Центр развития ребёнка – детский сад «Лучик»; </w:t>
      </w:r>
    </w:p>
    <w:p w:rsidR="00623F04" w:rsidRPr="007B0718" w:rsidRDefault="00623F04" w:rsidP="0062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>- Н.П. Галкина,</w:t>
      </w:r>
      <w:r w:rsidRPr="007B07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7B0718">
        <w:rPr>
          <w:rFonts w:ascii="Times New Roman" w:hAnsi="Times New Roman" w:cs="Times New Roman"/>
          <w:sz w:val="28"/>
          <w:szCs w:val="28"/>
        </w:rPr>
        <w:t xml:space="preserve"> ТПМПК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718">
        <w:rPr>
          <w:rFonts w:ascii="Times New Roman" w:hAnsi="Times New Roman"/>
          <w:sz w:val="28"/>
          <w:szCs w:val="28"/>
        </w:rPr>
        <w:t xml:space="preserve"> учитель-логопед МБДОУ «Детский сад № 29 «</w:t>
      </w:r>
      <w:proofErr w:type="spellStart"/>
      <w:r w:rsidRPr="007B0718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7B0718">
        <w:rPr>
          <w:rFonts w:ascii="Times New Roman" w:hAnsi="Times New Roman"/>
          <w:sz w:val="28"/>
          <w:szCs w:val="28"/>
        </w:rPr>
        <w:t xml:space="preserve">»; 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lastRenderedPageBreak/>
        <w:t>- Н.Н. Круглова,  детский врач-психиатр ТОГБУЗ «Мичуринская психиатрическая больница»;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А.Н. Данилин, детский врач-офтальмолог ТОГБУЗ «Городская больница №2»                               г. Мичуринска;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С.П. Ладный, детский врач-</w:t>
      </w:r>
      <w:r w:rsidRPr="007B0718">
        <w:rPr>
          <w:sz w:val="28"/>
          <w:szCs w:val="28"/>
        </w:rPr>
        <w:t xml:space="preserve">хирург ТОГБУЗ «Городская больница №2»  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г. Мичуринска; 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Е.Н.  Рысева, врач-педиатр ТОГБУЗ «Городская больница №2 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г. Мичуринска»;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 xml:space="preserve">- Е.С. Филатова, учитель-логопед 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иченными возможностями здоровья»</w:t>
      </w:r>
      <w:r w:rsidRPr="007B0718">
        <w:rPr>
          <w:sz w:val="28"/>
          <w:szCs w:val="28"/>
        </w:rPr>
        <w:t>;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718">
        <w:rPr>
          <w:sz w:val="28"/>
          <w:szCs w:val="28"/>
        </w:rPr>
        <w:t>- Е.Н. Чиркина, учитель-логопед МБДОУ «Детский сад комбинированного вида №23 «Ручеек»;</w:t>
      </w:r>
    </w:p>
    <w:p w:rsidR="00623F04" w:rsidRPr="007B0718" w:rsidRDefault="00623F04" w:rsidP="0062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18">
        <w:rPr>
          <w:rFonts w:ascii="Times New Roman" w:hAnsi="Times New Roman"/>
          <w:bCs/>
          <w:sz w:val="28"/>
          <w:szCs w:val="28"/>
        </w:rPr>
        <w:t xml:space="preserve">- Н.В. </w:t>
      </w:r>
      <w:proofErr w:type="spellStart"/>
      <w:r w:rsidRPr="007B0718">
        <w:rPr>
          <w:rFonts w:ascii="Times New Roman" w:hAnsi="Times New Roman"/>
          <w:bCs/>
          <w:sz w:val="28"/>
          <w:szCs w:val="28"/>
        </w:rPr>
        <w:t>Смыкова</w:t>
      </w:r>
      <w:proofErr w:type="spellEnd"/>
      <w:r w:rsidRPr="007B0718">
        <w:rPr>
          <w:rFonts w:ascii="Times New Roman" w:hAnsi="Times New Roman"/>
          <w:bCs/>
          <w:sz w:val="28"/>
          <w:szCs w:val="28"/>
        </w:rPr>
        <w:t xml:space="preserve">, </w:t>
      </w:r>
      <w:r w:rsidRPr="007B0718">
        <w:rPr>
          <w:rFonts w:ascii="Times New Roman" w:hAnsi="Times New Roman"/>
          <w:sz w:val="28"/>
          <w:szCs w:val="28"/>
        </w:rPr>
        <w:t>учитель-логопед МБДОУ «Детский сад  №9 «</w:t>
      </w:r>
      <w:proofErr w:type="spellStart"/>
      <w:r w:rsidRPr="007B0718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7B0718">
        <w:rPr>
          <w:rFonts w:ascii="Times New Roman" w:hAnsi="Times New Roman"/>
          <w:sz w:val="28"/>
          <w:szCs w:val="28"/>
        </w:rPr>
        <w:t>»;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Т.А. Попова, социальный педагог МБОУ СОШ №15;</w:t>
      </w:r>
    </w:p>
    <w:p w:rsidR="00623F04" w:rsidRDefault="0008503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23F04" w:rsidRPr="00F15172">
        <w:rPr>
          <w:sz w:val="28"/>
          <w:szCs w:val="28"/>
        </w:rPr>
        <w:t>Е.Е.Хващевская</w:t>
      </w:r>
      <w:proofErr w:type="spellEnd"/>
      <w:r w:rsidR="00623F04" w:rsidRPr="00F15172">
        <w:rPr>
          <w:sz w:val="28"/>
          <w:szCs w:val="28"/>
        </w:rPr>
        <w:t>, педагог-психолог МБДОУ «Детский сад комбинированного вида №23 «Ручеек»</w:t>
      </w:r>
      <w:r w:rsidR="00623F04">
        <w:rPr>
          <w:sz w:val="28"/>
          <w:szCs w:val="28"/>
        </w:rPr>
        <w:t>;</w:t>
      </w:r>
    </w:p>
    <w:p w:rsidR="00623F04" w:rsidRPr="007B0718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С.Н. </w:t>
      </w:r>
      <w:proofErr w:type="spellStart"/>
      <w:r>
        <w:rPr>
          <w:sz w:val="28"/>
          <w:szCs w:val="28"/>
        </w:rPr>
        <w:t>Ганчева</w:t>
      </w:r>
      <w:proofErr w:type="spellEnd"/>
      <w:r>
        <w:rPr>
          <w:sz w:val="28"/>
          <w:szCs w:val="28"/>
        </w:rPr>
        <w:t xml:space="preserve">, секретарь ТПМПК, учитель </w:t>
      </w:r>
      <w:r w:rsidRPr="007B0718">
        <w:rPr>
          <w:sz w:val="28"/>
          <w:szCs w:val="28"/>
        </w:rPr>
        <w:t xml:space="preserve">МБОУ «Школа для </w:t>
      </w:r>
      <w:proofErr w:type="spellStart"/>
      <w:r w:rsidRPr="007B0718">
        <w:rPr>
          <w:sz w:val="28"/>
          <w:szCs w:val="28"/>
        </w:rPr>
        <w:t>обучаюшихся</w:t>
      </w:r>
      <w:proofErr w:type="spellEnd"/>
      <w:r w:rsidRPr="007B0718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иченными возможностями здоровья».</w:t>
      </w:r>
    </w:p>
    <w:p w:rsidR="00623F04" w:rsidRPr="008D63CB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8D63CB">
        <w:rPr>
          <w:sz w:val="28"/>
          <w:szCs w:val="28"/>
        </w:rPr>
        <w:t>роведенн</w:t>
      </w:r>
      <w:r>
        <w:rPr>
          <w:sz w:val="28"/>
          <w:szCs w:val="28"/>
        </w:rPr>
        <w:t>ый</w:t>
      </w:r>
      <w:r w:rsidRPr="008D63C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показал</w:t>
      </w:r>
      <w:r w:rsidRPr="008D63C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что </w:t>
      </w:r>
      <w:r w:rsidRPr="008D63CB">
        <w:rPr>
          <w:sz w:val="28"/>
          <w:szCs w:val="28"/>
        </w:rPr>
        <w:t>работа в отношении детей с ограниченными возможностями здоровья должна быть ориентирована на выполнение следующих основных задач:</w:t>
      </w:r>
    </w:p>
    <w:p w:rsidR="00623F04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>1.</w:t>
      </w:r>
      <w:r w:rsidRPr="008D63CB">
        <w:rPr>
          <w:sz w:val="28"/>
          <w:szCs w:val="28"/>
        </w:rPr>
        <w:tab/>
        <w:t xml:space="preserve">Совершенствовать организацию и методы  раннего выявления и ранней коррекционной помощи детям, что в дальнейшем позволит к школьному возрасту сократить количество детей с ОВЗ. </w:t>
      </w:r>
    </w:p>
    <w:p w:rsidR="00623F04" w:rsidRPr="008D63CB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3CB">
        <w:rPr>
          <w:sz w:val="28"/>
          <w:szCs w:val="28"/>
        </w:rPr>
        <w:t>2.</w:t>
      </w:r>
      <w:r w:rsidRPr="008D63CB">
        <w:rPr>
          <w:sz w:val="28"/>
          <w:szCs w:val="28"/>
        </w:rPr>
        <w:tab/>
        <w:t xml:space="preserve">Усилить </w:t>
      </w:r>
      <w:proofErr w:type="gramStart"/>
      <w:r w:rsidRPr="008D63CB">
        <w:rPr>
          <w:sz w:val="28"/>
          <w:szCs w:val="28"/>
        </w:rPr>
        <w:t>контроль за</w:t>
      </w:r>
      <w:proofErr w:type="gramEnd"/>
      <w:r w:rsidRPr="008D63CB">
        <w:rPr>
          <w:sz w:val="28"/>
          <w:szCs w:val="28"/>
        </w:rPr>
        <w:t xml:space="preserve"> эффективностью деятельности дошкольных и школьных </w:t>
      </w:r>
      <w:proofErr w:type="spellStart"/>
      <w:r w:rsidRPr="008D63CB">
        <w:rPr>
          <w:sz w:val="28"/>
          <w:szCs w:val="28"/>
        </w:rPr>
        <w:t>психолого-медико-педагогических</w:t>
      </w:r>
      <w:proofErr w:type="spellEnd"/>
      <w:r w:rsidRPr="008D63CB">
        <w:rPr>
          <w:sz w:val="28"/>
          <w:szCs w:val="28"/>
        </w:rPr>
        <w:t xml:space="preserve"> консилиумов</w:t>
      </w:r>
      <w:r>
        <w:rPr>
          <w:sz w:val="28"/>
          <w:szCs w:val="28"/>
        </w:rPr>
        <w:t>.</w:t>
      </w:r>
    </w:p>
    <w:p w:rsidR="00623F04" w:rsidRPr="008D63CB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63CB">
        <w:rPr>
          <w:sz w:val="28"/>
          <w:szCs w:val="28"/>
        </w:rPr>
        <w:t>.</w:t>
      </w:r>
      <w:r w:rsidRPr="008D63CB">
        <w:rPr>
          <w:sz w:val="28"/>
          <w:szCs w:val="28"/>
        </w:rPr>
        <w:tab/>
      </w:r>
      <w:r>
        <w:rPr>
          <w:sz w:val="28"/>
          <w:szCs w:val="28"/>
        </w:rPr>
        <w:t xml:space="preserve"> Совершенствовать совместную деятельность ТПМПК и</w:t>
      </w:r>
      <w:r w:rsidRPr="008D63CB">
        <w:rPr>
          <w:sz w:val="28"/>
          <w:szCs w:val="28"/>
        </w:rPr>
        <w:t xml:space="preserve"> ОУ по  обучению детей с ОВЗ по соответствующим адаптированным образовательным программам и с получением специальной (коррекционной) помощи.</w:t>
      </w:r>
    </w:p>
    <w:p w:rsidR="00623F04" w:rsidRPr="008D63CB" w:rsidRDefault="00623F04" w:rsidP="00623F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Формировать активную позицию</w:t>
      </w:r>
      <w:r w:rsidRPr="008D63CB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>детей, прошедших обследование в</w:t>
      </w:r>
      <w:r w:rsidRPr="008D63C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D63CB">
        <w:rPr>
          <w:sz w:val="28"/>
          <w:szCs w:val="28"/>
        </w:rPr>
        <w:t>ПМПК, в помощи своему ребенку, повышение ответственности за его развитие.</w:t>
      </w:r>
    </w:p>
    <w:p w:rsidR="00623F04" w:rsidRDefault="00623F04" w:rsidP="0062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F04" w:rsidRDefault="00623F04" w:rsidP="0062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F04" w:rsidRDefault="00623F04" w:rsidP="0062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F04" w:rsidRPr="0076705B" w:rsidRDefault="00974938" w:rsidP="00623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5034">
        <w:rPr>
          <w:rFonts w:ascii="Times New Roman" w:hAnsi="Times New Roman"/>
          <w:sz w:val="28"/>
          <w:szCs w:val="28"/>
        </w:rPr>
        <w:t>1</w:t>
      </w:r>
      <w:r w:rsidR="00623F04">
        <w:rPr>
          <w:rFonts w:ascii="Times New Roman" w:hAnsi="Times New Roman"/>
          <w:sz w:val="28"/>
          <w:szCs w:val="28"/>
        </w:rPr>
        <w:t>.12</w:t>
      </w:r>
      <w:r w:rsidR="00623F04" w:rsidRPr="0076705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623F04" w:rsidRPr="0076705B">
        <w:rPr>
          <w:rFonts w:ascii="Times New Roman" w:hAnsi="Times New Roman"/>
          <w:sz w:val="28"/>
          <w:szCs w:val="28"/>
        </w:rPr>
        <w:t xml:space="preserve"> г.</w:t>
      </w:r>
    </w:p>
    <w:p w:rsidR="009048B4" w:rsidRDefault="00623F04" w:rsidP="00623F04"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7C3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C3E99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85034">
        <w:rPr>
          <w:rFonts w:ascii="Times New Roman" w:hAnsi="Times New Roman"/>
          <w:sz w:val="28"/>
          <w:szCs w:val="28"/>
        </w:rPr>
        <w:t>О.А.Ремнева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9048B4" w:rsidSect="0090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3F04"/>
    <w:rsid w:val="00000C52"/>
    <w:rsid w:val="00085034"/>
    <w:rsid w:val="00112351"/>
    <w:rsid w:val="001C6804"/>
    <w:rsid w:val="0052030C"/>
    <w:rsid w:val="00623F04"/>
    <w:rsid w:val="006327BF"/>
    <w:rsid w:val="007930EA"/>
    <w:rsid w:val="008270DC"/>
    <w:rsid w:val="008B036A"/>
    <w:rsid w:val="009048B4"/>
    <w:rsid w:val="00974938"/>
    <w:rsid w:val="00B85507"/>
    <w:rsid w:val="00D97B9D"/>
    <w:rsid w:val="00E2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23F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F04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2019-12-11T15:20:00Z</cp:lastPrinted>
  <dcterms:created xsi:type="dcterms:W3CDTF">2019-12-05T15:25:00Z</dcterms:created>
  <dcterms:modified xsi:type="dcterms:W3CDTF">2019-12-11T15:22:00Z</dcterms:modified>
</cp:coreProperties>
</file>