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02" w:rsidRPr="003D2C2B" w:rsidRDefault="003D2C2B" w:rsidP="003D2C2B">
      <w:pPr>
        <w:jc w:val="right"/>
        <w:rPr>
          <w:rFonts w:ascii="Times New Roman" w:hAnsi="Times New Roman" w:cs="Times New Roman"/>
          <w:sz w:val="28"/>
          <w:szCs w:val="28"/>
        </w:rPr>
      </w:pPr>
      <w:r w:rsidRPr="003D2C2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D213E">
        <w:rPr>
          <w:rFonts w:ascii="Times New Roman" w:hAnsi="Times New Roman" w:cs="Times New Roman"/>
          <w:sz w:val="28"/>
          <w:szCs w:val="28"/>
        </w:rPr>
        <w:t>3</w:t>
      </w:r>
    </w:p>
    <w:p w:rsidR="005F7055" w:rsidRDefault="005F7055" w:rsidP="00717D02"/>
    <w:p w:rsidR="005F7055" w:rsidRDefault="005F7055" w:rsidP="00717D02"/>
    <w:p w:rsidR="005F7055" w:rsidRDefault="005F7055" w:rsidP="00717D02"/>
    <w:p w:rsidR="005F7055" w:rsidRDefault="005F7055" w:rsidP="00717D02"/>
    <w:p w:rsidR="00717D02" w:rsidRPr="00717D02" w:rsidRDefault="00717D02" w:rsidP="00717D02"/>
    <w:p w:rsidR="00717D02" w:rsidRPr="00717D02" w:rsidRDefault="00717D02" w:rsidP="00717D02"/>
    <w:p w:rsidR="005F53AF" w:rsidRDefault="005F53AF" w:rsidP="008205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Информационная система</w:t>
      </w:r>
    </w:p>
    <w:p w:rsidR="00D2184C" w:rsidRPr="00717D02" w:rsidRDefault="005F53AF" w:rsidP="008205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0822F0">
        <w:rPr>
          <w:rFonts w:ascii="Times New Roman" w:hAnsi="Times New Roman" w:cs="Times New Roman"/>
          <w:b/>
          <w:sz w:val="36"/>
          <w:szCs w:val="36"/>
        </w:rPr>
        <w:t>Конфликтные комиссии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717D02" w:rsidRDefault="00717D02" w:rsidP="00717D02"/>
    <w:p w:rsidR="00717D02" w:rsidRDefault="00717D02" w:rsidP="00717D02"/>
    <w:p w:rsidR="00717D02" w:rsidRPr="00717D02" w:rsidRDefault="00717D02" w:rsidP="00717D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154" w:rsidRDefault="00E940F4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пользовател</w:t>
      </w:r>
      <w:r w:rsidR="004E3036">
        <w:rPr>
          <w:rFonts w:ascii="Times New Roman" w:hAnsi="Times New Roman" w:cs="Times New Roman"/>
          <w:sz w:val="24"/>
          <w:szCs w:val="24"/>
        </w:rPr>
        <w:t>ей</w:t>
      </w:r>
    </w:p>
    <w:p w:rsidR="00D2184C" w:rsidRPr="00717D02" w:rsidRDefault="00166CE7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717D02">
        <w:rPr>
          <w:rFonts w:ascii="Times New Roman" w:hAnsi="Times New Roman" w:cs="Times New Roman"/>
          <w:sz w:val="24"/>
          <w:szCs w:val="24"/>
        </w:rPr>
        <w:t>У</w:t>
      </w:r>
      <w:r w:rsidR="00CF67A7" w:rsidRPr="00717D02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 xml:space="preserve">стника экзамена, </w:t>
      </w:r>
      <w:r w:rsidR="00086E45" w:rsidRPr="00717D02">
        <w:rPr>
          <w:rFonts w:ascii="Times New Roman" w:hAnsi="Times New Roman" w:cs="Times New Roman"/>
          <w:sz w:val="24"/>
          <w:szCs w:val="24"/>
        </w:rPr>
        <w:t>родителя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6E45" w:rsidRPr="00717D02">
        <w:rPr>
          <w:rFonts w:ascii="Times New Roman" w:hAnsi="Times New Roman" w:cs="Times New Roman"/>
          <w:sz w:val="24"/>
          <w:szCs w:val="24"/>
        </w:rPr>
        <w:t>(законного представителя)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6E45" w:rsidRPr="00717D02">
        <w:rPr>
          <w:rFonts w:ascii="Times New Roman" w:hAnsi="Times New Roman" w:cs="Times New Roman"/>
          <w:sz w:val="24"/>
          <w:szCs w:val="24"/>
        </w:rPr>
        <w:t>ребенка</w:t>
      </w:r>
    </w:p>
    <w:p w:rsidR="00D2184C" w:rsidRDefault="00D2184C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22F0" w:rsidRDefault="000822F0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3FD" w:rsidRDefault="00B003FD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1F27DB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Тамбов</w:t>
      </w:r>
      <w:r w:rsidR="00E940F4">
        <w:rPr>
          <w:rFonts w:ascii="Times New Roman" w:hAnsi="Times New Roman" w:cs="Times New Roman"/>
          <w:sz w:val="24"/>
          <w:szCs w:val="24"/>
        </w:rPr>
        <w:t>,</w:t>
      </w:r>
    </w:p>
    <w:p w:rsidR="005F53AF" w:rsidRDefault="005F53AF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993867"/>
        <w:docPartObj>
          <w:docPartGallery w:val="Table of Contents"/>
          <w:docPartUnique/>
        </w:docPartObj>
      </w:sdtPr>
      <w:sdtContent>
        <w:p w:rsidR="00717D02" w:rsidRPr="00820549" w:rsidRDefault="00717D02" w:rsidP="00717D02">
          <w:pPr>
            <w:pStyle w:val="ad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820549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717D02" w:rsidRPr="002605E3" w:rsidRDefault="00717D02" w:rsidP="002605E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3D2C2B" w:rsidRDefault="0046224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7D02" w:rsidRPr="002605E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2950725" w:history="1">
            <w:r w:rsidR="003D2C2B" w:rsidRPr="00712945">
              <w:rPr>
                <w:rStyle w:val="a3"/>
                <w:noProof/>
              </w:rPr>
              <w:t>1.</w:t>
            </w:r>
            <w:r w:rsidR="003D2C2B">
              <w:rPr>
                <w:rFonts w:eastAsiaTheme="minorEastAsia"/>
                <w:noProof/>
                <w:lang w:eastAsia="ru-RU"/>
              </w:rPr>
              <w:tab/>
            </w:r>
            <w:r w:rsidR="003D2C2B" w:rsidRPr="00712945">
              <w:rPr>
                <w:rStyle w:val="a3"/>
                <w:noProof/>
              </w:rPr>
              <w:t>Аннотация</w:t>
            </w:r>
            <w:r w:rsidR="003D2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D2C2B">
              <w:rPr>
                <w:noProof/>
                <w:webHidden/>
              </w:rPr>
              <w:instrText xml:space="preserve"> PAGEREF _Toc72950725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13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2C2B" w:rsidRDefault="0046224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950726" w:history="1">
            <w:r w:rsidR="003D2C2B" w:rsidRPr="00712945">
              <w:rPr>
                <w:rStyle w:val="a3"/>
                <w:noProof/>
              </w:rPr>
              <w:t>2.</w:t>
            </w:r>
            <w:r w:rsidR="003D2C2B">
              <w:rPr>
                <w:rFonts w:eastAsiaTheme="minorEastAsia"/>
                <w:noProof/>
                <w:lang w:eastAsia="ru-RU"/>
              </w:rPr>
              <w:tab/>
            </w:r>
            <w:r w:rsidR="003D2C2B" w:rsidRPr="00712945">
              <w:rPr>
                <w:rStyle w:val="a3"/>
                <w:noProof/>
              </w:rPr>
              <w:t>Авторизация в ИС КК</w:t>
            </w:r>
            <w:r w:rsidR="003D2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D2C2B">
              <w:rPr>
                <w:noProof/>
                <w:webHidden/>
              </w:rPr>
              <w:instrText xml:space="preserve"> PAGEREF _Toc72950726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13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2C2B" w:rsidRDefault="0046224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950727" w:history="1">
            <w:r w:rsidR="003D2C2B" w:rsidRPr="00712945">
              <w:rPr>
                <w:rStyle w:val="a3"/>
                <w:noProof/>
              </w:rPr>
              <w:t>3.</w:t>
            </w:r>
            <w:r w:rsidR="003D2C2B">
              <w:rPr>
                <w:rFonts w:eastAsiaTheme="minorEastAsia"/>
                <w:noProof/>
                <w:lang w:eastAsia="ru-RU"/>
              </w:rPr>
              <w:tab/>
            </w:r>
            <w:r w:rsidR="003D2C2B" w:rsidRPr="00712945">
              <w:rPr>
                <w:rStyle w:val="a3"/>
                <w:noProof/>
              </w:rPr>
              <w:t>Проверка результатов тестирования</w:t>
            </w:r>
            <w:r w:rsidR="003D2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D2C2B">
              <w:rPr>
                <w:noProof/>
                <w:webHidden/>
              </w:rPr>
              <w:instrText xml:space="preserve"> PAGEREF _Toc72950727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13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2C2B" w:rsidRDefault="0046224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950728" w:history="1">
            <w:r w:rsidR="003D2C2B" w:rsidRPr="00712945">
              <w:rPr>
                <w:rStyle w:val="a3"/>
                <w:noProof/>
              </w:rPr>
              <w:t>4.</w:t>
            </w:r>
            <w:r w:rsidR="003D2C2B">
              <w:rPr>
                <w:rFonts w:eastAsiaTheme="minorEastAsia"/>
                <w:noProof/>
                <w:lang w:eastAsia="ru-RU"/>
              </w:rPr>
              <w:tab/>
            </w:r>
            <w:r w:rsidR="003D2C2B" w:rsidRPr="00712945">
              <w:rPr>
                <w:rStyle w:val="a3"/>
                <w:noProof/>
              </w:rPr>
              <w:t>Проверка каналов связи и работоспособности оборудования</w:t>
            </w:r>
            <w:r w:rsidR="003D2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D2C2B">
              <w:rPr>
                <w:noProof/>
                <w:webHidden/>
              </w:rPr>
              <w:instrText xml:space="preserve"> PAGEREF _Toc72950728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13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2C2B" w:rsidRDefault="0046224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950729" w:history="1">
            <w:r w:rsidR="003D2C2B" w:rsidRPr="00712945">
              <w:rPr>
                <w:rStyle w:val="a3"/>
                <w:noProof/>
              </w:rPr>
              <w:t>5.</w:t>
            </w:r>
            <w:r w:rsidR="003D2C2B">
              <w:rPr>
                <w:rFonts w:eastAsiaTheme="minorEastAsia"/>
                <w:noProof/>
                <w:lang w:eastAsia="ru-RU"/>
              </w:rPr>
              <w:tab/>
            </w:r>
            <w:r w:rsidR="003D2C2B" w:rsidRPr="00712945">
              <w:rPr>
                <w:rStyle w:val="a3"/>
                <w:noProof/>
              </w:rPr>
              <w:t>Заседание конфликтной комиссии</w:t>
            </w:r>
            <w:r w:rsidR="003D2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D2C2B">
              <w:rPr>
                <w:noProof/>
                <w:webHidden/>
              </w:rPr>
              <w:instrText xml:space="preserve"> PAGEREF _Toc72950729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13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2C2B" w:rsidRDefault="0046224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950730" w:history="1">
            <w:r w:rsidR="003D2C2B" w:rsidRPr="00712945">
              <w:rPr>
                <w:rStyle w:val="a3"/>
                <w:noProof/>
              </w:rPr>
              <w:t>6.</w:t>
            </w:r>
            <w:r w:rsidR="003D2C2B">
              <w:rPr>
                <w:rFonts w:eastAsiaTheme="minorEastAsia"/>
                <w:noProof/>
                <w:lang w:eastAsia="ru-RU"/>
              </w:rPr>
              <w:tab/>
            </w:r>
            <w:r w:rsidR="003D2C2B" w:rsidRPr="00712945">
              <w:rPr>
                <w:rStyle w:val="a3"/>
                <w:noProof/>
              </w:rPr>
              <w:t>Результат рассмотрения апелляции</w:t>
            </w:r>
            <w:r w:rsidR="003D2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D2C2B">
              <w:rPr>
                <w:noProof/>
                <w:webHidden/>
              </w:rPr>
              <w:instrText xml:space="preserve"> PAGEREF _Toc72950730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213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7D02" w:rsidRPr="00820549" w:rsidRDefault="00462249" w:rsidP="002605E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BB9" w:rsidRDefault="00064BB9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7055" w:rsidRPr="00717D02" w:rsidRDefault="005F7055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3BF" w:rsidRPr="00717D02" w:rsidRDefault="003A63BF" w:rsidP="00F11D2A">
      <w:pPr>
        <w:pStyle w:val="1"/>
        <w:numPr>
          <w:ilvl w:val="0"/>
          <w:numId w:val="23"/>
        </w:numPr>
        <w:jc w:val="left"/>
      </w:pPr>
      <w:bookmarkStart w:id="0" w:name="_Toc72950725"/>
      <w:r w:rsidRPr="00717D02">
        <w:lastRenderedPageBreak/>
        <w:t>Аннотация</w:t>
      </w:r>
      <w:bookmarkEnd w:id="0"/>
    </w:p>
    <w:p w:rsidR="00717D02" w:rsidRDefault="00717D0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1DA" w:rsidRDefault="000822F0" w:rsidP="0071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с</w:t>
      </w:r>
      <w:r w:rsidR="007171DA" w:rsidRPr="002A634C">
        <w:rPr>
          <w:rFonts w:ascii="Times New Roman" w:hAnsi="Times New Roman" w:cs="Times New Roman"/>
          <w:sz w:val="24"/>
          <w:szCs w:val="24"/>
        </w:rPr>
        <w:t>истема</w:t>
      </w:r>
      <w:r w:rsidR="00166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«Конфликтные комиссии»</w:t>
      </w:r>
      <w:r w:rsidR="007171DA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166CE7">
        <w:rPr>
          <w:rFonts w:ascii="Times New Roman" w:hAnsi="Times New Roman" w:cs="Times New Roman"/>
          <w:sz w:val="24"/>
          <w:szCs w:val="24"/>
        </w:rPr>
        <w:t>– ИС КК</w:t>
      </w:r>
      <w:r w:rsidR="007171DA">
        <w:rPr>
          <w:rFonts w:ascii="Times New Roman" w:hAnsi="Times New Roman" w:cs="Times New Roman"/>
          <w:sz w:val="24"/>
          <w:szCs w:val="24"/>
        </w:rPr>
        <w:t xml:space="preserve">) предназначена для автоматизации процессов приема, обработки и рассмотрения заявлений на апелляцию в дистанционной форме. </w:t>
      </w:r>
    </w:p>
    <w:p w:rsidR="00865455" w:rsidRPr="002A634C" w:rsidRDefault="00166CE7" w:rsidP="002630A9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 КК</w:t>
      </w:r>
      <w:r w:rsidR="00865455" w:rsidRPr="002A634C">
        <w:rPr>
          <w:rFonts w:ascii="Times New Roman" w:hAnsi="Times New Roman" w:cs="Times New Roman"/>
          <w:sz w:val="24"/>
          <w:szCs w:val="24"/>
        </w:rPr>
        <w:t xml:space="preserve"> доступа в сети Интернет по </w:t>
      </w:r>
      <w:r w:rsidR="00865455" w:rsidRPr="00EC0F3E">
        <w:rPr>
          <w:rFonts w:ascii="Times New Roman" w:hAnsi="Times New Roman" w:cs="Times New Roman"/>
          <w:sz w:val="24"/>
          <w:szCs w:val="24"/>
        </w:rPr>
        <w:t xml:space="preserve">адресу </w:t>
      </w:r>
      <w:hyperlink r:id="rId8" w:history="1"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kk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.rcoi68.ru</w:t>
        </w:r>
      </w:hyperlink>
    </w:p>
    <w:p w:rsidR="00EF1812" w:rsidRPr="00E12393" w:rsidRDefault="00E12393" w:rsidP="002630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3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388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89" w:rsidRPr="002A634C" w:rsidRDefault="006C2C89" w:rsidP="002630A9">
      <w:pPr>
        <w:pStyle w:val="a7"/>
        <w:spacing w:after="0" w:line="360" w:lineRule="auto"/>
        <w:ind w:firstLine="0"/>
        <w:jc w:val="left"/>
        <w:rPr>
          <w:b/>
          <w:sz w:val="24"/>
          <w:szCs w:val="24"/>
        </w:rPr>
      </w:pPr>
      <w:r w:rsidRPr="002A634C">
        <w:rPr>
          <w:sz w:val="24"/>
          <w:szCs w:val="24"/>
        </w:rPr>
        <w:t xml:space="preserve">Рисунок </w:t>
      </w:r>
      <w:r w:rsidR="00462249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62249" w:rsidRPr="002A634C">
        <w:rPr>
          <w:sz w:val="24"/>
          <w:szCs w:val="24"/>
        </w:rPr>
        <w:fldChar w:fldCharType="separate"/>
      </w:r>
      <w:r w:rsidR="006D213E">
        <w:rPr>
          <w:noProof/>
          <w:sz w:val="24"/>
          <w:szCs w:val="24"/>
        </w:rPr>
        <w:t>1</w:t>
      </w:r>
      <w:r w:rsidR="00462249" w:rsidRPr="002A634C">
        <w:rPr>
          <w:sz w:val="24"/>
          <w:szCs w:val="24"/>
        </w:rPr>
        <w:fldChar w:fldCharType="end"/>
      </w:r>
      <w:r w:rsidRPr="002A634C">
        <w:rPr>
          <w:sz w:val="24"/>
          <w:szCs w:val="24"/>
        </w:rPr>
        <w:t xml:space="preserve"> – Стартовая страница </w:t>
      </w:r>
      <w:r w:rsidR="00166CE7">
        <w:rPr>
          <w:sz w:val="24"/>
          <w:szCs w:val="24"/>
        </w:rPr>
        <w:t>ИС КК</w:t>
      </w:r>
    </w:p>
    <w:p w:rsidR="00086E45" w:rsidRDefault="002F5E01" w:rsidP="002630A9">
      <w:pPr>
        <w:spacing w:after="0" w:line="360" w:lineRule="auto"/>
        <w:ind w:firstLine="709"/>
        <w:jc w:val="both"/>
      </w:pPr>
      <w:r w:rsidRPr="002A634C">
        <w:rPr>
          <w:rFonts w:ascii="Times New Roman" w:hAnsi="Times New Roman" w:cs="Times New Roman"/>
          <w:sz w:val="24"/>
          <w:szCs w:val="24"/>
        </w:rPr>
        <w:t>Перед подачей апелляции учащемуся или родителю (законному представителю) ребенка необходимо о</w:t>
      </w:r>
      <w:r w:rsidR="00086E45" w:rsidRPr="002A634C">
        <w:rPr>
          <w:rFonts w:ascii="Times New Roman" w:hAnsi="Times New Roman" w:cs="Times New Roman"/>
          <w:sz w:val="24"/>
          <w:szCs w:val="24"/>
        </w:rPr>
        <w:t>знакомиться с результатами</w:t>
      </w:r>
      <w:r w:rsidR="00A175E2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, </w:t>
      </w:r>
      <w:r w:rsidR="00A175E2">
        <w:rPr>
          <w:rFonts w:ascii="Times New Roman" w:hAnsi="Times New Roman" w:cs="Times New Roman"/>
          <w:sz w:val="24"/>
          <w:szCs w:val="24"/>
        </w:rPr>
        <w:t>после их утверждения решением государственной экзаменационной комиссии.</w:t>
      </w:r>
    </w:p>
    <w:p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решении подать апелляцию о несогласии с выставленными баллами учтите, что при рассмотрении апелляции будет осуществлена перепроверка </w:t>
      </w:r>
      <w:r w:rsidR="00166CE7">
        <w:rPr>
          <w:rFonts w:ascii="Times New Roman" w:hAnsi="Times New Roman" w:cs="Times New Roman"/>
          <w:sz w:val="24"/>
          <w:szCs w:val="24"/>
        </w:rPr>
        <w:t xml:space="preserve">всей </w:t>
      </w:r>
      <w:r w:rsidRPr="002A634C">
        <w:rPr>
          <w:rFonts w:ascii="Times New Roman" w:hAnsi="Times New Roman" w:cs="Times New Roman"/>
          <w:sz w:val="24"/>
          <w:szCs w:val="24"/>
        </w:rPr>
        <w:t>Вашей экзаменационной работы, по результатам которой Конфликтная комиссия (КК) примет решение об удовлетворении или отклонении апелляции.</w:t>
      </w:r>
    </w:p>
    <w:p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этом количество тестовых баллов может остаться неизменным, быть увеличено или  понижено, если по итогам проверки было выявлено, что баллы, выставленные за ответы апеллян</w:t>
      </w:r>
      <w:r w:rsidR="00A175E2">
        <w:rPr>
          <w:rFonts w:ascii="Times New Roman" w:hAnsi="Times New Roman" w:cs="Times New Roman"/>
          <w:sz w:val="24"/>
          <w:szCs w:val="24"/>
        </w:rPr>
        <w:t>та на задания развернутой части были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завышены.</w:t>
      </w:r>
    </w:p>
    <w:p w:rsidR="002F5E01" w:rsidRPr="002A634C" w:rsidRDefault="005F705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Апелляция о несогласии </w:t>
      </w:r>
      <w:r w:rsidR="002F5E01" w:rsidRPr="002A634C">
        <w:rPr>
          <w:rFonts w:ascii="Times New Roman" w:hAnsi="Times New Roman" w:cs="Times New Roman"/>
          <w:sz w:val="24"/>
          <w:szCs w:val="24"/>
        </w:rPr>
        <w:t>с выставленными баллами подается в течение 2-х рабочих дней со дня официального опубликования результатов в бумажном или электронном виде:</w:t>
      </w:r>
    </w:p>
    <w:p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режиме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, используя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>;</w:t>
      </w:r>
    </w:p>
    <w:p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Бумажное заявление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 подается:</w:t>
      </w:r>
    </w:p>
    <w:p w:rsidR="002F5E01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текущего года - в общеобразовательную организацию, в которой выпускник, был допущен к итоговой аттестации;</w:t>
      </w:r>
    </w:p>
    <w:p w:rsidR="00086E45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прошлых лет  - в 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организацию по месту регистрации </w:t>
      </w:r>
      <w:r w:rsidR="000822F0">
        <w:rPr>
          <w:rFonts w:ascii="Times New Roman" w:hAnsi="Times New Roman" w:cs="Times New Roman"/>
          <w:sz w:val="24"/>
          <w:szCs w:val="24"/>
        </w:rPr>
        <w:t>на экзамены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3A63BF" w:rsidRPr="00A34592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F11D2A">
      <w:pPr>
        <w:pStyle w:val="1"/>
        <w:numPr>
          <w:ilvl w:val="0"/>
          <w:numId w:val="23"/>
        </w:numPr>
        <w:jc w:val="left"/>
      </w:pPr>
      <w:bookmarkStart w:id="1" w:name="_Toc72950726"/>
      <w:r w:rsidRPr="002A634C">
        <w:t xml:space="preserve">Авторизация в </w:t>
      </w:r>
      <w:r w:rsidR="00166CE7">
        <w:t>ИС КК</w:t>
      </w:r>
      <w:bookmarkEnd w:id="1"/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77B" w:rsidRDefault="00166CE7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авторизации в ИС КК необходимо зарегистрироваться. Н</w:t>
      </w:r>
      <w:r w:rsidR="00287E9A" w:rsidRPr="00A34592">
        <w:rPr>
          <w:rFonts w:ascii="Times New Roman" w:hAnsi="Times New Roman" w:cs="Times New Roman"/>
          <w:sz w:val="24"/>
          <w:szCs w:val="24"/>
        </w:rPr>
        <w:t xml:space="preserve">а </w:t>
      </w:r>
      <w:r w:rsidR="00B543B8">
        <w:rPr>
          <w:rFonts w:ascii="Times New Roman" w:hAnsi="Times New Roman" w:cs="Times New Roman"/>
          <w:sz w:val="24"/>
          <w:szCs w:val="24"/>
        </w:rPr>
        <w:t>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1F27DB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1F27D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1F27DB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F27D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kk</w:t>
        </w:r>
        <w:r w:rsidR="001F27DB">
          <w:rPr>
            <w:rStyle w:val="a3"/>
            <w:rFonts w:ascii="Times New Roman" w:hAnsi="Times New Roman" w:cs="Times New Roman"/>
            <w:sz w:val="24"/>
            <w:szCs w:val="24"/>
          </w:rPr>
          <w:t>.rcoi68.ru</w:t>
        </w:r>
      </w:hyperlink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677B">
        <w:rPr>
          <w:rFonts w:ascii="Times New Roman" w:hAnsi="Times New Roman" w:cs="Times New Roman"/>
          <w:sz w:val="24"/>
          <w:szCs w:val="24"/>
        </w:rPr>
        <w:t>нажмите на кнопку «</w:t>
      </w:r>
      <w:r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3E677B" w:rsidRPr="00CA2DC3">
        <w:rPr>
          <w:rFonts w:ascii="Times New Roman" w:hAnsi="Times New Roman" w:cs="Times New Roman"/>
          <w:sz w:val="24"/>
          <w:szCs w:val="24"/>
        </w:rPr>
        <w:t>»</w:t>
      </w:r>
      <w:r w:rsidR="00CA2DC3" w:rsidRPr="00CA2DC3">
        <w:rPr>
          <w:rFonts w:ascii="Times New Roman" w:hAnsi="Times New Roman" w:cs="Times New Roman"/>
          <w:sz w:val="24"/>
          <w:szCs w:val="24"/>
        </w:rPr>
        <w:t xml:space="preserve"> (</w:t>
      </w:r>
      <w:fldSimple w:instr=" REF _Ref67431007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2</w:t>
        </w:r>
      </w:fldSimple>
      <w:r w:rsidR="00CA2DC3" w:rsidRPr="00CA2DC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заполните форму регистрации </w:t>
      </w:r>
      <w:r w:rsidRPr="00CA2DC3">
        <w:rPr>
          <w:rFonts w:ascii="Times New Roman" w:hAnsi="Times New Roman" w:cs="Times New Roman"/>
          <w:sz w:val="24"/>
          <w:szCs w:val="24"/>
        </w:rPr>
        <w:t>(</w:t>
      </w:r>
      <w:fldSimple w:instr=" REF _Ref67431246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3</w:t>
        </w:r>
      </w:fldSimple>
      <w:r w:rsidRPr="00CA2DC3">
        <w:rPr>
          <w:rFonts w:ascii="Times New Roman" w:hAnsi="Times New Roman" w:cs="Times New Roman"/>
          <w:sz w:val="24"/>
          <w:szCs w:val="24"/>
        </w:rPr>
        <w:t>).</w:t>
      </w:r>
      <w:r w:rsidR="003E677B" w:rsidRPr="00CA2DC3">
        <w:rPr>
          <w:rFonts w:ascii="Times New Roman" w:hAnsi="Times New Roman" w:cs="Times New Roman"/>
          <w:sz w:val="24"/>
          <w:szCs w:val="24"/>
        </w:rPr>
        <w:t>.</w:t>
      </w:r>
    </w:p>
    <w:p w:rsidR="00287E9A" w:rsidRPr="002A634C" w:rsidRDefault="00E12393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9A" w:rsidRPr="002A634C" w:rsidRDefault="00287E9A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3" w:name="_Ref67431007"/>
      <w:r w:rsidRPr="002A634C">
        <w:rPr>
          <w:sz w:val="24"/>
          <w:szCs w:val="24"/>
        </w:rPr>
        <w:t xml:space="preserve">Рисунок </w:t>
      </w:r>
      <w:r w:rsidR="00462249" w:rsidRPr="002A634C">
        <w:rPr>
          <w:sz w:val="24"/>
          <w:szCs w:val="24"/>
        </w:rPr>
        <w:fldChar w:fldCharType="begin"/>
      </w:r>
      <w:r w:rsidRPr="002A634C">
        <w:rPr>
          <w:sz w:val="24"/>
          <w:szCs w:val="24"/>
        </w:rPr>
        <w:instrText xml:space="preserve"> SEQ Рисунок \* ARABIC </w:instrText>
      </w:r>
      <w:r w:rsidR="00462249" w:rsidRPr="002A634C">
        <w:rPr>
          <w:sz w:val="24"/>
          <w:szCs w:val="24"/>
        </w:rPr>
        <w:fldChar w:fldCharType="separate"/>
      </w:r>
      <w:r w:rsidR="006D213E">
        <w:rPr>
          <w:noProof/>
          <w:sz w:val="24"/>
          <w:szCs w:val="24"/>
        </w:rPr>
        <w:t>2</w:t>
      </w:r>
      <w:r w:rsidR="00462249" w:rsidRPr="002A634C">
        <w:rPr>
          <w:sz w:val="24"/>
          <w:szCs w:val="24"/>
        </w:rPr>
        <w:fldChar w:fldCharType="end"/>
      </w:r>
      <w:bookmarkEnd w:id="3"/>
      <w:r w:rsidRPr="002A634C">
        <w:rPr>
          <w:sz w:val="24"/>
          <w:szCs w:val="24"/>
        </w:rPr>
        <w:t xml:space="preserve"> – </w:t>
      </w:r>
      <w:r w:rsidR="003E677B">
        <w:rPr>
          <w:sz w:val="24"/>
          <w:szCs w:val="24"/>
        </w:rPr>
        <w:t xml:space="preserve">Страница авторизации </w:t>
      </w:r>
      <w:r w:rsidRPr="002A634C">
        <w:rPr>
          <w:sz w:val="24"/>
          <w:szCs w:val="24"/>
        </w:rPr>
        <w:t xml:space="preserve">в </w:t>
      </w:r>
      <w:r w:rsidR="00166CE7">
        <w:rPr>
          <w:sz w:val="24"/>
          <w:szCs w:val="24"/>
        </w:rPr>
        <w:t>ИС КК</w:t>
      </w:r>
    </w:p>
    <w:p w:rsidR="003E677B" w:rsidRDefault="003E677B" w:rsidP="00F11D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677B" w:rsidRDefault="00CA2DC3" w:rsidP="006F672C">
      <w:r>
        <w:rPr>
          <w:noProof/>
          <w:lang w:eastAsia="ru-RU"/>
        </w:rPr>
        <w:drawing>
          <wp:inline distT="0" distB="0" distL="0" distR="0">
            <wp:extent cx="5940425" cy="2565467"/>
            <wp:effectExtent l="0" t="0" r="0" b="0"/>
            <wp:docPr id="21" name="Рисунок 21" descr="C:\Users\Егор\Downloads\Screenshot_2021-03-23 Конфликтные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ownloads\Screenshot_2021-03-23 Конфликтные Комисси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3" w:rsidRDefault="00CA2DC3" w:rsidP="00CA2DC3">
      <w:pPr>
        <w:pStyle w:val="a7"/>
        <w:ind w:firstLine="0"/>
        <w:jc w:val="left"/>
      </w:pPr>
      <w:bookmarkStart w:id="4" w:name="_Ref67431246"/>
      <w:r>
        <w:t xml:space="preserve">Рисунок </w:t>
      </w:r>
      <w:r w:rsidR="00166CE7">
        <w:t>3</w:t>
      </w:r>
      <w:bookmarkEnd w:id="4"/>
      <w:r>
        <w:t xml:space="preserve"> – Форма регистрации</w:t>
      </w:r>
    </w:p>
    <w:p w:rsidR="00CA2DC3" w:rsidRDefault="00CA2DC3" w:rsidP="00CA2DC3">
      <w:pPr>
        <w:spacing w:after="0" w:line="360" w:lineRule="auto"/>
      </w:pPr>
    </w:p>
    <w:p w:rsidR="00166CE7" w:rsidRDefault="00166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2DC3" w:rsidRPr="002A634C" w:rsidRDefault="00CA2DC3" w:rsidP="00CA2DC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Порядок заполнения формы: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2A634C">
        <w:rPr>
          <w:rFonts w:ascii="Times New Roman" w:hAnsi="Times New Roman" w:cs="Times New Roman"/>
          <w:i/>
          <w:sz w:val="24"/>
          <w:szCs w:val="24"/>
        </w:rPr>
        <w:t>СНИЛС</w:t>
      </w:r>
      <w:r w:rsidRPr="002A634C">
        <w:rPr>
          <w:rFonts w:ascii="Times New Roman" w:hAnsi="Times New Roman" w:cs="Times New Roman"/>
          <w:sz w:val="24"/>
          <w:szCs w:val="24"/>
        </w:rPr>
        <w:t xml:space="preserve"> – ввести личный СНИЛС (Страховой Номер Индивидуального Лицевого Счета). Этот номер указан на карточке Страхового свидетельства обязательного пенсионного страхования. Образец карточки ниже (</w:t>
      </w:r>
      <w:fldSimple w:instr=" REF _Ref44585222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>Рисунок 4</w:t>
        </w:r>
      </w:fldSimple>
      <w:r w:rsidRPr="002A634C">
        <w:rPr>
          <w:rFonts w:ascii="Times New Roman" w:hAnsi="Times New Roman" w:cs="Times New Roman"/>
          <w:sz w:val="24"/>
          <w:szCs w:val="24"/>
        </w:rPr>
        <w:t xml:space="preserve">). Цифры СНИЛС на рисунке ниже скрыты знаками </w:t>
      </w:r>
      <w:r w:rsidRPr="002A634C">
        <w:rPr>
          <w:rFonts w:ascii="Times New Roman" w:hAnsi="Times New Roman" w:cs="Times New Roman"/>
          <w:i/>
          <w:sz w:val="24"/>
          <w:szCs w:val="24"/>
        </w:rPr>
        <w:t>«Х»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CA2DC3" w:rsidRPr="002A634C" w:rsidRDefault="00CA2DC3" w:rsidP="00CA2D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2495550"/>
            <wp:effectExtent l="0" t="0" r="9525" b="0"/>
            <wp:docPr id="27" name="Рисунок 27" descr="snil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nils_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3" w:rsidRPr="002A634C" w:rsidRDefault="00CA2DC3" w:rsidP="00CA2DC3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5" w:name="_Ref44585222"/>
      <w:r w:rsidRPr="002A634C">
        <w:rPr>
          <w:sz w:val="24"/>
          <w:szCs w:val="24"/>
        </w:rPr>
        <w:t xml:space="preserve">Рисунок </w:t>
      </w:r>
      <w:r w:rsidR="00166CE7">
        <w:rPr>
          <w:sz w:val="24"/>
          <w:szCs w:val="24"/>
        </w:rPr>
        <w:t>4</w:t>
      </w:r>
      <w:bookmarkEnd w:id="5"/>
      <w:r w:rsidRPr="002A634C">
        <w:rPr>
          <w:sz w:val="24"/>
          <w:szCs w:val="24"/>
        </w:rPr>
        <w:t xml:space="preserve"> – Образец СНИЛС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b/>
          <w:i/>
          <w:sz w:val="24"/>
          <w:szCs w:val="24"/>
        </w:rPr>
        <w:t>Обратите внимание!</w:t>
      </w: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регистрации СНИЛС следует указывать в формате ХХХ-ХХХ-ХХХ ХХ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Сначала идут 3 трехзначные числа, разделенные знаками тире.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Затем пробел и двузначное число (</w:t>
      </w:r>
      <w:proofErr w:type="gramStart"/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см</w:t>
      </w:r>
      <w:proofErr w:type="gramEnd"/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выше).</w:t>
      </w:r>
    </w:p>
    <w:p w:rsidR="00FB59D4" w:rsidRDefault="00FB59D4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CA2DC3" w:rsidRDefault="00CA2DC3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sz w:val="24"/>
          <w:szCs w:val="24"/>
        </w:rPr>
      </w:pPr>
      <w:r w:rsidRPr="002A634C">
        <w:rPr>
          <w:rFonts w:ascii="Times New Roman" w:hAnsi="Times New Roman"/>
          <w:b/>
          <w:sz w:val="24"/>
          <w:szCs w:val="24"/>
        </w:rPr>
        <w:t>Примечание:</w:t>
      </w:r>
      <w:r w:rsidR="00166CE7">
        <w:rPr>
          <w:rFonts w:ascii="Times New Roman" w:hAnsi="Times New Roman"/>
          <w:b/>
          <w:sz w:val="24"/>
          <w:szCs w:val="24"/>
        </w:rPr>
        <w:t xml:space="preserve"> </w:t>
      </w:r>
      <w:r w:rsidR="00FB59D4">
        <w:rPr>
          <w:rFonts w:ascii="Times New Roman" w:hAnsi="Times New Roman"/>
          <w:sz w:val="24"/>
          <w:szCs w:val="24"/>
        </w:rPr>
        <w:t xml:space="preserve">в случае если у Вас </w:t>
      </w:r>
      <w:proofErr w:type="gramStart"/>
      <w:r w:rsidR="00FB59D4">
        <w:rPr>
          <w:rFonts w:ascii="Times New Roman" w:hAnsi="Times New Roman"/>
          <w:sz w:val="24"/>
          <w:szCs w:val="24"/>
        </w:rPr>
        <w:t>отсутствует СНИЛС установите</w:t>
      </w:r>
      <w:proofErr w:type="gramEnd"/>
      <w:r w:rsidR="00FB59D4">
        <w:rPr>
          <w:rFonts w:ascii="Times New Roman" w:hAnsi="Times New Roman"/>
          <w:sz w:val="24"/>
          <w:szCs w:val="24"/>
        </w:rPr>
        <w:t xml:space="preserve"> флажок в соответствующем поле и заполните «Код участника экзамена» по</w:t>
      </w:r>
      <w:r w:rsidR="0012624C">
        <w:rPr>
          <w:rFonts w:ascii="Times New Roman" w:hAnsi="Times New Roman"/>
          <w:sz w:val="24"/>
          <w:szCs w:val="24"/>
        </w:rPr>
        <w:t>л</w:t>
      </w:r>
      <w:r w:rsidR="00FB59D4">
        <w:rPr>
          <w:rFonts w:ascii="Times New Roman" w:hAnsi="Times New Roman"/>
          <w:sz w:val="24"/>
          <w:szCs w:val="24"/>
        </w:rPr>
        <w:t>ученный при регистрации</w:t>
      </w:r>
      <w:r w:rsidR="0012624C">
        <w:rPr>
          <w:rFonts w:ascii="Times New Roman" w:hAnsi="Times New Roman"/>
          <w:sz w:val="24"/>
          <w:szCs w:val="24"/>
        </w:rPr>
        <w:t xml:space="preserve"> на экзамены и указанный в уведомлении</w:t>
      </w:r>
      <w:r w:rsidR="00FB59D4">
        <w:rPr>
          <w:rFonts w:ascii="Times New Roman" w:hAnsi="Times New Roman"/>
          <w:sz w:val="24"/>
          <w:szCs w:val="24"/>
        </w:rPr>
        <w:t xml:space="preserve">. Данные вносятся в формате 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ХХ</w:t>
      </w:r>
      <w:proofErr w:type="gramStart"/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proofErr w:type="gramEnd"/>
      <w:r w:rsidR="00FB59D4" w:rsidRPr="00FB59D4">
        <w:rPr>
          <w:rFonts w:ascii="Times New Roman" w:eastAsia="Times New Roman" w:hAnsi="Times New Roman"/>
          <w:sz w:val="24"/>
          <w:szCs w:val="24"/>
        </w:rPr>
        <w:t>Х-Х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ХХ-ХХ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</w:t>
      </w:r>
      <w:r w:rsidR="00FB59D4" w:rsidRPr="0012624C">
        <w:rPr>
          <w:rFonts w:ascii="Times New Roman" w:hAnsi="Times New Roman"/>
          <w:sz w:val="24"/>
          <w:szCs w:val="24"/>
        </w:rPr>
        <w:t xml:space="preserve"> (</w:t>
      </w:r>
      <w:fldSimple w:instr=" REF _Ref67431658 \h  \* MERGEFORMAT ">
        <w:r w:rsidR="006D213E" w:rsidRPr="006D213E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="00FB59D4" w:rsidRPr="0012624C">
        <w:rPr>
          <w:rFonts w:ascii="Times New Roman" w:hAnsi="Times New Roman"/>
          <w:sz w:val="24"/>
          <w:szCs w:val="24"/>
        </w:rPr>
        <w:t>)</w:t>
      </w:r>
      <w:r w:rsidRPr="00FB59D4">
        <w:rPr>
          <w:rFonts w:ascii="Times New Roman" w:hAnsi="Times New Roman"/>
          <w:sz w:val="24"/>
          <w:szCs w:val="24"/>
        </w:rPr>
        <w:t>.</w:t>
      </w:r>
    </w:p>
    <w:p w:rsidR="00FB59D4" w:rsidRDefault="00FB59D4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sz w:val="24"/>
          <w:szCs w:val="24"/>
        </w:rPr>
      </w:pPr>
      <w:r w:rsidRPr="00FB59D4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>
            <wp:extent cx="6061508" cy="923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896" r="13429"/>
                    <a:stretch/>
                  </pic:blipFill>
                  <pic:spPr bwMode="auto">
                    <a:xfrm>
                      <a:off x="0" y="0"/>
                      <a:ext cx="6083107" cy="92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D4" w:rsidRPr="00FB59D4" w:rsidRDefault="00FB59D4" w:rsidP="00FB59D4">
      <w:pPr>
        <w:pStyle w:val="a7"/>
        <w:ind w:firstLine="0"/>
        <w:jc w:val="left"/>
        <w:rPr>
          <w:sz w:val="24"/>
          <w:szCs w:val="24"/>
        </w:rPr>
      </w:pPr>
      <w:bookmarkStart w:id="6" w:name="_Ref67431658"/>
      <w:r>
        <w:t xml:space="preserve">Рисунок </w:t>
      </w:r>
      <w:bookmarkEnd w:id="6"/>
      <w:r w:rsidR="0012624C">
        <w:t>5</w:t>
      </w:r>
      <w:r w:rsidRPr="00FB59D4">
        <w:t xml:space="preserve"> – </w:t>
      </w:r>
      <w:r>
        <w:t>Регистрация по коду участника экзамена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поля 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Пароль </w:t>
      </w:r>
      <w:r w:rsidRPr="002A634C">
        <w:rPr>
          <w:rFonts w:ascii="Times New Roman" w:hAnsi="Times New Roman" w:cs="Times New Roman"/>
          <w:sz w:val="24"/>
          <w:szCs w:val="24"/>
        </w:rPr>
        <w:t>и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 Подтверждение пароля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ввести произвольный личный пароль, который будет затем использоваться для доступа к системе.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A634C">
        <w:rPr>
          <w:rFonts w:ascii="Times New Roman" w:hAnsi="Times New Roman" w:cs="Times New Roman"/>
          <w:sz w:val="24"/>
          <w:szCs w:val="24"/>
        </w:rPr>
        <w:t>-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0B2AAA">
        <w:rPr>
          <w:rFonts w:ascii="Times New Roman" w:hAnsi="Times New Roman" w:cs="Times New Roman"/>
          <w:sz w:val="24"/>
          <w:szCs w:val="24"/>
        </w:rPr>
        <w:t xml:space="preserve"> – адрес электронного ящика, </w:t>
      </w:r>
      <w:r w:rsidRPr="002A634C">
        <w:rPr>
          <w:rFonts w:ascii="Times New Roman" w:hAnsi="Times New Roman" w:cs="Times New Roman"/>
          <w:sz w:val="24"/>
          <w:szCs w:val="24"/>
        </w:rPr>
        <w:t>для активации учетной записи.</w:t>
      </w:r>
    </w:p>
    <w:p w:rsidR="00CA2DC3" w:rsidRPr="002A634C" w:rsidRDefault="00CA2DC3" w:rsidP="00CA2D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для каждого пользователя должен быть</w:t>
      </w:r>
      <w:r w:rsidR="000B2AAA">
        <w:rPr>
          <w:rFonts w:ascii="Times New Roman" w:hAnsi="Times New Roman" w:cs="Times New Roman"/>
          <w:sz w:val="24"/>
          <w:szCs w:val="24"/>
        </w:rPr>
        <w:t xml:space="preserve"> указан,</w:t>
      </w:r>
      <w:r w:rsidRPr="002A634C">
        <w:rPr>
          <w:rFonts w:ascii="Times New Roman" w:hAnsi="Times New Roman" w:cs="Times New Roman"/>
          <w:sz w:val="24"/>
          <w:szCs w:val="24"/>
        </w:rPr>
        <w:t xml:space="preserve"> уникальный адрес  электронной почты!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Заполнить поля Фамилия, Имя, Отчество.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0B2AAA">
        <w:rPr>
          <w:rFonts w:ascii="Times New Roman" w:hAnsi="Times New Roman" w:cs="Times New Roman"/>
          <w:sz w:val="24"/>
          <w:szCs w:val="24"/>
        </w:rPr>
        <w:t>«</w:t>
      </w:r>
      <w:r w:rsidRPr="002A634C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0B2AAA">
        <w:rPr>
          <w:rFonts w:ascii="Times New Roman" w:hAnsi="Times New Roman" w:cs="Times New Roman"/>
          <w:sz w:val="24"/>
          <w:szCs w:val="24"/>
        </w:rPr>
        <w:t>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CA2DC3" w:rsidRPr="002A634C" w:rsidRDefault="000B2AAA" w:rsidP="00CA2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A2DC3" w:rsidRPr="002A634C">
        <w:rPr>
          <w:rFonts w:ascii="Times New Roman" w:hAnsi="Times New Roman" w:cs="Times New Roman"/>
          <w:sz w:val="24"/>
          <w:szCs w:val="24"/>
        </w:rPr>
        <w:t xml:space="preserve">осле заполнения формы регистрации на </w:t>
      </w:r>
      <w:r w:rsidR="0012624C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="00CA2DC3" w:rsidRPr="002A634C">
        <w:rPr>
          <w:rFonts w:ascii="Times New Roman" w:hAnsi="Times New Roman" w:cs="Times New Roman"/>
          <w:sz w:val="24"/>
          <w:szCs w:val="24"/>
        </w:rPr>
        <w:t>, указанный в форме, высылается письмо со ссылкой активации учетной записи. Следует открыть письмо и перейти по полученной ссылке.</w:t>
      </w:r>
    </w:p>
    <w:p w:rsidR="00CA2DC3" w:rsidRDefault="00CA2DC3" w:rsidP="00FB59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если Вам на почту не пришло письмо-подтверждение, то либо Вы при регистрации указали неправильно адрес электронной почты, либо на данную почту уже кто-то был зарегистрирован. Если в течение суток регистрация не будет подтверждена, то регистрацию можно будет пройти заново.</w:t>
      </w:r>
    </w:p>
    <w:p w:rsidR="00FB59D4" w:rsidRDefault="00FB59D4" w:rsidP="00FB59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завершения регистрации в </w:t>
      </w:r>
      <w:r w:rsidR="0012624C">
        <w:rPr>
          <w:rFonts w:ascii="Times New Roman" w:hAnsi="Times New Roman" w:cs="Times New Roman"/>
          <w:sz w:val="24"/>
          <w:szCs w:val="24"/>
        </w:rPr>
        <w:t xml:space="preserve">ИС КК </w:t>
      </w:r>
      <w:r w:rsidR="000B2AAA">
        <w:rPr>
          <w:rFonts w:ascii="Times New Roman" w:hAnsi="Times New Roman" w:cs="Times New Roman"/>
          <w:sz w:val="24"/>
          <w:szCs w:val="24"/>
        </w:rPr>
        <w:t xml:space="preserve">Вам будет доступна авторизация по созданной учетной записи. При этом в качестве логина используется СНИЛС или «Код участника экзаменов» </w:t>
      </w:r>
      <w:proofErr w:type="gramStart"/>
      <w:r w:rsidR="000B2AAA">
        <w:rPr>
          <w:rFonts w:ascii="Times New Roman" w:hAnsi="Times New Roman" w:cs="Times New Roman"/>
          <w:sz w:val="24"/>
          <w:szCs w:val="24"/>
        </w:rPr>
        <w:t>введенные</w:t>
      </w:r>
      <w:proofErr w:type="gramEnd"/>
      <w:r w:rsidR="0012624C">
        <w:rPr>
          <w:rFonts w:ascii="Times New Roman" w:hAnsi="Times New Roman" w:cs="Times New Roman"/>
          <w:sz w:val="24"/>
          <w:szCs w:val="24"/>
        </w:rPr>
        <w:t xml:space="preserve"> </w:t>
      </w:r>
      <w:r w:rsidR="000B2AA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0D59F0">
        <w:rPr>
          <w:rFonts w:ascii="Times New Roman" w:hAnsi="Times New Roman" w:cs="Times New Roman"/>
          <w:sz w:val="24"/>
          <w:szCs w:val="24"/>
        </w:rPr>
        <w:t xml:space="preserve">описанными ранее </w:t>
      </w:r>
      <w:r w:rsidR="000B2AAA">
        <w:rPr>
          <w:rFonts w:ascii="Times New Roman" w:hAnsi="Times New Roman" w:cs="Times New Roman"/>
          <w:sz w:val="24"/>
          <w:szCs w:val="24"/>
        </w:rPr>
        <w:t>форматами ввода.</w:t>
      </w:r>
    </w:p>
    <w:p w:rsidR="000B2AAA" w:rsidRDefault="000B2AAA" w:rsidP="000B2A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AAA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логин и пароль внос</w:t>
      </w:r>
      <w:r w:rsidR="000D59F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0D59F0">
        <w:rPr>
          <w:rFonts w:ascii="Times New Roman" w:hAnsi="Times New Roman" w:cs="Times New Roman"/>
          <w:sz w:val="24"/>
          <w:szCs w:val="24"/>
        </w:rPr>
        <w:t xml:space="preserve">в соответствующие поля формы, напрямую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0D59F0">
        <w:rPr>
          <w:rFonts w:ascii="Times New Roman" w:hAnsi="Times New Roman" w:cs="Times New Roman"/>
          <w:sz w:val="24"/>
          <w:szCs w:val="24"/>
        </w:rPr>
        <w:t>стартовой</w:t>
      </w:r>
      <w:r>
        <w:rPr>
          <w:rFonts w:ascii="Times New Roman" w:hAnsi="Times New Roman" w:cs="Times New Roman"/>
          <w:sz w:val="24"/>
          <w:szCs w:val="24"/>
        </w:rPr>
        <w:t xml:space="preserve"> странице</w:t>
      </w:r>
      <w:r w:rsidR="000D59F0">
        <w:rPr>
          <w:rFonts w:ascii="Times New Roman" w:hAnsi="Times New Roman" w:cs="Times New Roman"/>
          <w:sz w:val="24"/>
          <w:szCs w:val="24"/>
        </w:rPr>
        <w:t xml:space="preserve">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0D59F0">
        <w:rPr>
          <w:rFonts w:ascii="Times New Roman" w:hAnsi="Times New Roman" w:cs="Times New Roman"/>
          <w:sz w:val="24"/>
          <w:szCs w:val="24"/>
        </w:rPr>
        <w:t xml:space="preserve"> </w:t>
      </w:r>
      <w:r w:rsidRPr="000B2AAA">
        <w:rPr>
          <w:rFonts w:ascii="Times New Roman" w:hAnsi="Times New Roman" w:cs="Times New Roman"/>
          <w:sz w:val="24"/>
          <w:szCs w:val="24"/>
        </w:rPr>
        <w:t>(</w:t>
      </w:r>
      <w:fldSimple w:instr=" REF _Ref67431007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2</w:t>
        </w:r>
      </w:fldSimple>
      <w:r w:rsidRPr="000B2AAA">
        <w:rPr>
          <w:rFonts w:ascii="Times New Roman" w:hAnsi="Times New Roman" w:cs="Times New Roman"/>
          <w:sz w:val="24"/>
          <w:szCs w:val="24"/>
        </w:rPr>
        <w:t>).</w:t>
      </w:r>
    </w:p>
    <w:p w:rsidR="00166CE7" w:rsidRDefault="00166CE7" w:rsidP="000B2A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CE7" w:rsidRPr="006F672C" w:rsidRDefault="00166CE7" w:rsidP="00166CE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sz w:val="24"/>
          <w:szCs w:val="24"/>
        </w:rPr>
        <w:t xml:space="preserve">После успешной авторизации в </w:t>
      </w:r>
      <w:r w:rsidR="0012624C">
        <w:rPr>
          <w:rFonts w:ascii="Times New Roman" w:hAnsi="Times New Roman" w:cs="Times New Roman"/>
          <w:sz w:val="24"/>
          <w:szCs w:val="24"/>
        </w:rPr>
        <w:t>ИС КК</w:t>
      </w:r>
      <w:r w:rsidRPr="006F672C">
        <w:rPr>
          <w:rFonts w:ascii="Times New Roman" w:hAnsi="Times New Roman" w:cs="Times New Roman"/>
          <w:sz w:val="24"/>
          <w:szCs w:val="24"/>
        </w:rPr>
        <w:t xml:space="preserve"> на экране отобразится интерфейс </w:t>
      </w:r>
      <w:r>
        <w:rPr>
          <w:rFonts w:ascii="Times New Roman" w:hAnsi="Times New Roman" w:cs="Times New Roman"/>
          <w:sz w:val="24"/>
          <w:szCs w:val="24"/>
        </w:rPr>
        <w:t>ИС КК</w:t>
      </w:r>
      <w:r w:rsidRPr="006F672C">
        <w:rPr>
          <w:rFonts w:ascii="Times New Roman" w:hAnsi="Times New Roman" w:cs="Times New Roman"/>
          <w:sz w:val="24"/>
          <w:szCs w:val="24"/>
        </w:rPr>
        <w:t xml:space="preserve"> (</w:t>
      </w:r>
      <w:fldSimple w:instr=" REF _Ref67150816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</w:fldSimple>
      <w:r w:rsidRPr="006F672C">
        <w:rPr>
          <w:rFonts w:ascii="Times New Roman" w:hAnsi="Times New Roman" w:cs="Times New Roman"/>
          <w:sz w:val="24"/>
          <w:szCs w:val="24"/>
        </w:rPr>
        <w:t>).</w:t>
      </w:r>
    </w:p>
    <w:p w:rsidR="00166CE7" w:rsidRPr="002A634C" w:rsidRDefault="00166CE7" w:rsidP="00166C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2068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E7" w:rsidRDefault="00166CE7" w:rsidP="00166CE7">
      <w:pPr>
        <w:pStyle w:val="a7"/>
        <w:ind w:firstLine="0"/>
        <w:jc w:val="left"/>
        <w:rPr>
          <w:sz w:val="24"/>
          <w:szCs w:val="24"/>
        </w:rPr>
      </w:pPr>
      <w:bookmarkStart w:id="7" w:name="_Ref67150816"/>
      <w:bookmarkStart w:id="8" w:name="_Ref67150812"/>
      <w:r w:rsidRPr="006F672C">
        <w:rPr>
          <w:sz w:val="24"/>
        </w:rPr>
        <w:t xml:space="preserve">Рисунок </w:t>
      </w:r>
      <w:bookmarkEnd w:id="7"/>
      <w:r w:rsidR="0012624C">
        <w:rPr>
          <w:sz w:val="24"/>
        </w:rPr>
        <w:t>6</w:t>
      </w:r>
      <w:r>
        <w:rPr>
          <w:sz w:val="24"/>
          <w:szCs w:val="24"/>
        </w:rPr>
        <w:t>–</w:t>
      </w:r>
      <w:r w:rsidRPr="002A634C">
        <w:rPr>
          <w:sz w:val="24"/>
          <w:szCs w:val="24"/>
        </w:rPr>
        <w:t xml:space="preserve"> Интерфейс </w:t>
      </w:r>
      <w:r>
        <w:rPr>
          <w:sz w:val="24"/>
          <w:szCs w:val="24"/>
        </w:rPr>
        <w:t>ИС КК</w:t>
      </w:r>
      <w:bookmarkEnd w:id="8"/>
    </w:p>
    <w:p w:rsidR="00CA2DC3" w:rsidRDefault="00CA2DC3" w:rsidP="006F672C"/>
    <w:p w:rsidR="00E2248C" w:rsidRDefault="00E2248C" w:rsidP="00F11D2A">
      <w:pPr>
        <w:pStyle w:val="1"/>
        <w:numPr>
          <w:ilvl w:val="0"/>
          <w:numId w:val="23"/>
        </w:numPr>
        <w:jc w:val="left"/>
      </w:pPr>
      <w:bookmarkStart w:id="9" w:name="_Toc45056384"/>
      <w:bookmarkStart w:id="10" w:name="_Toc72950727"/>
      <w:r>
        <w:t>Проверка результатов тестирования</w:t>
      </w:r>
      <w:bookmarkEnd w:id="9"/>
      <w:bookmarkEnd w:id="10"/>
    </w:p>
    <w:p w:rsidR="00EA6866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6866" w:rsidRPr="00EA6866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sz w:val="24"/>
          <w:szCs w:val="24"/>
        </w:rPr>
        <w:t>Для подачи апелляци</w:t>
      </w:r>
      <w:r w:rsidR="00F63990">
        <w:rPr>
          <w:rFonts w:ascii="Times New Roman" w:hAnsi="Times New Roman" w:cs="Times New Roman"/>
          <w:sz w:val="24"/>
          <w:szCs w:val="24"/>
        </w:rPr>
        <w:t>и</w:t>
      </w:r>
      <w:r w:rsidRPr="00EA6866">
        <w:rPr>
          <w:rFonts w:ascii="Times New Roman" w:hAnsi="Times New Roman" w:cs="Times New Roman"/>
          <w:sz w:val="24"/>
          <w:szCs w:val="24"/>
        </w:rPr>
        <w:t xml:space="preserve"> в режиме </w:t>
      </w:r>
      <w:proofErr w:type="spellStart"/>
      <w:r w:rsidRPr="00EA6866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EA6866">
        <w:rPr>
          <w:rFonts w:ascii="Times New Roman" w:hAnsi="Times New Roman" w:cs="Times New Roman"/>
          <w:sz w:val="24"/>
          <w:szCs w:val="24"/>
        </w:rPr>
        <w:t xml:space="preserve">, после авторизации в </w:t>
      </w:r>
      <w:r w:rsidR="00F63990">
        <w:rPr>
          <w:rFonts w:ascii="Times New Roman" w:hAnsi="Times New Roman" w:cs="Times New Roman"/>
          <w:sz w:val="24"/>
          <w:szCs w:val="24"/>
        </w:rPr>
        <w:t>ИС КК</w:t>
      </w:r>
      <w:r w:rsidRPr="00EA6866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A175E2">
        <w:rPr>
          <w:rFonts w:ascii="Times New Roman" w:hAnsi="Times New Roman" w:cs="Times New Roman"/>
          <w:sz w:val="24"/>
          <w:szCs w:val="24"/>
        </w:rPr>
        <w:t xml:space="preserve"> предварительно ознакомиться с р</w:t>
      </w:r>
      <w:r>
        <w:rPr>
          <w:rFonts w:ascii="Times New Roman" w:hAnsi="Times New Roman" w:cs="Times New Roman"/>
          <w:sz w:val="24"/>
          <w:szCs w:val="24"/>
        </w:rPr>
        <w:t>езультат</w:t>
      </w:r>
      <w:r w:rsidR="00A175E2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3990">
        <w:rPr>
          <w:rFonts w:ascii="Times New Roman" w:hAnsi="Times New Roman" w:cs="Times New Roman"/>
          <w:sz w:val="24"/>
          <w:szCs w:val="24"/>
        </w:rPr>
        <w:t>экзамена</w:t>
      </w:r>
      <w:r w:rsidR="00A175E2">
        <w:rPr>
          <w:rFonts w:ascii="Times New Roman" w:hAnsi="Times New Roman" w:cs="Times New Roman"/>
          <w:sz w:val="24"/>
          <w:szCs w:val="24"/>
        </w:rPr>
        <w:t xml:space="preserve"> нажав на кнопку </w:t>
      </w:r>
      <w:r w:rsidR="00F63990">
        <w:rPr>
          <w:rFonts w:ascii="Times New Roman" w:hAnsi="Times New Roman" w:cs="Times New Roman"/>
          <w:sz w:val="24"/>
          <w:szCs w:val="24"/>
        </w:rPr>
        <w:t xml:space="preserve">«Результаты тестирования» </w:t>
      </w:r>
      <w:r w:rsidR="00A175E2">
        <w:rPr>
          <w:rFonts w:ascii="Times New Roman" w:hAnsi="Times New Roman" w:cs="Times New Roman"/>
          <w:sz w:val="24"/>
          <w:szCs w:val="24"/>
        </w:rPr>
        <w:t xml:space="preserve">в интерфейсе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A175E2">
        <w:rPr>
          <w:rFonts w:ascii="Times New Roman" w:hAnsi="Times New Roman" w:cs="Times New Roman"/>
          <w:sz w:val="24"/>
          <w:szCs w:val="24"/>
        </w:rPr>
        <w:t xml:space="preserve"> </w:t>
      </w:r>
      <w:r w:rsidR="006F672C" w:rsidRPr="006F672C">
        <w:rPr>
          <w:rFonts w:ascii="Times New Roman" w:hAnsi="Times New Roman" w:cs="Times New Roman"/>
          <w:sz w:val="24"/>
          <w:szCs w:val="24"/>
        </w:rPr>
        <w:t>(</w:t>
      </w:r>
      <w:fldSimple w:instr=" REF _Ref67150816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</w:fldSimple>
      <w:r w:rsidR="006F672C" w:rsidRPr="006F672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7DF">
        <w:rPr>
          <w:rFonts w:ascii="Times New Roman" w:hAnsi="Times New Roman" w:cs="Times New Roman"/>
          <w:sz w:val="24"/>
          <w:szCs w:val="24"/>
        </w:rPr>
        <w:t xml:space="preserve">Заполнить электронную форму для поиска </w:t>
      </w:r>
      <w:r w:rsidRPr="006F672C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6F672C" w:rsidRPr="006F672C">
        <w:rPr>
          <w:rFonts w:ascii="Times New Roman" w:hAnsi="Times New Roman" w:cs="Times New Roman"/>
          <w:sz w:val="24"/>
          <w:szCs w:val="24"/>
        </w:rPr>
        <w:t>(</w:t>
      </w:r>
      <w:fldSimple w:instr=" REF _Ref67151137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</w:fldSimple>
      <w:r w:rsidR="006F672C" w:rsidRPr="006F672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2442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8C" w:rsidRDefault="006F672C" w:rsidP="00EA3957">
      <w:pPr>
        <w:pStyle w:val="a7"/>
        <w:ind w:firstLine="0"/>
        <w:jc w:val="left"/>
        <w:rPr>
          <w:sz w:val="24"/>
          <w:szCs w:val="24"/>
        </w:rPr>
      </w:pPr>
      <w:bookmarkStart w:id="11" w:name="_Ref67151137"/>
      <w:r>
        <w:t xml:space="preserve">Рисунок </w:t>
      </w:r>
      <w:bookmarkEnd w:id="11"/>
      <w:r w:rsidR="00F63990">
        <w:t xml:space="preserve">7 </w:t>
      </w:r>
      <w:r w:rsidR="00E2248C">
        <w:t>– Поиск результатов тестирования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случае если регламентные сроки для подачи апелляции еще не прошли, </w:t>
      </w:r>
      <w:r w:rsidR="00F63990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Вам будет доступна кнопка для </w:t>
      </w:r>
      <w:r w:rsidR="00E2248C">
        <w:rPr>
          <w:rFonts w:ascii="Times New Roman" w:hAnsi="Times New Roman" w:cs="Times New Roman"/>
          <w:sz w:val="24"/>
          <w:szCs w:val="24"/>
        </w:rPr>
        <w:t>подачи апелляции, непосредственно после ознакомления с результатом экзамена.</w:t>
      </w:r>
    </w:p>
    <w:p w:rsidR="00EA6866" w:rsidRPr="002A634C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F4F">
        <w:rPr>
          <w:rFonts w:ascii="Times New Roman" w:hAnsi="Times New Roman" w:cs="Times New Roman"/>
          <w:sz w:val="24"/>
          <w:szCs w:val="24"/>
        </w:rPr>
        <w:t xml:space="preserve">При заполнении апелляции </w:t>
      </w:r>
      <w:r w:rsidRPr="00EA6866">
        <w:rPr>
          <w:rFonts w:ascii="Times New Roman" w:hAnsi="Times New Roman" w:cs="Times New Roman"/>
          <w:sz w:val="24"/>
          <w:szCs w:val="24"/>
        </w:rPr>
        <w:t xml:space="preserve">необходимо указать, кем подается заявление,  а также заполнить персональные данные участника </w:t>
      </w:r>
      <w:r w:rsidRPr="00EA3957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A34592" w:rsidRPr="00EA3957">
        <w:rPr>
          <w:rFonts w:ascii="Times New Roman" w:hAnsi="Times New Roman" w:cs="Times New Roman"/>
          <w:sz w:val="24"/>
          <w:szCs w:val="24"/>
        </w:rPr>
        <w:t>(</w:t>
      </w:r>
      <w:fldSimple w:instr=" REF _Ref67151275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8</w:t>
        </w:r>
      </w:fldSimple>
      <w:r w:rsidRPr="00EA3957">
        <w:rPr>
          <w:rFonts w:ascii="Times New Roman" w:hAnsi="Times New Roman" w:cs="Times New Roman"/>
          <w:sz w:val="24"/>
          <w:szCs w:val="24"/>
        </w:rPr>
        <w:t>).</w:t>
      </w:r>
    </w:p>
    <w:p w:rsidR="00EA6866" w:rsidRDefault="00EA6866" w:rsidP="00EA68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важно указать действующий адрес электронной почты</w:t>
      </w:r>
      <w:r>
        <w:rPr>
          <w:rFonts w:ascii="Times New Roman" w:hAnsi="Times New Roman" w:cs="Times New Roman"/>
          <w:sz w:val="24"/>
          <w:szCs w:val="24"/>
        </w:rPr>
        <w:t>, так как он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ет использован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для информирования заявителя о статусе заявления,  расписании проведения заседания КК, а также информация о начале рассмотрения апелляции.</w:t>
      </w:r>
      <w:r>
        <w:rPr>
          <w:rFonts w:ascii="Times New Roman" w:hAnsi="Times New Roman" w:cs="Times New Roman"/>
          <w:sz w:val="24"/>
          <w:szCs w:val="24"/>
        </w:rPr>
        <w:t xml:space="preserve"> Также личный удаленный доступ к рассмотрению заявления предоставляется, только пользователям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корректно введенн</w:t>
      </w:r>
      <w:r w:rsidR="0081636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 СНИЛС.</w:t>
      </w:r>
    </w:p>
    <w:p w:rsidR="0081636D" w:rsidRPr="002A634C" w:rsidRDefault="0081636D" w:rsidP="00816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СНИЛС у участника экзамена, в качестве уникального идентификатора может быть внесен «Код участника экзамена», полученный при регистрации на экзамены. Для этого установите флаг в поле «У участника экзамена нет СНИЛС».</w:t>
      </w:r>
    </w:p>
    <w:p w:rsidR="00287E9A" w:rsidRPr="002A634C" w:rsidRDefault="0081636D" w:rsidP="002630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6138844"/>
            <wp:effectExtent l="0" t="0" r="0" b="0"/>
            <wp:docPr id="23" name="Рисунок 23" descr="C:\Users\Егор\Downloads\Screenshot_2021-03-23 Подать заявление - Конфликтные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ownloads\Screenshot_2021-03-23 Подать заявление - Конфликтные Комисси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974"/>
                    <a:stretch/>
                  </pic:blipFill>
                  <pic:spPr bwMode="auto">
                    <a:xfrm>
                      <a:off x="0" y="0"/>
                      <a:ext cx="5779512" cy="61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472" w:rsidRPr="002A634C" w:rsidRDefault="00EA3957" w:rsidP="00EA3957">
      <w:pPr>
        <w:pStyle w:val="a7"/>
        <w:ind w:firstLine="0"/>
        <w:jc w:val="left"/>
        <w:rPr>
          <w:sz w:val="24"/>
          <w:szCs w:val="24"/>
        </w:rPr>
      </w:pPr>
      <w:bookmarkStart w:id="12" w:name="_Ref67151275"/>
      <w:bookmarkStart w:id="13" w:name="_Ref45203800"/>
      <w:r>
        <w:t xml:space="preserve">Рисунок </w:t>
      </w:r>
      <w:r w:rsidR="00F63990">
        <w:t>8</w:t>
      </w:r>
      <w:bookmarkEnd w:id="12"/>
      <w:r w:rsidR="00F63990">
        <w:t xml:space="preserve"> </w:t>
      </w:r>
      <w:r w:rsidR="007D2472" w:rsidRPr="002A634C">
        <w:rPr>
          <w:sz w:val="24"/>
          <w:szCs w:val="24"/>
        </w:rPr>
        <w:t>– Электронная форма апелляции</w:t>
      </w:r>
      <w:bookmarkEnd w:id="13"/>
    </w:p>
    <w:p w:rsidR="00C471DC" w:rsidRPr="002A634C" w:rsidRDefault="00C471DC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786" w:rsidRPr="002A634C" w:rsidRDefault="0012578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заполнении блока  «Сведения об апелляции» укажите форму, с использованием которой вы планируете принять участие в рассмотрении заявления:</w:t>
      </w:r>
    </w:p>
    <w:p w:rsidR="00125786" w:rsidRPr="002A634C" w:rsidRDefault="00125786" w:rsidP="008F12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</w:t>
      </w:r>
      <w:r w:rsidR="008F129E">
        <w:rPr>
          <w:rFonts w:ascii="Times New Roman" w:hAnsi="Times New Roman" w:cs="Times New Roman"/>
          <w:sz w:val="24"/>
          <w:szCs w:val="24"/>
        </w:rPr>
        <w:t xml:space="preserve">выборе варианта </w:t>
      </w:r>
      <w:r w:rsidRPr="002A634C">
        <w:rPr>
          <w:rFonts w:ascii="Times New Roman" w:hAnsi="Times New Roman" w:cs="Times New Roman"/>
          <w:sz w:val="24"/>
          <w:szCs w:val="24"/>
        </w:rPr>
        <w:t>«</w:t>
      </w:r>
      <w:r w:rsidR="008F129E" w:rsidRPr="008F129E">
        <w:rPr>
          <w:rFonts w:ascii="Times New Roman" w:hAnsi="Times New Roman" w:cs="Times New Roman"/>
          <w:sz w:val="24"/>
          <w:szCs w:val="24"/>
        </w:rPr>
        <w:t>Дистанционно (очно)</w:t>
      </w:r>
      <w:r w:rsidRPr="002A634C">
        <w:rPr>
          <w:rFonts w:ascii="Times New Roman" w:hAnsi="Times New Roman" w:cs="Times New Roman"/>
          <w:sz w:val="24"/>
          <w:szCs w:val="24"/>
        </w:rPr>
        <w:t xml:space="preserve">», заявление рассматривается с подключением заявителя с помощью </w:t>
      </w:r>
      <w:r w:rsidR="00F63990">
        <w:rPr>
          <w:rFonts w:ascii="Times New Roman" w:hAnsi="Times New Roman" w:cs="Times New Roman"/>
          <w:sz w:val="24"/>
          <w:szCs w:val="24"/>
        </w:rPr>
        <w:t>видеоконференцсвязи</w:t>
      </w:r>
      <w:r w:rsidRPr="002A634C">
        <w:rPr>
          <w:rFonts w:ascii="Times New Roman" w:hAnsi="Times New Roman" w:cs="Times New Roman"/>
          <w:sz w:val="24"/>
          <w:szCs w:val="24"/>
        </w:rPr>
        <w:t>;</w:t>
      </w:r>
    </w:p>
    <w:p w:rsidR="00125786" w:rsidRPr="002A634C" w:rsidRDefault="00125786" w:rsidP="008F12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</w:t>
      </w:r>
      <w:r w:rsidR="008F129E">
        <w:rPr>
          <w:rFonts w:ascii="Times New Roman" w:hAnsi="Times New Roman" w:cs="Times New Roman"/>
          <w:sz w:val="24"/>
          <w:szCs w:val="24"/>
        </w:rPr>
        <w:t xml:space="preserve">выборе варианта </w:t>
      </w:r>
      <w:r w:rsidRPr="002A634C">
        <w:rPr>
          <w:rFonts w:ascii="Times New Roman" w:hAnsi="Times New Roman" w:cs="Times New Roman"/>
          <w:sz w:val="24"/>
          <w:szCs w:val="24"/>
        </w:rPr>
        <w:t>«</w:t>
      </w:r>
      <w:r w:rsidR="008F129E" w:rsidRPr="008F129E">
        <w:rPr>
          <w:rFonts w:ascii="Times New Roman" w:hAnsi="Times New Roman" w:cs="Times New Roman"/>
          <w:sz w:val="24"/>
          <w:szCs w:val="24"/>
        </w:rPr>
        <w:t>Без личного участия</w:t>
      </w:r>
      <w:r w:rsidRPr="002A634C">
        <w:rPr>
          <w:rFonts w:ascii="Times New Roman" w:hAnsi="Times New Roman" w:cs="Times New Roman"/>
          <w:sz w:val="24"/>
          <w:szCs w:val="24"/>
        </w:rPr>
        <w:t>», заявление рассматривается без осуществления онлайн трансляции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 работы КК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1F0BE2" w:rsidRDefault="00820549" w:rsidP="008F12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F63990">
        <w:rPr>
          <w:rFonts w:ascii="Times New Roman" w:hAnsi="Times New Roman" w:cs="Times New Roman"/>
          <w:sz w:val="24"/>
          <w:szCs w:val="24"/>
        </w:rPr>
        <w:t>возможно указать,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на</w:t>
      </w:r>
      <w:r w:rsidR="008F129E">
        <w:rPr>
          <w:rFonts w:ascii="Times New Roman" w:hAnsi="Times New Roman" w:cs="Times New Roman"/>
          <w:sz w:val="24"/>
          <w:szCs w:val="24"/>
        </w:rPr>
        <w:t xml:space="preserve"> что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подается а</w:t>
      </w:r>
      <w:r w:rsidR="001F0BE2" w:rsidRPr="002A634C">
        <w:rPr>
          <w:rFonts w:ascii="Times New Roman" w:hAnsi="Times New Roman" w:cs="Times New Roman"/>
          <w:sz w:val="24"/>
          <w:szCs w:val="24"/>
        </w:rPr>
        <w:t>пелляция</w:t>
      </w:r>
      <w:r w:rsidR="008F129E">
        <w:rPr>
          <w:rFonts w:ascii="Times New Roman" w:hAnsi="Times New Roman" w:cs="Times New Roman"/>
          <w:sz w:val="24"/>
          <w:szCs w:val="24"/>
        </w:rPr>
        <w:t xml:space="preserve"> (</w:t>
      </w:r>
      <w:r w:rsidR="008F129E" w:rsidRPr="008F129E">
        <w:rPr>
          <w:rFonts w:ascii="Times New Roman" w:hAnsi="Times New Roman" w:cs="Times New Roman"/>
          <w:sz w:val="24"/>
          <w:szCs w:val="24"/>
        </w:rPr>
        <w:t>Техническая ошибка</w:t>
      </w:r>
      <w:r w:rsidR="008F129E">
        <w:rPr>
          <w:rFonts w:ascii="Times New Roman" w:hAnsi="Times New Roman" w:cs="Times New Roman"/>
          <w:sz w:val="24"/>
          <w:szCs w:val="24"/>
        </w:rPr>
        <w:t xml:space="preserve">, </w:t>
      </w:r>
      <w:r w:rsidR="008F129E" w:rsidRPr="008F129E">
        <w:rPr>
          <w:rFonts w:ascii="Times New Roman" w:hAnsi="Times New Roman" w:cs="Times New Roman"/>
          <w:sz w:val="24"/>
          <w:szCs w:val="24"/>
        </w:rPr>
        <w:t>Задания с развернутым ответом</w:t>
      </w:r>
      <w:r w:rsidR="008F129E">
        <w:rPr>
          <w:rFonts w:ascii="Times New Roman" w:hAnsi="Times New Roman" w:cs="Times New Roman"/>
          <w:sz w:val="24"/>
          <w:szCs w:val="24"/>
        </w:rPr>
        <w:t>)</w:t>
      </w:r>
      <w:r w:rsidR="00E05190" w:rsidRPr="002A634C">
        <w:rPr>
          <w:rFonts w:ascii="Times New Roman" w:hAnsi="Times New Roman" w:cs="Times New Roman"/>
          <w:sz w:val="24"/>
          <w:szCs w:val="24"/>
        </w:rPr>
        <w:t>, указать з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адания, к которым </w:t>
      </w:r>
      <w:r w:rsidR="00985FE1">
        <w:rPr>
          <w:rFonts w:ascii="Times New Roman" w:hAnsi="Times New Roman" w:cs="Times New Roman"/>
          <w:sz w:val="24"/>
          <w:szCs w:val="24"/>
        </w:rPr>
        <w:t xml:space="preserve">вы </w:t>
      </w:r>
      <w:r w:rsidR="001F0BE2" w:rsidRPr="002A634C">
        <w:rPr>
          <w:rFonts w:ascii="Times New Roman" w:hAnsi="Times New Roman" w:cs="Times New Roman"/>
          <w:sz w:val="24"/>
          <w:szCs w:val="24"/>
        </w:rPr>
        <w:t>апеллирует</w:t>
      </w:r>
      <w:r w:rsidR="00985FE1">
        <w:rPr>
          <w:rFonts w:ascii="Times New Roman" w:hAnsi="Times New Roman" w:cs="Times New Roman"/>
          <w:sz w:val="24"/>
          <w:szCs w:val="24"/>
        </w:rPr>
        <w:t>е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:rsidR="00125786" w:rsidRPr="002A634C" w:rsidRDefault="001F0BE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блоке «Сведения об экзамене» заполняется информация предмет</w:t>
      </w:r>
      <w:r w:rsidR="008F129E">
        <w:rPr>
          <w:rFonts w:ascii="Times New Roman" w:hAnsi="Times New Roman" w:cs="Times New Roman"/>
          <w:sz w:val="24"/>
          <w:szCs w:val="24"/>
        </w:rPr>
        <w:t xml:space="preserve">у и дню 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проведения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8F129E">
        <w:rPr>
          <w:rFonts w:ascii="Times New Roman" w:hAnsi="Times New Roman" w:cs="Times New Roman"/>
          <w:sz w:val="24"/>
          <w:szCs w:val="24"/>
        </w:rPr>
        <w:t>, данные</w:t>
      </w:r>
      <w:r w:rsidR="008F129E" w:rsidRPr="002A634C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в которой учащийся зарегистрирован для участия</w:t>
      </w:r>
      <w:r w:rsidR="008F129E">
        <w:rPr>
          <w:rFonts w:ascii="Times New Roman" w:hAnsi="Times New Roman" w:cs="Times New Roman"/>
          <w:sz w:val="24"/>
          <w:szCs w:val="24"/>
        </w:rPr>
        <w:t xml:space="preserve"> в </w:t>
      </w:r>
      <w:r w:rsidR="006C281A">
        <w:rPr>
          <w:rFonts w:ascii="Times New Roman" w:hAnsi="Times New Roman" w:cs="Times New Roman"/>
          <w:sz w:val="24"/>
          <w:szCs w:val="24"/>
        </w:rPr>
        <w:t>экзаменах</w:t>
      </w:r>
      <w:r w:rsidR="00985FE1">
        <w:rPr>
          <w:rFonts w:ascii="Times New Roman" w:hAnsi="Times New Roman" w:cs="Times New Roman"/>
          <w:sz w:val="24"/>
          <w:szCs w:val="24"/>
        </w:rPr>
        <w:t>, а также</w:t>
      </w:r>
      <w:r w:rsidR="008F129E">
        <w:rPr>
          <w:rFonts w:ascii="Times New Roman" w:hAnsi="Times New Roman" w:cs="Times New Roman"/>
          <w:sz w:val="24"/>
          <w:szCs w:val="24"/>
        </w:rPr>
        <w:t xml:space="preserve"> пункту проведения экзамена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:rsidR="009B7FF5" w:rsidRPr="002A634C" w:rsidRDefault="00E05190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завершения заполнения формы заявления необходимо нажать на кнопку «Сохранить», после чего</w:t>
      </w:r>
      <w:r w:rsidR="009B7FF5" w:rsidRPr="002A634C">
        <w:rPr>
          <w:rFonts w:ascii="Times New Roman" w:hAnsi="Times New Roman" w:cs="Times New Roman"/>
          <w:sz w:val="24"/>
          <w:szCs w:val="24"/>
        </w:rPr>
        <w:t xml:space="preserve"> будет сформирован «Проект» заявления на апелляцию.</w:t>
      </w:r>
    </w:p>
    <w:p w:rsidR="00E05190" w:rsidRPr="00F63990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63990">
        <w:rPr>
          <w:rFonts w:ascii="Times New Roman" w:hAnsi="Times New Roman" w:cs="Times New Roman"/>
          <w:sz w:val="24"/>
          <w:szCs w:val="24"/>
          <w:highlight w:val="yellow"/>
        </w:rPr>
        <w:t>Пока проект заявления не подписан,</w:t>
      </w:r>
      <w:r w:rsidR="00E05190" w:rsidRPr="00F63990">
        <w:rPr>
          <w:rFonts w:ascii="Times New Roman" w:hAnsi="Times New Roman" w:cs="Times New Roman"/>
          <w:sz w:val="24"/>
          <w:szCs w:val="24"/>
          <w:highlight w:val="yellow"/>
        </w:rPr>
        <w:t xml:space="preserve"> пользователю </w:t>
      </w:r>
      <w:r w:rsidRPr="00F63990">
        <w:rPr>
          <w:rFonts w:ascii="Times New Roman" w:hAnsi="Times New Roman" w:cs="Times New Roman"/>
          <w:sz w:val="24"/>
          <w:szCs w:val="24"/>
          <w:highlight w:val="yellow"/>
        </w:rPr>
        <w:t xml:space="preserve">доступно внесение изменений в созданное заявление при нажатии на кнопку «Изменить заявление». Также из </w:t>
      </w:r>
      <w:r w:rsidR="00166CE7" w:rsidRPr="00F63990">
        <w:rPr>
          <w:rFonts w:ascii="Times New Roman" w:hAnsi="Times New Roman" w:cs="Times New Roman"/>
          <w:sz w:val="24"/>
          <w:szCs w:val="24"/>
          <w:highlight w:val="yellow"/>
        </w:rPr>
        <w:t>ИС КК</w:t>
      </w:r>
      <w:r w:rsidRPr="00F63990">
        <w:rPr>
          <w:rFonts w:ascii="Times New Roman" w:hAnsi="Times New Roman" w:cs="Times New Roman"/>
          <w:sz w:val="24"/>
          <w:szCs w:val="24"/>
          <w:highlight w:val="yellow"/>
        </w:rPr>
        <w:t xml:space="preserve"> можно скачать печатную форму заявления, нажав на соответствующую кнопку.</w:t>
      </w:r>
    </w:p>
    <w:p w:rsidR="009B7FF5" w:rsidRPr="00F63990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63990">
        <w:rPr>
          <w:rFonts w:ascii="Times New Roman" w:hAnsi="Times New Roman" w:cs="Times New Roman"/>
          <w:sz w:val="24"/>
          <w:szCs w:val="24"/>
          <w:highlight w:val="yellow"/>
        </w:rPr>
        <w:t>Для того чтобы подать сформированное Вами заявление нажмите на кнопку «Подписать» (</w:t>
      </w:r>
      <w:fldSimple w:instr=" REF _Ref67151342 \h  \* MERGEFORMAT ">
        <w:r w:rsidR="006D213E" w:rsidRPr="006D213E">
          <w:rPr>
            <w:rFonts w:ascii="Times New Roman" w:hAnsi="Times New Roman" w:cs="Times New Roman"/>
            <w:sz w:val="24"/>
            <w:szCs w:val="24"/>
            <w:highlight w:val="yellow"/>
          </w:rPr>
          <w:t xml:space="preserve">Рисунок </w:t>
        </w:r>
      </w:fldSimple>
      <w:r w:rsidRPr="00F63990">
        <w:rPr>
          <w:rFonts w:ascii="Times New Roman" w:hAnsi="Times New Roman" w:cs="Times New Roman"/>
          <w:sz w:val="24"/>
          <w:szCs w:val="24"/>
          <w:highlight w:val="yellow"/>
        </w:rPr>
        <w:t>).</w:t>
      </w:r>
    </w:p>
    <w:p w:rsidR="009B7FF5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99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Примечание: </w:t>
      </w:r>
      <w:r w:rsidRPr="00F63990">
        <w:rPr>
          <w:rFonts w:ascii="Times New Roman" w:hAnsi="Times New Roman" w:cs="Times New Roman"/>
          <w:bCs/>
          <w:sz w:val="24"/>
          <w:szCs w:val="24"/>
          <w:highlight w:val="yellow"/>
        </w:rPr>
        <w:t>для подачи</w:t>
      </w:r>
      <w:r w:rsidRPr="00F63990">
        <w:rPr>
          <w:rFonts w:ascii="Times New Roman" w:hAnsi="Times New Roman" w:cs="Times New Roman"/>
          <w:sz w:val="24"/>
          <w:szCs w:val="24"/>
          <w:highlight w:val="yellow"/>
        </w:rPr>
        <w:t xml:space="preserve"> заявления пользователь должен обладать  подтвержденной учетной записью</w:t>
      </w:r>
      <w:r w:rsidR="00820549" w:rsidRPr="00F63990">
        <w:rPr>
          <w:rFonts w:ascii="Times New Roman" w:hAnsi="Times New Roman" w:cs="Times New Roman"/>
          <w:sz w:val="24"/>
          <w:szCs w:val="24"/>
          <w:highlight w:val="yellow"/>
        </w:rPr>
        <w:t xml:space="preserve"> ЕСИА</w:t>
      </w:r>
      <w:r w:rsidRPr="00F63990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="00820549" w:rsidRPr="00F63990">
        <w:rPr>
          <w:rFonts w:ascii="Times New Roman" w:hAnsi="Times New Roman" w:cs="Times New Roman"/>
          <w:sz w:val="24"/>
          <w:szCs w:val="24"/>
          <w:highlight w:val="yellow"/>
        </w:rPr>
        <w:t>В случае отсутствия подтвержденной учетной записи для завершения подачи необходимо обратится в пункт приема апелляций</w:t>
      </w:r>
      <w:r w:rsidRPr="00F63990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180" cy="3162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b="32794"/>
                    <a:stretch/>
                  </pic:blipFill>
                  <pic:spPr bwMode="auto">
                    <a:xfrm>
                      <a:off x="0" y="0"/>
                      <a:ext cx="5940425" cy="316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FF5" w:rsidRPr="002A634C" w:rsidRDefault="00EA3957" w:rsidP="00EA3957">
      <w:pPr>
        <w:pStyle w:val="a7"/>
        <w:ind w:firstLine="0"/>
        <w:jc w:val="left"/>
        <w:rPr>
          <w:sz w:val="24"/>
          <w:szCs w:val="24"/>
        </w:rPr>
      </w:pPr>
      <w:bookmarkStart w:id="14" w:name="_Ref67151342"/>
      <w:r>
        <w:t xml:space="preserve">Рисунок </w:t>
      </w:r>
      <w:bookmarkEnd w:id="14"/>
      <w:r w:rsidR="00F63990">
        <w:t>9</w:t>
      </w:r>
      <w:r w:rsidR="009B7FF5" w:rsidRPr="002A634C">
        <w:rPr>
          <w:sz w:val="24"/>
          <w:szCs w:val="24"/>
        </w:rPr>
        <w:t>– Подача заявления на апелляцию</w:t>
      </w:r>
    </w:p>
    <w:p w:rsidR="003A63BF" w:rsidRPr="002A634C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После подачи заявления 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на указанную Вами электронную почту, а также на почту образовательной организации, в которой вы были зарегистрированы на </w:t>
      </w:r>
      <w:r w:rsidR="006C281A">
        <w:rPr>
          <w:rFonts w:ascii="Times New Roman" w:hAnsi="Times New Roman" w:cs="Times New Roman"/>
          <w:sz w:val="24"/>
          <w:szCs w:val="24"/>
        </w:rPr>
        <w:t>э</w:t>
      </w:r>
      <w:r w:rsidR="006F672C">
        <w:rPr>
          <w:rFonts w:ascii="Times New Roman" w:hAnsi="Times New Roman" w:cs="Times New Roman"/>
          <w:sz w:val="24"/>
          <w:szCs w:val="24"/>
        </w:rPr>
        <w:t>к</w:t>
      </w:r>
      <w:r w:rsidR="006C281A">
        <w:rPr>
          <w:rFonts w:ascii="Times New Roman" w:hAnsi="Times New Roman" w:cs="Times New Roman"/>
          <w:sz w:val="24"/>
          <w:szCs w:val="24"/>
        </w:rPr>
        <w:t>замены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, поступит письмо подтверждающее подачу заявления на апелляцию с использованием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E314A5" w:rsidRPr="002A634C">
        <w:rPr>
          <w:rFonts w:ascii="Times New Roman" w:hAnsi="Times New Roman" w:cs="Times New Roman"/>
          <w:sz w:val="24"/>
          <w:szCs w:val="24"/>
        </w:rPr>
        <w:t>.</w:t>
      </w:r>
    </w:p>
    <w:p w:rsidR="00E314A5" w:rsidRPr="002A634C" w:rsidRDefault="00E314A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Следить за изменением статуса Вашего заявления можно через </w:t>
      </w:r>
      <w:r w:rsidR="00F63990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>, а также необходимо постоянно отслеживать уведомления приходящие на Вашу электронную почту.</w:t>
      </w:r>
    </w:p>
    <w:p w:rsidR="001A73F6" w:rsidRPr="00105134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желании пользователь может отменить поданное им заявление, для этого необходимо перейти к просмотру </w:t>
      </w:r>
      <w:r w:rsidRPr="00EA3957">
        <w:rPr>
          <w:rFonts w:ascii="Times New Roman" w:hAnsi="Times New Roman" w:cs="Times New Roman"/>
          <w:sz w:val="24"/>
          <w:szCs w:val="24"/>
        </w:rPr>
        <w:t>заявления (</w:t>
      </w:r>
      <w:fldSimple w:instr=" REF _Ref67151401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3</w:t>
        </w:r>
      </w:fldSimple>
      <w:r w:rsidRPr="00EA3957">
        <w:rPr>
          <w:rFonts w:ascii="Times New Roman" w:hAnsi="Times New Roman" w:cs="Times New Roman"/>
          <w:sz w:val="24"/>
          <w:szCs w:val="24"/>
        </w:rPr>
        <w:t>).</w:t>
      </w:r>
    </w:p>
    <w:p w:rsidR="001A73F6" w:rsidRPr="002A634C" w:rsidRDefault="006F672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707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F6" w:rsidRPr="002A634C" w:rsidRDefault="00EA3957" w:rsidP="00EA3957">
      <w:pPr>
        <w:pStyle w:val="a7"/>
        <w:ind w:firstLine="0"/>
        <w:jc w:val="left"/>
        <w:rPr>
          <w:sz w:val="24"/>
          <w:szCs w:val="24"/>
        </w:rPr>
      </w:pPr>
      <w:bookmarkStart w:id="15" w:name="_Ref67151401"/>
      <w:r>
        <w:t xml:space="preserve">Рисунок </w:t>
      </w:r>
      <w:r w:rsidR="00462249">
        <w:fldChar w:fldCharType="begin"/>
      </w:r>
      <w:r w:rsidR="006035F4">
        <w:instrText xml:space="preserve"> SEQ Рисунок \* ARABIC </w:instrText>
      </w:r>
      <w:r w:rsidR="00462249">
        <w:fldChar w:fldCharType="separate"/>
      </w:r>
      <w:r w:rsidR="006D213E">
        <w:rPr>
          <w:noProof/>
        </w:rPr>
        <w:t>3</w:t>
      </w:r>
      <w:r w:rsidR="00462249">
        <w:rPr>
          <w:noProof/>
        </w:rPr>
        <w:fldChar w:fldCharType="end"/>
      </w:r>
      <w:bookmarkEnd w:id="15"/>
      <w:r w:rsidR="001A73F6" w:rsidRPr="002A634C">
        <w:rPr>
          <w:sz w:val="24"/>
          <w:szCs w:val="24"/>
        </w:rPr>
        <w:t>– Просмотр заявления</w:t>
      </w:r>
    </w:p>
    <w:p w:rsidR="001A73F6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И нажать на кнопку «Отозвать заявление» </w:t>
      </w:r>
      <w:r w:rsidRPr="00EA3957">
        <w:rPr>
          <w:rFonts w:ascii="Times New Roman" w:hAnsi="Times New Roman" w:cs="Times New Roman"/>
          <w:sz w:val="24"/>
          <w:szCs w:val="24"/>
        </w:rPr>
        <w:t>(</w:t>
      </w:r>
      <w:fldSimple w:instr=" REF _Ref67151480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4</w:t>
        </w:r>
      </w:fldSimple>
      <w:r w:rsidRPr="002A634C">
        <w:rPr>
          <w:rFonts w:ascii="Times New Roman" w:hAnsi="Times New Roman" w:cs="Times New Roman"/>
          <w:sz w:val="24"/>
          <w:szCs w:val="24"/>
        </w:rPr>
        <w:t xml:space="preserve">), после чего </w:t>
      </w:r>
      <w:r w:rsidR="00E43B2A">
        <w:rPr>
          <w:rFonts w:ascii="Times New Roman" w:hAnsi="Times New Roman" w:cs="Times New Roman"/>
          <w:sz w:val="24"/>
          <w:szCs w:val="24"/>
        </w:rPr>
        <w:t xml:space="preserve">запрос на отзыв поданного вами заявления </w:t>
      </w:r>
      <w:r w:rsidRPr="002A634C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E43B2A">
        <w:rPr>
          <w:rFonts w:ascii="Times New Roman" w:hAnsi="Times New Roman" w:cs="Times New Roman"/>
          <w:sz w:val="24"/>
          <w:szCs w:val="24"/>
        </w:rPr>
        <w:t>направлен в обработку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1A73F6" w:rsidRPr="002A634C" w:rsidRDefault="001A73F6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05971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F6" w:rsidRPr="002A634C" w:rsidRDefault="00EA3957" w:rsidP="00EA3957">
      <w:pPr>
        <w:pStyle w:val="a7"/>
        <w:ind w:firstLine="0"/>
        <w:jc w:val="left"/>
        <w:rPr>
          <w:sz w:val="24"/>
          <w:szCs w:val="24"/>
        </w:rPr>
      </w:pPr>
      <w:bookmarkStart w:id="16" w:name="_Ref67151480"/>
      <w:r w:rsidRPr="00EA3957">
        <w:rPr>
          <w:sz w:val="24"/>
          <w:szCs w:val="24"/>
        </w:rPr>
        <w:t xml:space="preserve">Рисунок </w:t>
      </w:r>
      <w:r w:rsidR="00462249" w:rsidRPr="00EA3957">
        <w:rPr>
          <w:sz w:val="24"/>
          <w:szCs w:val="24"/>
        </w:rPr>
        <w:fldChar w:fldCharType="begin"/>
      </w:r>
      <w:r w:rsidRPr="00EA3957">
        <w:rPr>
          <w:sz w:val="24"/>
          <w:szCs w:val="24"/>
        </w:rPr>
        <w:instrText xml:space="preserve"> SEQ Рисунок \* ARABIC </w:instrText>
      </w:r>
      <w:r w:rsidR="00462249" w:rsidRPr="00EA3957">
        <w:rPr>
          <w:sz w:val="24"/>
          <w:szCs w:val="24"/>
        </w:rPr>
        <w:fldChar w:fldCharType="separate"/>
      </w:r>
      <w:r w:rsidR="006D213E">
        <w:rPr>
          <w:noProof/>
          <w:sz w:val="24"/>
          <w:szCs w:val="24"/>
        </w:rPr>
        <w:t>4</w:t>
      </w:r>
      <w:r w:rsidR="00462249" w:rsidRPr="00EA3957">
        <w:rPr>
          <w:sz w:val="24"/>
          <w:szCs w:val="24"/>
        </w:rPr>
        <w:fldChar w:fldCharType="end"/>
      </w:r>
      <w:bookmarkEnd w:id="16"/>
      <w:r w:rsidR="001A73F6" w:rsidRPr="00EA3957">
        <w:rPr>
          <w:sz w:val="24"/>
          <w:szCs w:val="24"/>
        </w:rPr>
        <w:t>–</w:t>
      </w:r>
      <w:r w:rsidR="001A73F6" w:rsidRPr="002A634C">
        <w:rPr>
          <w:sz w:val="24"/>
          <w:szCs w:val="24"/>
        </w:rPr>
        <w:t xml:space="preserve"> Отзыв ранее поданного заявления</w:t>
      </w:r>
    </w:p>
    <w:p w:rsidR="00E314A5" w:rsidRPr="002A634C" w:rsidRDefault="00E314A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D10647" w:rsidP="00F11D2A">
      <w:pPr>
        <w:pStyle w:val="1"/>
        <w:numPr>
          <w:ilvl w:val="0"/>
          <w:numId w:val="23"/>
        </w:numPr>
        <w:jc w:val="left"/>
      </w:pPr>
      <w:bookmarkStart w:id="17" w:name="_Toc72950728"/>
      <w:r w:rsidRPr="002A634C">
        <w:t>Проверка каналов связи и работоспособности оборудования</w:t>
      </w:r>
      <w:bookmarkEnd w:id="17"/>
    </w:p>
    <w:p w:rsidR="006032A7" w:rsidRPr="002A634C" w:rsidRDefault="006032A7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EC3" w:rsidRPr="002A634C" w:rsidRDefault="008B7EC3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</w:t>
      </w:r>
      <w:r w:rsidR="00FA6C88" w:rsidRPr="002A634C">
        <w:rPr>
          <w:rFonts w:ascii="Times New Roman" w:hAnsi="Times New Roman" w:cs="Times New Roman"/>
          <w:sz w:val="24"/>
          <w:szCs w:val="24"/>
        </w:rPr>
        <w:t>ри получении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информации 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о </w:t>
      </w:r>
      <w:r w:rsidRPr="002A634C">
        <w:rPr>
          <w:rFonts w:ascii="Times New Roman" w:hAnsi="Times New Roman" w:cs="Times New Roman"/>
          <w:sz w:val="24"/>
          <w:szCs w:val="24"/>
        </w:rPr>
        <w:t xml:space="preserve">дате заседания КК и расписании ее работы, соответствующее уведомление поступит на Вашу электронную почту, 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статус заявления будет изменен на «Назначено заседание конфликтной комиссии» и пользователю будет доступна кнопка «Перехода к заседанию конфликтной </w:t>
      </w:r>
      <w:r w:rsidR="00FA6C88" w:rsidRPr="00101369">
        <w:rPr>
          <w:rFonts w:ascii="Times New Roman" w:hAnsi="Times New Roman" w:cs="Times New Roman"/>
          <w:sz w:val="24"/>
          <w:szCs w:val="24"/>
        </w:rPr>
        <w:t>комиссии» (</w:t>
      </w:r>
      <w:fldSimple w:instr=" REF _Ref67151974 \h  \* MERGEFORMAT ">
        <w:r w:rsidR="006D213E" w:rsidRPr="006D213E">
          <w:rPr>
            <w:rFonts w:ascii="Times New Roman" w:hAnsi="Times New Roman" w:cs="Times New Roman"/>
            <w:sz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</w:rPr>
          <w:t>5</w:t>
        </w:r>
      </w:fldSimple>
      <w:r w:rsidR="00FA6C88" w:rsidRPr="00101369">
        <w:rPr>
          <w:rFonts w:ascii="Times New Roman" w:hAnsi="Times New Roman" w:cs="Times New Roman"/>
          <w:sz w:val="24"/>
          <w:szCs w:val="24"/>
        </w:rPr>
        <w:t>)</w:t>
      </w:r>
      <w:r w:rsidRPr="00101369">
        <w:rPr>
          <w:rFonts w:ascii="Times New Roman" w:hAnsi="Times New Roman" w:cs="Times New Roman"/>
          <w:sz w:val="24"/>
          <w:szCs w:val="24"/>
        </w:rPr>
        <w:t>.</w:t>
      </w:r>
    </w:p>
    <w:p w:rsidR="008B7EC3" w:rsidRPr="002A634C" w:rsidRDefault="006F672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2419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88" w:rsidRPr="002A634C" w:rsidRDefault="00101369" w:rsidP="00101369">
      <w:pPr>
        <w:pStyle w:val="a7"/>
        <w:keepNext/>
        <w:spacing w:after="0" w:line="360" w:lineRule="auto"/>
        <w:ind w:firstLine="0"/>
        <w:jc w:val="left"/>
        <w:rPr>
          <w:sz w:val="24"/>
          <w:szCs w:val="24"/>
        </w:rPr>
      </w:pPr>
      <w:bookmarkStart w:id="18" w:name="_Ref67151974"/>
      <w:r w:rsidRPr="00101369">
        <w:rPr>
          <w:sz w:val="24"/>
        </w:rPr>
        <w:t xml:space="preserve">Рисунок </w:t>
      </w:r>
      <w:r w:rsidR="00462249" w:rsidRPr="00101369">
        <w:rPr>
          <w:sz w:val="24"/>
        </w:rPr>
        <w:fldChar w:fldCharType="begin"/>
      </w:r>
      <w:r w:rsidRPr="00101369">
        <w:rPr>
          <w:sz w:val="24"/>
        </w:rPr>
        <w:instrText xml:space="preserve"> SEQ Рисунок \* ARABIC </w:instrText>
      </w:r>
      <w:r w:rsidR="00462249" w:rsidRPr="00101369">
        <w:rPr>
          <w:sz w:val="24"/>
        </w:rPr>
        <w:fldChar w:fldCharType="separate"/>
      </w:r>
      <w:r w:rsidR="006D213E">
        <w:rPr>
          <w:noProof/>
          <w:sz w:val="24"/>
        </w:rPr>
        <w:t>5</w:t>
      </w:r>
      <w:r w:rsidR="00462249" w:rsidRPr="00101369">
        <w:rPr>
          <w:sz w:val="24"/>
        </w:rPr>
        <w:fldChar w:fldCharType="end"/>
      </w:r>
      <w:bookmarkEnd w:id="18"/>
      <w:r w:rsidR="00FA6C88" w:rsidRPr="002A634C">
        <w:rPr>
          <w:sz w:val="24"/>
          <w:szCs w:val="24"/>
        </w:rPr>
        <w:t xml:space="preserve"> – Кнопка перехода к заседанию конфликтной комиссии</w:t>
      </w:r>
    </w:p>
    <w:p w:rsidR="00FA6C88" w:rsidRPr="002A634C" w:rsidRDefault="00FA6C88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6C88" w:rsidRPr="002A634C" w:rsidRDefault="00B92CF4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случае если вы планируете, участие в заседании КК самостоятельно, например, из дома, то до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п</w:t>
      </w:r>
      <w:r w:rsidR="00D10647" w:rsidRPr="002A634C">
        <w:rPr>
          <w:rFonts w:ascii="Times New Roman" w:hAnsi="Times New Roman" w:cs="Times New Roman"/>
          <w:sz w:val="24"/>
          <w:szCs w:val="24"/>
        </w:rPr>
        <w:t>роведения заседания КК необходимо произвести тестирование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качества каналов связи и работоспособности </w:t>
      </w:r>
      <w:r w:rsidR="00D10647" w:rsidRPr="002A634C">
        <w:rPr>
          <w:rFonts w:ascii="Times New Roman" w:hAnsi="Times New Roman" w:cs="Times New Roman"/>
          <w:sz w:val="24"/>
          <w:szCs w:val="24"/>
        </w:rPr>
        <w:t xml:space="preserve">Вашего </w:t>
      </w:r>
      <w:r w:rsidR="00FA6C88" w:rsidRPr="002A634C">
        <w:rPr>
          <w:rFonts w:ascii="Times New Roman" w:hAnsi="Times New Roman" w:cs="Times New Roman"/>
          <w:sz w:val="24"/>
          <w:szCs w:val="24"/>
        </w:rPr>
        <w:t>оборудования</w:t>
      </w:r>
      <w:r w:rsidR="00D10647" w:rsidRPr="002A634C">
        <w:rPr>
          <w:rFonts w:ascii="Times New Roman" w:hAnsi="Times New Roman" w:cs="Times New Roman"/>
          <w:sz w:val="24"/>
          <w:szCs w:val="24"/>
        </w:rPr>
        <w:t>, для этого перейдите к работе с режимом «Проверка связи» (</w:t>
      </w:r>
      <w:fldSimple w:instr=" REF _Ref44596937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6</w:t>
        </w:r>
      </w:fldSimple>
      <w:r w:rsidR="00D10647" w:rsidRPr="002A634C">
        <w:rPr>
          <w:rFonts w:ascii="Times New Roman" w:hAnsi="Times New Roman" w:cs="Times New Roman"/>
          <w:sz w:val="24"/>
          <w:szCs w:val="24"/>
        </w:rPr>
        <w:t>)</w:t>
      </w:r>
    </w:p>
    <w:p w:rsidR="00B92CF4" w:rsidRPr="002A634C" w:rsidRDefault="00B92CF4" w:rsidP="00B92C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участие 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 xml:space="preserve">в заседании КК может быть организовано </w:t>
      </w:r>
      <w:r w:rsidR="002F67CC" w:rsidRPr="002A634C">
        <w:rPr>
          <w:rFonts w:ascii="Times New Roman" w:hAnsi="Times New Roman" w:cs="Times New Roman"/>
          <w:bCs/>
          <w:sz w:val="24"/>
          <w:szCs w:val="24"/>
        </w:rPr>
        <w:t>на базе Пунктов рассмотрения апелляции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>. В этом случае вся  подготовка к осуществлению трансляции будет проведена техническим специалистом</w:t>
      </w:r>
      <w:r w:rsidR="006F672C">
        <w:rPr>
          <w:rFonts w:ascii="Times New Roman" w:hAnsi="Times New Roman" w:cs="Times New Roman"/>
          <w:bCs/>
          <w:sz w:val="24"/>
          <w:szCs w:val="24"/>
        </w:rPr>
        <w:t xml:space="preserve"> пункта рассмотрения апелляции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8B7EC3" w:rsidRPr="002A634C" w:rsidRDefault="0010136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950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47" w:rsidRPr="002A634C" w:rsidRDefault="00D10647" w:rsidP="002630A9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19" w:name="_Ref44596937"/>
      <w:r w:rsidRPr="002A634C">
        <w:t xml:space="preserve">Рисунок </w:t>
      </w:r>
      <w:r w:rsidR="00462249">
        <w:fldChar w:fldCharType="begin"/>
      </w:r>
      <w:r w:rsidR="006035F4">
        <w:instrText xml:space="preserve"> SEQ Рисунок \* ARABIC </w:instrText>
      </w:r>
      <w:r w:rsidR="00462249">
        <w:fldChar w:fldCharType="separate"/>
      </w:r>
      <w:r w:rsidR="006D213E">
        <w:rPr>
          <w:noProof/>
        </w:rPr>
        <w:t>6</w:t>
      </w:r>
      <w:r w:rsidR="00462249">
        <w:rPr>
          <w:noProof/>
        </w:rPr>
        <w:fldChar w:fldCharType="end"/>
      </w:r>
      <w:bookmarkEnd w:id="19"/>
      <w:r w:rsidRPr="002A634C">
        <w:t xml:space="preserve"> – Проверка связи</w:t>
      </w:r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Проведение онлайн трансляции заседания КК осуществляется с помощью </w:t>
      </w:r>
      <w:proofErr w:type="gramStart"/>
      <w:r w:rsidRPr="002A634C">
        <w:rPr>
          <w:rFonts w:ascii="Times New Roman" w:hAnsi="Times New Roman" w:cs="Times New Roman"/>
          <w:sz w:val="24"/>
          <w:szCs w:val="24"/>
        </w:rPr>
        <w:t>Интернет-браузера</w:t>
      </w:r>
      <w:proofErr w:type="gramEnd"/>
      <w:r w:rsidRPr="002A634C">
        <w:rPr>
          <w:rFonts w:ascii="Times New Roman" w:hAnsi="Times New Roman" w:cs="Times New Roman"/>
          <w:sz w:val="24"/>
          <w:szCs w:val="24"/>
        </w:rPr>
        <w:t xml:space="preserve">, через систему проведения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="003D2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BigBlueButton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>. Рекомендуемые браузеры: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ПК / ноутбук: </w:t>
      </w:r>
      <w:proofErr w:type="spellStart"/>
      <w:r w:rsidRPr="002A634C">
        <w:rPr>
          <w:rFonts w:ascii="Times New Roman" w:hAnsi="Times New Roman" w:cs="Times New Roman"/>
          <w:b/>
          <w:sz w:val="24"/>
          <w:szCs w:val="24"/>
        </w:rPr>
        <w:t>Chrome</w:t>
      </w:r>
      <w:proofErr w:type="spellEnd"/>
      <w:r w:rsidRPr="002A634C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proofErr w:type="spellStart"/>
      <w:r w:rsidRPr="002A634C">
        <w:rPr>
          <w:rFonts w:ascii="Times New Roman" w:hAnsi="Times New Roman" w:cs="Times New Roman"/>
          <w:b/>
          <w:sz w:val="24"/>
          <w:szCs w:val="24"/>
        </w:rPr>
        <w:t>Firefox</w:t>
      </w:r>
      <w:proofErr w:type="spellEnd"/>
      <w:r w:rsidRPr="002A634C">
        <w:rPr>
          <w:rFonts w:ascii="Times New Roman" w:hAnsi="Times New Roman" w:cs="Times New Roman"/>
          <w:b/>
          <w:sz w:val="24"/>
          <w:szCs w:val="24"/>
        </w:rPr>
        <w:t xml:space="preserve"> (последние версии);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Мобильная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(12.2+):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Safari</w:t>
      </w:r>
      <w:proofErr w:type="spellEnd"/>
      <w:r w:rsidRPr="002A634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Мобильный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(6.0+):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2A63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630A9" w:rsidRPr="002A634C" w:rsidRDefault="002630A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2A634C">
        <w:rPr>
          <w:rFonts w:ascii="Times New Roman" w:hAnsi="Times New Roman" w:cs="Times New Roman"/>
          <w:sz w:val="24"/>
          <w:szCs w:val="24"/>
        </w:rPr>
        <w:t xml:space="preserve"> настоящее время браузеры </w:t>
      </w:r>
      <w:r w:rsidRPr="002A634C">
        <w:rPr>
          <w:rFonts w:ascii="Times New Roman" w:hAnsi="Times New Roman" w:cs="Times New Roman"/>
          <w:i/>
          <w:sz w:val="24"/>
          <w:szCs w:val="24"/>
        </w:rPr>
        <w:t>IE и EDGE не поддерживаются</w:t>
      </w:r>
      <w:r w:rsidR="006C281A">
        <w:rPr>
          <w:rFonts w:ascii="Times New Roman" w:hAnsi="Times New Roman" w:cs="Times New Roman"/>
          <w:i/>
          <w:sz w:val="24"/>
          <w:szCs w:val="24"/>
        </w:rPr>
        <w:t xml:space="preserve"> системой </w:t>
      </w:r>
      <w:r w:rsidR="006C281A" w:rsidRPr="006C281A">
        <w:rPr>
          <w:rFonts w:ascii="Times New Roman" w:hAnsi="Times New Roman" w:cs="Times New Roman"/>
          <w:i/>
          <w:sz w:val="24"/>
          <w:szCs w:val="24"/>
        </w:rPr>
        <w:t xml:space="preserve">проведения </w:t>
      </w:r>
      <w:proofErr w:type="spellStart"/>
      <w:r w:rsidR="006C281A" w:rsidRPr="006C281A">
        <w:rPr>
          <w:rFonts w:ascii="Times New Roman" w:hAnsi="Times New Roman" w:cs="Times New Roman"/>
          <w:i/>
          <w:sz w:val="24"/>
          <w:szCs w:val="24"/>
        </w:rPr>
        <w:t>вебинаровBigBlueButton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2630A9" w:rsidRPr="002A634C" w:rsidRDefault="00FC379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2BC">
        <w:rPr>
          <w:rFonts w:ascii="Times New Roman" w:hAnsi="Times New Roman" w:cs="Times New Roman"/>
          <w:sz w:val="24"/>
          <w:szCs w:val="24"/>
        </w:rPr>
        <w:t xml:space="preserve">Скорость подключения к Интернету должна быть, </w:t>
      </w:r>
      <w:r w:rsidRPr="007622EE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менее 1 Мбит/c</w:t>
      </w:r>
      <w:r w:rsidRPr="001F32BC">
        <w:rPr>
          <w:rFonts w:ascii="Times New Roman" w:hAnsi="Times New Roman" w:cs="Times New Roman"/>
          <w:sz w:val="24"/>
          <w:szCs w:val="24"/>
        </w:rPr>
        <w:t xml:space="preserve"> на передачу данных и </w:t>
      </w:r>
      <w:r w:rsidRPr="007622EE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менее 1 Мбит/c</w:t>
      </w:r>
      <w:r w:rsidRPr="001F32BC">
        <w:rPr>
          <w:rFonts w:ascii="Times New Roman" w:hAnsi="Times New Roman" w:cs="Times New Roman"/>
          <w:sz w:val="24"/>
          <w:szCs w:val="24"/>
        </w:rPr>
        <w:t xml:space="preserve"> на прием. </w:t>
      </w:r>
      <w:r w:rsidR="002630A9" w:rsidRPr="002A634C">
        <w:rPr>
          <w:rFonts w:ascii="Times New Roman" w:hAnsi="Times New Roman" w:cs="Times New Roman"/>
          <w:sz w:val="24"/>
          <w:szCs w:val="24"/>
        </w:rPr>
        <w:t xml:space="preserve">Чтобы проверить использование полосы пропускания, используйте сервис </w:t>
      </w:r>
      <w:hyperlink r:id="rId22">
        <w:r w:rsidR="002630A9" w:rsidRPr="002A634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https://speedtest.net/</w:t>
        </w:r>
      </w:hyperlink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rpbnyc5jad2f" w:colFirst="0" w:colLast="0"/>
      <w:bookmarkEnd w:id="20"/>
      <w:r>
        <w:rPr>
          <w:rFonts w:ascii="Times New Roman" w:hAnsi="Times New Roman" w:cs="Times New Roman"/>
          <w:sz w:val="24"/>
          <w:szCs w:val="24"/>
        </w:rPr>
        <w:t xml:space="preserve">Для подключения к </w:t>
      </w:r>
      <w:r w:rsidR="00101369">
        <w:rPr>
          <w:rFonts w:ascii="Times New Roman" w:hAnsi="Times New Roman" w:cs="Times New Roman"/>
          <w:sz w:val="24"/>
          <w:szCs w:val="24"/>
        </w:rPr>
        <w:t>трансляции</w:t>
      </w:r>
      <w:r>
        <w:rPr>
          <w:rFonts w:ascii="Times New Roman" w:hAnsi="Times New Roman" w:cs="Times New Roman"/>
          <w:sz w:val="24"/>
          <w:szCs w:val="24"/>
        </w:rPr>
        <w:t xml:space="preserve"> требу</w:t>
      </w:r>
      <w:r w:rsidR="00101369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колонки (</w:t>
      </w:r>
      <w:r w:rsidR="003D2C2B">
        <w:rPr>
          <w:rFonts w:ascii="Times New Roman" w:hAnsi="Times New Roman" w:cs="Times New Roman"/>
          <w:sz w:val="24"/>
          <w:szCs w:val="24"/>
        </w:rPr>
        <w:t>наушники</w:t>
      </w:r>
      <w:r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веб-камера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Интерфейс системы </w:t>
      </w:r>
      <w:r w:rsidR="00101369">
        <w:rPr>
          <w:rFonts w:ascii="Times New Roman" w:hAnsi="Times New Roman" w:cs="Times New Roman"/>
          <w:sz w:val="24"/>
          <w:szCs w:val="24"/>
        </w:rPr>
        <w:t xml:space="preserve">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представлен на </w:t>
      </w:r>
      <w:fldSimple w:instr=" REF _Ref45988562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7</w:t>
        </w:r>
      </w:fldSimple>
      <w:r>
        <w:rPr>
          <w:rFonts w:ascii="Times New Roman" w:hAnsi="Times New Roman" w:cs="Times New Roman"/>
          <w:sz w:val="24"/>
          <w:szCs w:val="24"/>
        </w:rPr>
        <w:t>.</w:t>
      </w:r>
    </w:p>
    <w:p w:rsidR="008B685B" w:rsidRDefault="00101369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05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bookmarkStart w:id="21" w:name="_Ref45988562"/>
      <w:r>
        <w:t xml:space="preserve">Рисунок </w:t>
      </w:r>
      <w:r w:rsidR="00462249">
        <w:fldChar w:fldCharType="begin"/>
      </w:r>
      <w:r w:rsidR="006035F4">
        <w:instrText xml:space="preserve"> SEQ Рисунок \* ARABIC </w:instrText>
      </w:r>
      <w:r w:rsidR="00462249">
        <w:fldChar w:fldCharType="separate"/>
      </w:r>
      <w:r w:rsidR="006D213E">
        <w:rPr>
          <w:noProof/>
        </w:rPr>
        <w:t>7</w:t>
      </w:r>
      <w:r w:rsidR="00462249">
        <w:rPr>
          <w:noProof/>
        </w:rPr>
        <w:fldChar w:fldCharType="end"/>
      </w:r>
      <w:bookmarkEnd w:id="21"/>
      <w:r>
        <w:t xml:space="preserve"> – Интерфейс Системы </w:t>
      </w:r>
      <w:proofErr w:type="spellStart"/>
      <w:r>
        <w:t>вебинаров</w:t>
      </w:r>
      <w:proofErr w:type="spellEnd"/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процессе запуска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>
        <w:rPr>
          <w:rFonts w:ascii="Times New Roman" w:hAnsi="Times New Roman" w:cs="Times New Roman"/>
          <w:sz w:val="24"/>
          <w:szCs w:val="24"/>
        </w:rPr>
        <w:t xml:space="preserve"> загружает рабочие модули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(никаких действий от пользователя обычно не требуется). 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кнопку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«Микрофон»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проведите тестирование микрофона, следуя инструкциям </w:t>
      </w:r>
      <w:r>
        <w:rPr>
          <w:rFonts w:ascii="Times New Roman" w:hAnsi="Times New Roman" w:cs="Times New Roman"/>
          <w:sz w:val="24"/>
          <w:szCs w:val="24"/>
        </w:rPr>
        <w:t xml:space="preserve">системы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685B" w:rsidRDefault="008B685B" w:rsidP="008B68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685B" w:rsidRDefault="008B685B" w:rsidP="008B68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86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r>
        <w:t xml:space="preserve">Рисунок </w:t>
      </w:r>
      <w:r w:rsidR="00462249">
        <w:fldChar w:fldCharType="begin"/>
      </w:r>
      <w:r w:rsidR="006035F4">
        <w:instrText xml:space="preserve"> SEQ Рисунок \* ARABIC </w:instrText>
      </w:r>
      <w:r w:rsidR="00462249">
        <w:fldChar w:fldCharType="separate"/>
      </w:r>
      <w:r w:rsidR="006D213E">
        <w:rPr>
          <w:noProof/>
        </w:rPr>
        <w:t>8</w:t>
      </w:r>
      <w:r w:rsidR="00462249">
        <w:rPr>
          <w:noProof/>
        </w:rPr>
        <w:fldChar w:fldCharType="end"/>
      </w:r>
      <w:r>
        <w:t xml:space="preserve"> – Выбор способа подключения к заседанию КК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Разрешите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lue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utton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использовать ваше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медиа-устройство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>, выбрав необходимое устройство из списка и нажав на кнопку «Разрешить» (</w:t>
      </w:r>
      <w:fldSimple w:instr=" REF _Ref45986266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9</w:t>
        </w:r>
      </w:fldSimple>
      <w:r>
        <w:rPr>
          <w:rFonts w:ascii="Times New Roman" w:hAnsi="Times New Roman" w:cs="Times New Roman"/>
          <w:sz w:val="24"/>
          <w:szCs w:val="24"/>
        </w:rPr>
        <w:t>).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295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bookmarkStart w:id="22" w:name="_Ref45986266"/>
      <w:r>
        <w:t xml:space="preserve">Рисунок </w:t>
      </w:r>
      <w:r w:rsidR="00462249">
        <w:fldChar w:fldCharType="begin"/>
      </w:r>
      <w:r w:rsidR="006035F4">
        <w:instrText xml:space="preserve"> SEQ Рисунок \* ARABIC </w:instrText>
      </w:r>
      <w:r w:rsidR="00462249">
        <w:fldChar w:fldCharType="separate"/>
      </w:r>
      <w:r w:rsidR="006D213E">
        <w:rPr>
          <w:noProof/>
        </w:rPr>
        <w:t>9</w:t>
      </w:r>
      <w:r w:rsidR="00462249">
        <w:rPr>
          <w:noProof/>
        </w:rPr>
        <w:fldChar w:fldCharType="end"/>
      </w:r>
      <w:bookmarkEnd w:id="22"/>
      <w:r>
        <w:t xml:space="preserve"> – Использование </w:t>
      </w:r>
      <w:proofErr w:type="spellStart"/>
      <w:r>
        <w:t>медиа</w:t>
      </w:r>
      <w:proofErr w:type="spellEnd"/>
      <w:r>
        <w:t xml:space="preserve"> устройств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если вы используете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внешнюю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веб-камеру, выберите название этого устройства из списка.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тестирования микрофона вы должны слышать свою речь из динамиков компьютера. Если тестирование проведено успешно, нажмите на кнопку «Да» </w:t>
      </w:r>
      <w:r>
        <w:rPr>
          <w:rFonts w:ascii="Times New Roman" w:hAnsi="Times New Roman" w:cs="Times New Roman"/>
          <w:sz w:val="24"/>
          <w:szCs w:val="28"/>
        </w:rPr>
        <w:t>(</w:t>
      </w:r>
      <w:fldSimple w:instr=" REF _Ref45986921 \h  \* MERGEFORMAT ">
        <w:r w:rsidR="006D213E" w:rsidRPr="006D213E">
          <w:rPr>
            <w:rFonts w:ascii="Times New Roman" w:hAnsi="Times New Roman" w:cs="Times New Roman"/>
            <w:sz w:val="24"/>
            <w:szCs w:val="28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8"/>
          </w:rPr>
          <w:t>10</w:t>
        </w:r>
      </w:fldSimple>
      <w:r>
        <w:rPr>
          <w:rFonts w:ascii="Times New Roman" w:hAnsi="Times New Roman" w:cs="Times New Roman"/>
          <w:sz w:val="24"/>
          <w:szCs w:val="28"/>
        </w:rPr>
        <w:t xml:space="preserve">). 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86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bookmarkStart w:id="23" w:name="_Ref45986921"/>
      <w:r>
        <w:t xml:space="preserve">Рисунок </w:t>
      </w:r>
      <w:r w:rsidR="00462249">
        <w:fldChar w:fldCharType="begin"/>
      </w:r>
      <w:r w:rsidR="006035F4">
        <w:instrText xml:space="preserve"> SEQ Рисунок \* ARABIC </w:instrText>
      </w:r>
      <w:r w:rsidR="00462249">
        <w:fldChar w:fldCharType="separate"/>
      </w:r>
      <w:r w:rsidR="006D213E">
        <w:rPr>
          <w:noProof/>
        </w:rPr>
        <w:t>10</w:t>
      </w:r>
      <w:r w:rsidR="00462249">
        <w:rPr>
          <w:noProof/>
        </w:rPr>
        <w:fldChar w:fldCharType="end"/>
      </w:r>
      <w:bookmarkEnd w:id="23"/>
      <w:r>
        <w:t xml:space="preserve"> – Тестирование звука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при тестировании звука не был слыш</w:t>
      </w:r>
      <w:r w:rsidR="003D2C2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 Ваш голос</w:t>
      </w:r>
      <w:r w:rsidR="003D2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нажмите на кнопку «Нет», </w:t>
      </w:r>
      <w:r w:rsidR="00101369">
        <w:rPr>
          <w:rFonts w:ascii="Times New Roman" w:hAnsi="Times New Roman" w:cs="Times New Roman"/>
          <w:sz w:val="24"/>
          <w:szCs w:val="24"/>
        </w:rPr>
        <w:t>измените,</w:t>
      </w:r>
      <w:r>
        <w:rPr>
          <w:rFonts w:ascii="Times New Roman" w:hAnsi="Times New Roman" w:cs="Times New Roman"/>
          <w:sz w:val="24"/>
          <w:szCs w:val="24"/>
        </w:rPr>
        <w:t xml:space="preserve"> настройки устройства и продолжите тестирование.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тестирования работы видеокамеры нажмите на кнопку «Транслировать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веб-камеру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разрешите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lue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utton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использовать вашу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веб-камеру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нажмите на кнопку «Начать трансляцию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веб-камеры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fldSimple w:instr=" REF _Ref45987988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11</w:t>
        </w:r>
      </w:fldSimple>
      <w:r>
        <w:rPr>
          <w:rFonts w:ascii="Times New Roman" w:hAnsi="Times New Roman" w:cs="Times New Roman"/>
          <w:sz w:val="24"/>
          <w:szCs w:val="24"/>
        </w:rPr>
        <w:t>).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14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8B685B">
      <w:pPr>
        <w:pStyle w:val="a7"/>
        <w:ind w:firstLine="0"/>
        <w:jc w:val="left"/>
        <w:rPr>
          <w:sz w:val="24"/>
          <w:szCs w:val="24"/>
        </w:rPr>
      </w:pPr>
      <w:bookmarkStart w:id="24" w:name="_Ref45987988"/>
      <w:r>
        <w:t xml:space="preserve">Рисунок </w:t>
      </w:r>
      <w:r w:rsidR="00462249">
        <w:fldChar w:fldCharType="begin"/>
      </w:r>
      <w:r w:rsidR="006035F4">
        <w:instrText xml:space="preserve"> SEQ Рисунок \* ARABIC </w:instrText>
      </w:r>
      <w:r w:rsidR="00462249">
        <w:fldChar w:fldCharType="separate"/>
      </w:r>
      <w:r w:rsidR="006D213E">
        <w:rPr>
          <w:noProof/>
        </w:rPr>
        <w:t>11</w:t>
      </w:r>
      <w:r w:rsidR="00462249">
        <w:rPr>
          <w:noProof/>
        </w:rPr>
        <w:fldChar w:fldCharType="end"/>
      </w:r>
      <w:bookmarkEnd w:id="24"/>
      <w:r>
        <w:t xml:space="preserve"> – Трансляция с веб-камеры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2CF4" w:rsidRPr="00101369" w:rsidRDefault="008B685B" w:rsidP="001013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завершите работу в</w:t>
      </w:r>
      <w:r w:rsidR="00101369">
        <w:rPr>
          <w:rFonts w:ascii="Times New Roman" w:hAnsi="Times New Roman" w:cs="Times New Roman"/>
          <w:sz w:val="24"/>
          <w:szCs w:val="24"/>
        </w:rPr>
        <w:t xml:space="preserve"> системе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</w:t>
      </w:r>
      <w:r w:rsidR="003D2C2B"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закрыв соответст</w:t>
      </w:r>
      <w:r w:rsidR="00101369">
        <w:rPr>
          <w:rFonts w:ascii="Times New Roman" w:hAnsi="Times New Roman" w:cs="Times New Roman"/>
          <w:sz w:val="24"/>
          <w:szCs w:val="24"/>
        </w:rPr>
        <w:t>вующую вкладку Вашего браузера.</w:t>
      </w:r>
    </w:p>
    <w:p w:rsidR="00E43B2A" w:rsidRPr="002A634C" w:rsidRDefault="00E43B2A" w:rsidP="00B92CF4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8B7EC3" w:rsidRPr="002A634C" w:rsidRDefault="008F635B" w:rsidP="00F11D2A">
      <w:pPr>
        <w:pStyle w:val="1"/>
        <w:numPr>
          <w:ilvl w:val="0"/>
          <w:numId w:val="23"/>
        </w:numPr>
        <w:jc w:val="left"/>
      </w:pPr>
      <w:bookmarkStart w:id="25" w:name="_Toc72950729"/>
      <w:r w:rsidRPr="002A634C">
        <w:t>З</w:t>
      </w:r>
      <w:r w:rsidR="00B92CF4" w:rsidRPr="002A634C">
        <w:t>аседани</w:t>
      </w:r>
      <w:r w:rsidRPr="002A634C">
        <w:t>е</w:t>
      </w:r>
      <w:r w:rsidR="00B92CF4" w:rsidRPr="002A634C">
        <w:t xml:space="preserve"> конфликтной комиссии</w:t>
      </w:r>
      <w:bookmarkEnd w:id="25"/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491B" w:rsidRDefault="0006491B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="003D2C2B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Вы будете участвовать в заседании КК вне Пункта рассмотрения апелляций</w:t>
      </w:r>
      <w:r w:rsidR="003D2C2B">
        <w:rPr>
          <w:rFonts w:ascii="Times New Roman" w:hAnsi="Times New Roman" w:cs="Times New Roman"/>
          <w:sz w:val="24"/>
          <w:szCs w:val="24"/>
        </w:rPr>
        <w:t xml:space="preserve"> (образовательной организации)</w:t>
      </w:r>
      <w:r>
        <w:rPr>
          <w:rFonts w:ascii="Times New Roman" w:hAnsi="Times New Roman" w:cs="Times New Roman"/>
          <w:sz w:val="24"/>
          <w:szCs w:val="24"/>
        </w:rPr>
        <w:t>, Вам потребуется самостоятельно подключиться к трансляции заседания.</w:t>
      </w:r>
    </w:p>
    <w:p w:rsidR="00E43B2A" w:rsidRDefault="00E43B2A" w:rsidP="00E43B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036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рекомендуется авторизоваться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>
        <w:rPr>
          <w:rFonts w:ascii="Times New Roman" w:hAnsi="Times New Roman" w:cs="Times New Roman"/>
          <w:sz w:val="24"/>
          <w:szCs w:val="24"/>
        </w:rPr>
        <w:t xml:space="preserve"> заранее и отслеживать ход рассмотрения апелляций. </w:t>
      </w:r>
    </w:p>
    <w:p w:rsidR="00E95B27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Когда</w:t>
      </w:r>
      <w:r w:rsidR="003D2C2B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 xml:space="preserve">КК приступит к рассмотрению </w:t>
      </w:r>
      <w:r w:rsidR="00717D02">
        <w:rPr>
          <w:rFonts w:ascii="Times New Roman" w:hAnsi="Times New Roman" w:cs="Times New Roman"/>
          <w:sz w:val="24"/>
          <w:szCs w:val="24"/>
        </w:rPr>
        <w:t xml:space="preserve">Вашей </w:t>
      </w:r>
      <w:r w:rsidRPr="002A634C">
        <w:rPr>
          <w:rFonts w:ascii="Times New Roman" w:hAnsi="Times New Roman" w:cs="Times New Roman"/>
          <w:sz w:val="24"/>
          <w:szCs w:val="24"/>
        </w:rPr>
        <w:t>апелляции,</w:t>
      </w:r>
      <w:r w:rsidR="00717D02">
        <w:rPr>
          <w:rFonts w:ascii="Times New Roman" w:hAnsi="Times New Roman" w:cs="Times New Roman"/>
          <w:sz w:val="24"/>
          <w:szCs w:val="24"/>
        </w:rPr>
        <w:t xml:space="preserve"> на Ваш </w:t>
      </w:r>
      <w:r w:rsidR="00717D02" w:rsidRPr="002A634C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будет направленно соответствующее </w:t>
      </w:r>
      <w:r w:rsidR="00717D02">
        <w:rPr>
          <w:rFonts w:ascii="Times New Roman" w:hAnsi="Times New Roman" w:cs="Times New Roman"/>
          <w:sz w:val="24"/>
          <w:szCs w:val="24"/>
        </w:rPr>
        <w:t>информационное письмо</w:t>
      </w:r>
      <w:r w:rsidRPr="002A634C">
        <w:rPr>
          <w:rFonts w:ascii="Times New Roman" w:hAnsi="Times New Roman" w:cs="Times New Roman"/>
          <w:sz w:val="24"/>
          <w:szCs w:val="24"/>
        </w:rPr>
        <w:t xml:space="preserve">, при этом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 xml:space="preserve">  появится кнопка для участия в рассмотрении </w:t>
      </w:r>
      <w:r w:rsidRPr="0006491B">
        <w:rPr>
          <w:rFonts w:ascii="Times New Roman" w:hAnsi="Times New Roman" w:cs="Times New Roman"/>
          <w:sz w:val="24"/>
          <w:szCs w:val="24"/>
        </w:rPr>
        <w:t xml:space="preserve">апелляции </w:t>
      </w:r>
      <w:r w:rsidRPr="00101369">
        <w:rPr>
          <w:rFonts w:ascii="Times New Roman" w:hAnsi="Times New Roman" w:cs="Times New Roman"/>
          <w:sz w:val="24"/>
          <w:szCs w:val="24"/>
        </w:rPr>
        <w:t>(</w:t>
      </w:r>
      <w:fldSimple w:instr=" REF _Ref67152493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</w:fldSimple>
      <w:r w:rsidR="003D2C2B">
        <w:rPr>
          <w:rFonts w:ascii="Times New Roman" w:hAnsi="Times New Roman" w:cs="Times New Roman"/>
          <w:sz w:val="24"/>
          <w:szCs w:val="24"/>
        </w:rPr>
        <w:t>19</w:t>
      </w:r>
      <w:r w:rsidRPr="00101369">
        <w:rPr>
          <w:rFonts w:ascii="Times New Roman" w:hAnsi="Times New Roman" w:cs="Times New Roman"/>
          <w:sz w:val="24"/>
          <w:szCs w:val="24"/>
        </w:rPr>
        <w:t>).</w:t>
      </w:r>
    </w:p>
    <w:p w:rsidR="002A634C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5B27" w:rsidRPr="002A634C" w:rsidRDefault="00395340" w:rsidP="002A63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71030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4C" w:rsidRPr="002A634C" w:rsidRDefault="00101369" w:rsidP="002A634C">
      <w:pPr>
        <w:pStyle w:val="a7"/>
        <w:ind w:firstLine="0"/>
        <w:jc w:val="left"/>
        <w:rPr>
          <w:sz w:val="24"/>
          <w:szCs w:val="24"/>
        </w:rPr>
      </w:pPr>
      <w:bookmarkStart w:id="26" w:name="_Ref67152493"/>
      <w:r w:rsidRPr="00101369">
        <w:rPr>
          <w:sz w:val="24"/>
          <w:szCs w:val="24"/>
        </w:rPr>
        <w:t xml:space="preserve">Рисунок </w:t>
      </w:r>
      <w:bookmarkEnd w:id="26"/>
      <w:r w:rsidR="003D2C2B">
        <w:rPr>
          <w:sz w:val="24"/>
          <w:szCs w:val="24"/>
        </w:rPr>
        <w:t>19</w:t>
      </w:r>
      <w:r w:rsidR="002A634C" w:rsidRPr="002A634C">
        <w:t xml:space="preserve"> – Вход в конференцию</w:t>
      </w:r>
    </w:p>
    <w:p w:rsidR="00E95B27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="003D2C2B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Вы будете участвовать в заседании КК из Пункта рассмотрения апелляций, в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sz w:val="24"/>
          <w:szCs w:val="24"/>
        </w:rPr>
        <w:t>работы КК</w:t>
      </w:r>
      <w:r w:rsidR="002F67CC" w:rsidRPr="002A634C">
        <w:rPr>
          <w:rFonts w:ascii="Times New Roman" w:hAnsi="Times New Roman" w:cs="Times New Roman"/>
          <w:sz w:val="24"/>
          <w:szCs w:val="24"/>
        </w:rPr>
        <w:t xml:space="preserve">, необходимо явиться </w:t>
      </w:r>
      <w:r>
        <w:rPr>
          <w:rFonts w:ascii="Times New Roman" w:hAnsi="Times New Roman" w:cs="Times New Roman"/>
          <w:sz w:val="24"/>
          <w:szCs w:val="24"/>
        </w:rPr>
        <w:t>по назначенному адресу в строго</w:t>
      </w:r>
      <w:r w:rsidR="003D2C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установленное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9315B7">
        <w:rPr>
          <w:rFonts w:ascii="Times New Roman" w:hAnsi="Times New Roman" w:cs="Times New Roman"/>
          <w:sz w:val="24"/>
          <w:szCs w:val="24"/>
        </w:rPr>
        <w:t xml:space="preserve">, </w:t>
      </w:r>
      <w:r w:rsidR="0031508A" w:rsidRPr="002A634C">
        <w:rPr>
          <w:rFonts w:ascii="Times New Roman" w:hAnsi="Times New Roman" w:cs="Times New Roman"/>
          <w:sz w:val="24"/>
          <w:szCs w:val="24"/>
        </w:rPr>
        <w:t>если в поданной апелляции указывалось рассмотрение а</w:t>
      </w:r>
      <w:r w:rsidR="009315B7">
        <w:rPr>
          <w:rFonts w:ascii="Times New Roman" w:hAnsi="Times New Roman" w:cs="Times New Roman"/>
          <w:sz w:val="24"/>
          <w:szCs w:val="24"/>
        </w:rPr>
        <w:t>пелляции при личном присутствии</w:t>
      </w:r>
      <w:r w:rsidR="00E95B27" w:rsidRPr="002A634C">
        <w:rPr>
          <w:rFonts w:ascii="Times New Roman" w:hAnsi="Times New Roman" w:cs="Times New Roman"/>
          <w:sz w:val="24"/>
          <w:szCs w:val="24"/>
        </w:rPr>
        <w:t>.</w:t>
      </w:r>
    </w:p>
    <w:p w:rsidR="00AA12CF" w:rsidRPr="00F55452" w:rsidRDefault="00AA12CF" w:rsidP="00AA12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этом случае вся  подготовка к осуществлению трансляции будет проведена техническим специалистом </w:t>
      </w:r>
      <w:r>
        <w:rPr>
          <w:rFonts w:ascii="Times New Roman" w:hAnsi="Times New Roman" w:cs="Times New Roman"/>
          <w:sz w:val="24"/>
          <w:szCs w:val="24"/>
        </w:rPr>
        <w:t>Пункта рассмотрения апелляций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9315B7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Апеллянту</w:t>
      </w:r>
      <w:r w:rsidRPr="00AA12CF">
        <w:rPr>
          <w:rFonts w:ascii="Times New Roman" w:hAnsi="Times New Roman" w:cs="Times New Roman"/>
          <w:sz w:val="24"/>
          <w:szCs w:val="24"/>
        </w:rPr>
        <w:t xml:space="preserve"> в пункте дистанционного рассмотрения апелляции в день рассмотрения апелляции запрещается иметь при себе средства связи, электронно-вычислительную технику, фото-, аудио- и видеоаппаратуру.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При проведении заседания конфликтной комиссии с применением </w:t>
      </w:r>
      <w:r>
        <w:rPr>
          <w:rFonts w:ascii="Times New Roman" w:hAnsi="Times New Roman" w:cs="Times New Roman"/>
          <w:sz w:val="24"/>
          <w:szCs w:val="24"/>
        </w:rPr>
        <w:t xml:space="preserve">дистанционных технологий, перед началом рассмотрения апелляции должна быть проведена </w:t>
      </w:r>
      <w:r w:rsidRPr="00AA12CF">
        <w:rPr>
          <w:rFonts w:ascii="Times New Roman" w:hAnsi="Times New Roman" w:cs="Times New Roman"/>
          <w:sz w:val="24"/>
          <w:szCs w:val="24"/>
        </w:rPr>
        <w:t xml:space="preserve"> процедура идентификации личности </w:t>
      </w:r>
      <w:r>
        <w:rPr>
          <w:rFonts w:ascii="Times New Roman" w:hAnsi="Times New Roman" w:cs="Times New Roman"/>
          <w:sz w:val="24"/>
          <w:szCs w:val="24"/>
        </w:rPr>
        <w:t>апеллянта</w:t>
      </w:r>
      <w:r w:rsidRPr="00AA12CF">
        <w:rPr>
          <w:rFonts w:ascii="Times New Roman" w:hAnsi="Times New Roman" w:cs="Times New Roman"/>
          <w:sz w:val="24"/>
          <w:szCs w:val="24"/>
        </w:rPr>
        <w:t>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>Апеллянт должен удостовериться, что ему предъявлены изображения выполненной им экзаменационной работы.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На рассмотрение одной апелляции одного участника </w:t>
      </w:r>
      <w:r w:rsidR="00DF473F">
        <w:rPr>
          <w:rFonts w:ascii="Times New Roman" w:hAnsi="Times New Roman" w:cs="Times New Roman"/>
          <w:sz w:val="24"/>
          <w:szCs w:val="24"/>
        </w:rPr>
        <w:t>экзаменов</w:t>
      </w:r>
      <w:r w:rsidRPr="00AA12CF">
        <w:rPr>
          <w:rFonts w:ascii="Times New Roman" w:hAnsi="Times New Roman" w:cs="Times New Roman"/>
          <w:sz w:val="24"/>
          <w:szCs w:val="24"/>
        </w:rPr>
        <w:t xml:space="preserve"> (включая разъяснения по оцениванию развернутых ответов) отводится не более 25 минут.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Участнику </w:t>
      </w:r>
      <w:r w:rsidR="00DF473F">
        <w:rPr>
          <w:rFonts w:ascii="Times New Roman" w:hAnsi="Times New Roman" w:cs="Times New Roman"/>
          <w:sz w:val="24"/>
          <w:szCs w:val="24"/>
        </w:rPr>
        <w:t>экзаменов</w:t>
      </w:r>
      <w:r w:rsidRPr="00AA12CF">
        <w:rPr>
          <w:rFonts w:ascii="Times New Roman" w:hAnsi="Times New Roman" w:cs="Times New Roman"/>
          <w:sz w:val="24"/>
          <w:szCs w:val="24"/>
        </w:rPr>
        <w:t xml:space="preserve"> дается не более 20 минут на разъяснения экспертом предметной комиссии (при необходимости) правильности оценивания выполненных апеллянтом развернутых ответов.</w:t>
      </w:r>
    </w:p>
    <w:p w:rsidR="002E0FEE" w:rsidRDefault="00AA12CF" w:rsidP="00DF4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По завершении рассмотрения апелляции </w:t>
      </w:r>
      <w:r w:rsidR="003D2C2B">
        <w:rPr>
          <w:rFonts w:ascii="Times New Roman" w:hAnsi="Times New Roman" w:cs="Times New Roman"/>
          <w:sz w:val="24"/>
          <w:szCs w:val="24"/>
        </w:rPr>
        <w:t>член конфликтной комиссии</w:t>
      </w:r>
      <w:r w:rsidRPr="00AA12CF">
        <w:rPr>
          <w:rFonts w:ascii="Times New Roman" w:hAnsi="Times New Roman" w:cs="Times New Roman"/>
          <w:sz w:val="24"/>
          <w:szCs w:val="24"/>
        </w:rPr>
        <w:t xml:space="preserve"> озвучивает решение конфликтной комиссии</w:t>
      </w:r>
      <w:r w:rsidR="00DF473F">
        <w:rPr>
          <w:rFonts w:ascii="Times New Roman" w:hAnsi="Times New Roman" w:cs="Times New Roman"/>
          <w:sz w:val="24"/>
          <w:szCs w:val="24"/>
        </w:rPr>
        <w:t xml:space="preserve">. После чего </w:t>
      </w:r>
      <w:r w:rsidR="003D1E7D" w:rsidRPr="002A634C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3D1E7D">
        <w:rPr>
          <w:rFonts w:ascii="Times New Roman" w:hAnsi="Times New Roman" w:cs="Times New Roman"/>
          <w:sz w:val="24"/>
          <w:szCs w:val="24"/>
        </w:rPr>
        <w:t>внос</w:t>
      </w:r>
      <w:r w:rsidR="003B335E">
        <w:rPr>
          <w:rFonts w:ascii="Times New Roman" w:hAnsi="Times New Roman" w:cs="Times New Roman"/>
          <w:sz w:val="24"/>
          <w:szCs w:val="24"/>
        </w:rPr>
        <w:t>и</w:t>
      </w:r>
      <w:r w:rsidR="003D1E7D">
        <w:rPr>
          <w:rFonts w:ascii="Times New Roman" w:hAnsi="Times New Roman" w:cs="Times New Roman"/>
          <w:sz w:val="24"/>
          <w:szCs w:val="24"/>
        </w:rPr>
        <w:t>т</w:t>
      </w:r>
      <w:r w:rsidR="003D2C2B">
        <w:rPr>
          <w:rFonts w:ascii="Times New Roman" w:hAnsi="Times New Roman" w:cs="Times New Roman"/>
          <w:sz w:val="24"/>
          <w:szCs w:val="24"/>
        </w:rPr>
        <w:t>ся</w:t>
      </w:r>
      <w:r w:rsidR="003D1E7D">
        <w:rPr>
          <w:rFonts w:ascii="Times New Roman" w:hAnsi="Times New Roman" w:cs="Times New Roman"/>
          <w:sz w:val="24"/>
          <w:szCs w:val="24"/>
        </w:rPr>
        <w:t xml:space="preserve">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 w:rsidR="003D1E7D" w:rsidRPr="002A63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15B7" w:rsidRDefault="009315B7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Pr="002A634C" w:rsidRDefault="00E2248C" w:rsidP="00F11D2A">
      <w:pPr>
        <w:pStyle w:val="1"/>
        <w:numPr>
          <w:ilvl w:val="0"/>
          <w:numId w:val="23"/>
        </w:numPr>
        <w:jc w:val="left"/>
      </w:pPr>
      <w:bookmarkStart w:id="27" w:name="_Toc45056388"/>
      <w:bookmarkStart w:id="28" w:name="_Toc72950730"/>
      <w:r>
        <w:t>Результат рассмотрения апелляции</w:t>
      </w:r>
      <w:bookmarkEnd w:id="27"/>
      <w:bookmarkEnd w:id="28"/>
    </w:p>
    <w:p w:rsidR="00E2248C" w:rsidRPr="002A634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Default="003B335E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рассмотрения апелляции </w:t>
      </w:r>
      <w:r w:rsidR="00E2248C">
        <w:rPr>
          <w:rFonts w:ascii="Times New Roman" w:hAnsi="Times New Roman" w:cs="Times New Roman"/>
          <w:sz w:val="24"/>
          <w:szCs w:val="24"/>
        </w:rPr>
        <w:t>отобража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2248C">
        <w:rPr>
          <w:rFonts w:ascii="Times New Roman" w:hAnsi="Times New Roman" w:cs="Times New Roman"/>
          <w:sz w:val="24"/>
          <w:szCs w:val="24"/>
        </w:rPr>
        <w:t xml:space="preserve">тся в статусе </w:t>
      </w:r>
      <w:r>
        <w:rPr>
          <w:rFonts w:ascii="Times New Roman" w:hAnsi="Times New Roman" w:cs="Times New Roman"/>
          <w:sz w:val="24"/>
          <w:szCs w:val="24"/>
        </w:rPr>
        <w:t>заявления.</w:t>
      </w:r>
      <w:r w:rsidR="003D2C2B">
        <w:rPr>
          <w:rFonts w:ascii="Times New Roman" w:hAnsi="Times New Roman" w:cs="Times New Roman"/>
          <w:sz w:val="24"/>
          <w:szCs w:val="24"/>
        </w:rPr>
        <w:t xml:space="preserve"> При </w:t>
      </w:r>
      <w:r w:rsidR="00E2248C">
        <w:rPr>
          <w:rFonts w:ascii="Times New Roman" w:hAnsi="Times New Roman" w:cs="Times New Roman"/>
          <w:sz w:val="24"/>
          <w:szCs w:val="24"/>
        </w:rPr>
        <w:t>открыти</w:t>
      </w:r>
      <w:r w:rsidR="0027669F">
        <w:rPr>
          <w:rFonts w:ascii="Times New Roman" w:hAnsi="Times New Roman" w:cs="Times New Roman"/>
          <w:sz w:val="24"/>
          <w:szCs w:val="24"/>
        </w:rPr>
        <w:t xml:space="preserve">и апелляции в режиме просмотра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выводится </w:t>
      </w:r>
      <w:r w:rsidR="00E2248C" w:rsidRPr="007C5953">
        <w:rPr>
          <w:rFonts w:ascii="Times New Roman" w:hAnsi="Times New Roman" w:cs="Times New Roman"/>
          <w:sz w:val="24"/>
          <w:szCs w:val="24"/>
        </w:rPr>
        <w:t>комментарий КК</w:t>
      </w:r>
      <w:r w:rsidR="003D2C2B">
        <w:rPr>
          <w:rFonts w:ascii="Times New Roman" w:hAnsi="Times New Roman" w:cs="Times New Roman"/>
          <w:sz w:val="24"/>
          <w:szCs w:val="24"/>
        </w:rPr>
        <w:t xml:space="preserve"> </w:t>
      </w:r>
      <w:r w:rsidR="00E2248C" w:rsidRPr="00E2248C">
        <w:rPr>
          <w:rFonts w:ascii="Times New Roman" w:hAnsi="Times New Roman" w:cs="Times New Roman"/>
          <w:sz w:val="24"/>
          <w:szCs w:val="24"/>
        </w:rPr>
        <w:t>(</w:t>
      </w:r>
      <w:fldSimple w:instr=" REF _Ref45057179 \h  \* MERGEFORMAT ">
        <w:r w:rsidR="006D213E" w:rsidRPr="006D213E">
          <w:rPr>
            <w:rFonts w:ascii="Times New Roman" w:hAnsi="Times New Roman" w:cs="Times New Roman"/>
            <w:sz w:val="24"/>
            <w:szCs w:val="24"/>
          </w:rPr>
          <w:t xml:space="preserve">Рисунок </w:t>
        </w:r>
        <w:r w:rsidR="006D213E" w:rsidRPr="006D213E">
          <w:rPr>
            <w:rFonts w:ascii="Times New Roman" w:hAnsi="Times New Roman" w:cs="Times New Roman"/>
            <w:noProof/>
            <w:sz w:val="24"/>
            <w:szCs w:val="24"/>
          </w:rPr>
          <w:t>12</w:t>
        </w:r>
      </w:fldSimple>
      <w:r w:rsidR="00E2248C" w:rsidRPr="00E2248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18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8C" w:rsidRPr="002A634C" w:rsidRDefault="00E2248C" w:rsidP="00E2248C">
      <w:pPr>
        <w:pStyle w:val="a7"/>
        <w:ind w:firstLine="0"/>
        <w:jc w:val="left"/>
        <w:rPr>
          <w:sz w:val="24"/>
          <w:szCs w:val="24"/>
        </w:rPr>
      </w:pPr>
      <w:bookmarkStart w:id="29" w:name="_Ref45057179"/>
      <w:r>
        <w:t xml:space="preserve">Рисунок </w:t>
      </w:r>
      <w:r w:rsidR="00462249">
        <w:fldChar w:fldCharType="begin"/>
      </w:r>
      <w:r w:rsidR="006035F4">
        <w:instrText xml:space="preserve"> SEQ Рисунок \* ARABIC </w:instrText>
      </w:r>
      <w:r w:rsidR="00462249">
        <w:fldChar w:fldCharType="separate"/>
      </w:r>
      <w:r w:rsidR="006D213E">
        <w:rPr>
          <w:noProof/>
        </w:rPr>
        <w:t>12</w:t>
      </w:r>
      <w:r w:rsidR="00462249">
        <w:rPr>
          <w:noProof/>
        </w:rPr>
        <w:fldChar w:fldCharType="end"/>
      </w:r>
      <w:bookmarkEnd w:id="29"/>
      <w:r>
        <w:t>– Результат рассмотрения апелляции</w:t>
      </w:r>
    </w:p>
    <w:p w:rsidR="00E2248C" w:rsidRPr="002A634C" w:rsidRDefault="00E2248C" w:rsidP="003B33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2AF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="003D2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3B2A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принятия решения по результату рассмотрения апелляций, автоматически направляется соответствующее уведомление на адрес электронной почты</w:t>
      </w:r>
      <w:r w:rsidR="003D2C2B">
        <w:rPr>
          <w:rFonts w:ascii="Times New Roman" w:hAnsi="Times New Roman" w:cs="Times New Roman"/>
          <w:sz w:val="24"/>
          <w:szCs w:val="24"/>
        </w:rPr>
        <w:t>, указанный в заявлении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E2248C" w:rsidRPr="002A634C" w:rsidSect="00717D02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13E" w:rsidRDefault="006D213E" w:rsidP="002A634C">
      <w:pPr>
        <w:spacing w:after="0" w:line="240" w:lineRule="auto"/>
      </w:pPr>
      <w:r>
        <w:separator/>
      </w:r>
    </w:p>
  </w:endnote>
  <w:endnote w:type="continuationSeparator" w:id="1">
    <w:p w:rsidR="006D213E" w:rsidRDefault="006D213E" w:rsidP="002A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81381"/>
      <w:docPartObj>
        <w:docPartGallery w:val="Page Numbers (Bottom of Page)"/>
        <w:docPartUnique/>
      </w:docPartObj>
    </w:sdtPr>
    <w:sdtContent>
      <w:p w:rsidR="006D213E" w:rsidRDefault="006D213E">
        <w:pPr>
          <w:pStyle w:val="ab"/>
          <w:jc w:val="right"/>
        </w:pPr>
        <w:fldSimple w:instr=" PAGE   \* MERGEFORMAT ">
          <w:r w:rsidR="002F6E40">
            <w:rPr>
              <w:noProof/>
            </w:rPr>
            <w:t>9</w:t>
          </w:r>
        </w:fldSimple>
      </w:p>
    </w:sdtContent>
  </w:sdt>
  <w:p w:rsidR="006D213E" w:rsidRDefault="006D213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13E" w:rsidRDefault="006D213E" w:rsidP="002A634C">
      <w:pPr>
        <w:spacing w:after="0" w:line="240" w:lineRule="auto"/>
      </w:pPr>
      <w:r>
        <w:separator/>
      </w:r>
    </w:p>
  </w:footnote>
  <w:footnote w:type="continuationSeparator" w:id="1">
    <w:p w:rsidR="006D213E" w:rsidRDefault="006D213E" w:rsidP="002A6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7189"/>
    <w:multiLevelType w:val="hybridMultilevel"/>
    <w:tmpl w:val="D94E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E3126"/>
    <w:multiLevelType w:val="hybridMultilevel"/>
    <w:tmpl w:val="C8BE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A2F24"/>
    <w:multiLevelType w:val="hybridMultilevel"/>
    <w:tmpl w:val="990E2AE8"/>
    <w:lvl w:ilvl="0" w:tplc="B7362E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63F299C"/>
    <w:multiLevelType w:val="hybridMultilevel"/>
    <w:tmpl w:val="FB6CE5EC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A4DE3"/>
    <w:multiLevelType w:val="hybridMultilevel"/>
    <w:tmpl w:val="999C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8222E"/>
    <w:multiLevelType w:val="hybridMultilevel"/>
    <w:tmpl w:val="E84A0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727E2"/>
    <w:multiLevelType w:val="hybridMultilevel"/>
    <w:tmpl w:val="9A44C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509FA"/>
    <w:multiLevelType w:val="hybridMultilevel"/>
    <w:tmpl w:val="DBD2B0F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B86803"/>
    <w:multiLevelType w:val="hybridMultilevel"/>
    <w:tmpl w:val="39A4D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130EB"/>
    <w:multiLevelType w:val="hybridMultilevel"/>
    <w:tmpl w:val="DFDC89C8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758DF"/>
    <w:multiLevelType w:val="hybridMultilevel"/>
    <w:tmpl w:val="3814AF84"/>
    <w:lvl w:ilvl="0" w:tplc="09F2D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BC951CD"/>
    <w:multiLevelType w:val="hybridMultilevel"/>
    <w:tmpl w:val="F276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56805"/>
    <w:multiLevelType w:val="hybridMultilevel"/>
    <w:tmpl w:val="BFF4A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5219D"/>
    <w:multiLevelType w:val="hybridMultilevel"/>
    <w:tmpl w:val="81921B26"/>
    <w:lvl w:ilvl="0" w:tplc="13805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B2C1C"/>
    <w:multiLevelType w:val="hybridMultilevel"/>
    <w:tmpl w:val="B75C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05BF1"/>
    <w:multiLevelType w:val="hybridMultilevel"/>
    <w:tmpl w:val="DE5AD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EE6A98"/>
    <w:multiLevelType w:val="hybridMultilevel"/>
    <w:tmpl w:val="520E568A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1F00B3"/>
    <w:multiLevelType w:val="hybridMultilevel"/>
    <w:tmpl w:val="179E8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5D1784"/>
    <w:multiLevelType w:val="hybridMultilevel"/>
    <w:tmpl w:val="9E024DD0"/>
    <w:lvl w:ilvl="0" w:tplc="5E401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ADA7E66"/>
    <w:multiLevelType w:val="hybridMultilevel"/>
    <w:tmpl w:val="D0D07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A673AC"/>
    <w:multiLevelType w:val="multilevel"/>
    <w:tmpl w:val="B59EFB5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E8B2AC2"/>
    <w:multiLevelType w:val="hybridMultilevel"/>
    <w:tmpl w:val="86DAF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560FFA"/>
    <w:multiLevelType w:val="hybridMultilevel"/>
    <w:tmpl w:val="3282F464"/>
    <w:lvl w:ilvl="0" w:tplc="A6CE9F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D726397"/>
    <w:multiLevelType w:val="hybridMultilevel"/>
    <w:tmpl w:val="C9963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2"/>
  </w:num>
  <w:num w:numId="4">
    <w:abstractNumId w:val="2"/>
  </w:num>
  <w:num w:numId="5">
    <w:abstractNumId w:val="21"/>
  </w:num>
  <w:num w:numId="6">
    <w:abstractNumId w:val="12"/>
  </w:num>
  <w:num w:numId="7">
    <w:abstractNumId w:val="14"/>
  </w:num>
  <w:num w:numId="8">
    <w:abstractNumId w:val="11"/>
  </w:num>
  <w:num w:numId="9">
    <w:abstractNumId w:val="8"/>
  </w:num>
  <w:num w:numId="10">
    <w:abstractNumId w:val="5"/>
  </w:num>
  <w:num w:numId="11">
    <w:abstractNumId w:val="4"/>
  </w:num>
  <w:num w:numId="12">
    <w:abstractNumId w:val="19"/>
  </w:num>
  <w:num w:numId="13">
    <w:abstractNumId w:val="0"/>
  </w:num>
  <w:num w:numId="14">
    <w:abstractNumId w:val="3"/>
  </w:num>
  <w:num w:numId="15">
    <w:abstractNumId w:val="18"/>
  </w:num>
  <w:num w:numId="16">
    <w:abstractNumId w:val="9"/>
  </w:num>
  <w:num w:numId="17">
    <w:abstractNumId w:val="16"/>
  </w:num>
  <w:num w:numId="18">
    <w:abstractNumId w:val="20"/>
  </w:num>
  <w:num w:numId="19">
    <w:abstractNumId w:val="13"/>
  </w:num>
  <w:num w:numId="20">
    <w:abstractNumId w:val="15"/>
  </w:num>
  <w:num w:numId="21">
    <w:abstractNumId w:val="1"/>
  </w:num>
  <w:num w:numId="22">
    <w:abstractNumId w:val="17"/>
  </w:num>
  <w:num w:numId="23">
    <w:abstractNumId w:val="10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244C"/>
    <w:rsid w:val="000117A9"/>
    <w:rsid w:val="0006491B"/>
    <w:rsid w:val="00064BB9"/>
    <w:rsid w:val="000822F0"/>
    <w:rsid w:val="000841A5"/>
    <w:rsid w:val="0008639B"/>
    <w:rsid w:val="00086E45"/>
    <w:rsid w:val="00096A8E"/>
    <w:rsid w:val="000B2AAA"/>
    <w:rsid w:val="000D59F0"/>
    <w:rsid w:val="00101369"/>
    <w:rsid w:val="00105134"/>
    <w:rsid w:val="001200EC"/>
    <w:rsid w:val="00125786"/>
    <w:rsid w:val="0012624C"/>
    <w:rsid w:val="001352AA"/>
    <w:rsid w:val="001352C2"/>
    <w:rsid w:val="00160D85"/>
    <w:rsid w:val="00166CE7"/>
    <w:rsid w:val="00171498"/>
    <w:rsid w:val="00186C0D"/>
    <w:rsid w:val="001A73F6"/>
    <w:rsid w:val="001B16A0"/>
    <w:rsid w:val="001F0BE2"/>
    <w:rsid w:val="001F27DB"/>
    <w:rsid w:val="001F7633"/>
    <w:rsid w:val="002605E3"/>
    <w:rsid w:val="0026202E"/>
    <w:rsid w:val="002630A9"/>
    <w:rsid w:val="00267F4F"/>
    <w:rsid w:val="0027669F"/>
    <w:rsid w:val="00281D51"/>
    <w:rsid w:val="00287E9A"/>
    <w:rsid w:val="00296B46"/>
    <w:rsid w:val="002A634C"/>
    <w:rsid w:val="002E0FEE"/>
    <w:rsid w:val="002F5E01"/>
    <w:rsid w:val="002F67CC"/>
    <w:rsid w:val="002F6E40"/>
    <w:rsid w:val="0031508A"/>
    <w:rsid w:val="00340A0E"/>
    <w:rsid w:val="003543C3"/>
    <w:rsid w:val="00395340"/>
    <w:rsid w:val="003A63BF"/>
    <w:rsid w:val="003B335E"/>
    <w:rsid w:val="003B564A"/>
    <w:rsid w:val="003D1E7D"/>
    <w:rsid w:val="003D2C2B"/>
    <w:rsid w:val="003D611C"/>
    <w:rsid w:val="003E677B"/>
    <w:rsid w:val="003F2E47"/>
    <w:rsid w:val="00422762"/>
    <w:rsid w:val="00445D8D"/>
    <w:rsid w:val="00462249"/>
    <w:rsid w:val="0049351B"/>
    <w:rsid w:val="004A1D04"/>
    <w:rsid w:val="004E3036"/>
    <w:rsid w:val="004F5BB4"/>
    <w:rsid w:val="005A0094"/>
    <w:rsid w:val="005B1F55"/>
    <w:rsid w:val="005D4536"/>
    <w:rsid w:val="005F15A0"/>
    <w:rsid w:val="005F53AF"/>
    <w:rsid w:val="005F7055"/>
    <w:rsid w:val="006032A7"/>
    <w:rsid w:val="006035F4"/>
    <w:rsid w:val="00603DCE"/>
    <w:rsid w:val="00632431"/>
    <w:rsid w:val="00644382"/>
    <w:rsid w:val="0069612B"/>
    <w:rsid w:val="00697243"/>
    <w:rsid w:val="006B35EF"/>
    <w:rsid w:val="006B6C2E"/>
    <w:rsid w:val="006C281A"/>
    <w:rsid w:val="006C2C89"/>
    <w:rsid w:val="006D213E"/>
    <w:rsid w:val="006D435C"/>
    <w:rsid w:val="006F2F20"/>
    <w:rsid w:val="006F3738"/>
    <w:rsid w:val="006F672C"/>
    <w:rsid w:val="0071572F"/>
    <w:rsid w:val="00716B7D"/>
    <w:rsid w:val="007171DA"/>
    <w:rsid w:val="00717D02"/>
    <w:rsid w:val="0074244C"/>
    <w:rsid w:val="00756B4C"/>
    <w:rsid w:val="007A4D3D"/>
    <w:rsid w:val="007B3BA0"/>
    <w:rsid w:val="007D0B7C"/>
    <w:rsid w:val="007D2472"/>
    <w:rsid w:val="007F0DB4"/>
    <w:rsid w:val="0081636D"/>
    <w:rsid w:val="00820549"/>
    <w:rsid w:val="0083787A"/>
    <w:rsid w:val="0084344D"/>
    <w:rsid w:val="00865455"/>
    <w:rsid w:val="008A3587"/>
    <w:rsid w:val="008B685B"/>
    <w:rsid w:val="008B7EC3"/>
    <w:rsid w:val="008F129E"/>
    <w:rsid w:val="008F635B"/>
    <w:rsid w:val="00917999"/>
    <w:rsid w:val="009315B7"/>
    <w:rsid w:val="00985FE1"/>
    <w:rsid w:val="0099070C"/>
    <w:rsid w:val="0099511F"/>
    <w:rsid w:val="009B7FF5"/>
    <w:rsid w:val="00A175E2"/>
    <w:rsid w:val="00A34592"/>
    <w:rsid w:val="00AA12CF"/>
    <w:rsid w:val="00AB05BE"/>
    <w:rsid w:val="00B003FD"/>
    <w:rsid w:val="00B07DB0"/>
    <w:rsid w:val="00B412EB"/>
    <w:rsid w:val="00B543B8"/>
    <w:rsid w:val="00B92CF4"/>
    <w:rsid w:val="00C471DC"/>
    <w:rsid w:val="00CA2DC3"/>
    <w:rsid w:val="00CC3C05"/>
    <w:rsid w:val="00CF135F"/>
    <w:rsid w:val="00CF29EC"/>
    <w:rsid w:val="00CF31B5"/>
    <w:rsid w:val="00CF67A7"/>
    <w:rsid w:val="00D07BA9"/>
    <w:rsid w:val="00D10647"/>
    <w:rsid w:val="00D2184C"/>
    <w:rsid w:val="00D222B2"/>
    <w:rsid w:val="00D25256"/>
    <w:rsid w:val="00D6215E"/>
    <w:rsid w:val="00DE0704"/>
    <w:rsid w:val="00DF473F"/>
    <w:rsid w:val="00DF569C"/>
    <w:rsid w:val="00E05190"/>
    <w:rsid w:val="00E12393"/>
    <w:rsid w:val="00E2248C"/>
    <w:rsid w:val="00E314A5"/>
    <w:rsid w:val="00E43B2A"/>
    <w:rsid w:val="00E4723C"/>
    <w:rsid w:val="00E62709"/>
    <w:rsid w:val="00E918FB"/>
    <w:rsid w:val="00E940F4"/>
    <w:rsid w:val="00E95B27"/>
    <w:rsid w:val="00EA3957"/>
    <w:rsid w:val="00EA6866"/>
    <w:rsid w:val="00EC0F3E"/>
    <w:rsid w:val="00EC419E"/>
    <w:rsid w:val="00EF1812"/>
    <w:rsid w:val="00EF6DDA"/>
    <w:rsid w:val="00F11D2A"/>
    <w:rsid w:val="00F5462B"/>
    <w:rsid w:val="00F55452"/>
    <w:rsid w:val="00F63990"/>
    <w:rsid w:val="00F643CA"/>
    <w:rsid w:val="00F64603"/>
    <w:rsid w:val="00F76AC4"/>
    <w:rsid w:val="00F8134F"/>
    <w:rsid w:val="00F91073"/>
    <w:rsid w:val="00FA5154"/>
    <w:rsid w:val="00FA6C88"/>
    <w:rsid w:val="00FB59D4"/>
    <w:rsid w:val="00FC3795"/>
    <w:rsid w:val="00FC4308"/>
    <w:rsid w:val="00FD7DF6"/>
    <w:rsid w:val="00FE1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3C3"/>
  </w:style>
  <w:style w:type="paragraph" w:styleId="1">
    <w:name w:val="heading 1"/>
    <w:basedOn w:val="a"/>
    <w:next w:val="a"/>
    <w:link w:val="10"/>
    <w:uiPriority w:val="9"/>
    <w:qFormat/>
    <w:rsid w:val="00D2184C"/>
    <w:pPr>
      <w:keepNext/>
      <w:keepLines/>
      <w:spacing w:after="0" w:line="360" w:lineRule="auto"/>
      <w:ind w:firstLine="709"/>
      <w:jc w:val="center"/>
      <w:outlineLvl w:val="0"/>
    </w:pPr>
    <w:rPr>
      <w:rFonts w:ascii="Times New Roman" w:eastAsiaTheme="majorEastAsia" w:hAnsi="Times New Roman" w:cs="Times New Roman"/>
      <w:b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4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4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1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184C"/>
    <w:rPr>
      <w:rFonts w:ascii="Times New Roman" w:eastAsiaTheme="majorEastAsia" w:hAnsi="Times New Roman" w:cs="Times New Roman"/>
      <w:b/>
      <w:sz w:val="28"/>
      <w:szCs w:val="32"/>
    </w:rPr>
  </w:style>
  <w:style w:type="paragraph" w:styleId="a7">
    <w:name w:val="caption"/>
    <w:basedOn w:val="a"/>
    <w:next w:val="a"/>
    <w:uiPriority w:val="35"/>
    <w:unhideWhenUsed/>
    <w:qFormat/>
    <w:rsid w:val="00D2184C"/>
    <w:pPr>
      <w:spacing w:line="240" w:lineRule="auto"/>
      <w:ind w:firstLine="708"/>
      <w:jc w:val="center"/>
    </w:pPr>
    <w:rPr>
      <w:rFonts w:ascii="Times New Roman" w:hAnsi="Times New Roman" w:cs="Times New Roman"/>
      <w:iCs/>
      <w:szCs w:val="18"/>
    </w:rPr>
  </w:style>
  <w:style w:type="paragraph" w:styleId="a8">
    <w:name w:val="Normal (Web)"/>
    <w:basedOn w:val="a"/>
    <w:uiPriority w:val="99"/>
    <w:unhideWhenUsed/>
    <w:rsid w:val="00D2184C"/>
    <w:pPr>
      <w:spacing w:before="100" w:beforeAutospacing="1" w:after="100" w:afterAutospacing="1" w:line="240" w:lineRule="auto"/>
      <w:ind w:firstLine="708"/>
      <w:jc w:val="both"/>
    </w:pPr>
    <w:rPr>
      <w:rFonts w:ascii="Times" w:eastAsiaTheme="minorEastAsia" w:hAnsi="Times" w:cs="Times New Roman"/>
      <w:sz w:val="20"/>
      <w:szCs w:val="20"/>
      <w:lang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2630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634C"/>
  </w:style>
  <w:style w:type="paragraph" w:styleId="ab">
    <w:name w:val="footer"/>
    <w:basedOn w:val="a"/>
    <w:link w:val="ac"/>
    <w:uiPriority w:val="99"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634C"/>
  </w:style>
  <w:style w:type="paragraph" w:styleId="ad">
    <w:name w:val="TOC Heading"/>
    <w:basedOn w:val="1"/>
    <w:next w:val="a"/>
    <w:uiPriority w:val="39"/>
    <w:semiHidden/>
    <w:unhideWhenUsed/>
    <w:qFormat/>
    <w:rsid w:val="00717D02"/>
    <w:pPr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17D02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rcoi68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kk.rcoi68.ru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speedtest.net/" TargetMode="External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5E16B-E275-48FA-AC8F-BD6BD688D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17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Director</cp:lastModifiedBy>
  <cp:revision>52</cp:revision>
  <cp:lastPrinted>2021-05-27T05:39:00Z</cp:lastPrinted>
  <dcterms:created xsi:type="dcterms:W3CDTF">2020-07-02T10:09:00Z</dcterms:created>
  <dcterms:modified xsi:type="dcterms:W3CDTF">2021-05-27T15:59:00Z</dcterms:modified>
</cp:coreProperties>
</file>