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9" w:rsidRDefault="00F63009" w:rsidP="00F630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FA313F">
        <w:rPr>
          <w:rFonts w:ascii="Times New Roman" w:eastAsia="Times New Roman" w:hAnsi="Times New Roman"/>
          <w:bCs/>
          <w:spacing w:val="-1"/>
          <w:sz w:val="28"/>
          <w:szCs w:val="28"/>
        </w:rPr>
        <w:t xml:space="preserve">УПРАВЛЕНИЕ НАРОДНОГО ОБРАЗОВАНИЯ                                           </w:t>
      </w:r>
      <w:r w:rsidRPr="00FA313F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АДМИНИСТРАЦИИ ГОРОДА МИЧУРИНСКА</w:t>
      </w:r>
    </w:p>
    <w:p w:rsidR="00F63009" w:rsidRPr="00FA313F" w:rsidRDefault="00F63009" w:rsidP="00F63009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</w:rPr>
        <w:t>ТАМБОВСКОЙ ОБЛАСТИ</w:t>
      </w:r>
    </w:p>
    <w:p w:rsidR="00F63009" w:rsidRPr="00A50F2A" w:rsidRDefault="00F63009" w:rsidP="00F63009">
      <w:pPr>
        <w:spacing w:after="0"/>
        <w:ind w:right="-18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3009" w:rsidRDefault="00F63009" w:rsidP="00F63009">
      <w:pPr>
        <w:shd w:val="clear" w:color="auto" w:fill="FFFFFF"/>
        <w:spacing w:after="0" w:line="240" w:lineRule="auto"/>
        <w:ind w:left="3902"/>
        <w:rPr>
          <w:rFonts w:ascii="Times New Roman" w:eastAsia="Times New Roman" w:hAnsi="Times New Roman"/>
          <w:sz w:val="28"/>
          <w:szCs w:val="28"/>
        </w:rPr>
      </w:pPr>
      <w:r w:rsidRPr="00A50F2A">
        <w:rPr>
          <w:rFonts w:ascii="Times New Roman" w:eastAsia="Times New Roman" w:hAnsi="Times New Roman"/>
          <w:sz w:val="28"/>
          <w:szCs w:val="28"/>
        </w:rPr>
        <w:t>ПРИКАЗ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35"/>
        <w:gridCol w:w="3508"/>
      </w:tblGrid>
      <w:tr w:rsidR="00F63009" w:rsidTr="00F30EED">
        <w:tc>
          <w:tcPr>
            <w:tcW w:w="3402" w:type="dxa"/>
          </w:tcPr>
          <w:p w:rsidR="00F63009" w:rsidRDefault="00F63009" w:rsidP="001962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96280"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196280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835" w:type="dxa"/>
          </w:tcPr>
          <w:p w:rsidR="00F63009" w:rsidRDefault="00F63009" w:rsidP="00F30E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г. Мичуринск</w:t>
            </w:r>
          </w:p>
        </w:tc>
        <w:tc>
          <w:tcPr>
            <w:tcW w:w="3508" w:type="dxa"/>
          </w:tcPr>
          <w:p w:rsidR="00F63009" w:rsidRPr="00A50F2A" w:rsidRDefault="00F63009" w:rsidP="00F30EED">
            <w:pPr>
              <w:jc w:val="right"/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</w:pPr>
            <w:r w:rsidRPr="00A50F2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63009" w:rsidRDefault="00F63009" w:rsidP="00F30EE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3009" w:rsidRPr="004F51EB" w:rsidRDefault="00F63009" w:rsidP="00F63009">
      <w:pPr>
        <w:spacing w:after="0" w:line="240" w:lineRule="auto"/>
        <w:jc w:val="both"/>
        <w:rPr>
          <w:rFonts w:ascii="Times New Roman" w:hAnsi="Times New Roman"/>
        </w:rPr>
      </w:pPr>
    </w:p>
    <w:p w:rsidR="008A343B" w:rsidRDefault="00C827B6" w:rsidP="004E0313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 подготовке и проведении открытой военно-туристской спартакиады </w:t>
      </w:r>
      <w:r w:rsidR="007E06A9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, посвященной  Дню защитника Отечества </w:t>
      </w:r>
      <w:r w:rsidR="00F63009">
        <w:rPr>
          <w:rFonts w:ascii="Times New Roman" w:eastAsia="Times New Roman" w:hAnsi="Times New Roman" w:cs="Times New Roman"/>
          <w:sz w:val="28"/>
        </w:rPr>
        <w:t>и 75-</w:t>
      </w:r>
      <w:r w:rsidR="005F690F">
        <w:rPr>
          <w:rFonts w:ascii="Times New Roman" w:eastAsia="Times New Roman" w:hAnsi="Times New Roman" w:cs="Times New Roman"/>
          <w:sz w:val="28"/>
        </w:rPr>
        <w:t>ой годовщине</w:t>
      </w:r>
      <w:r w:rsidR="00F63009">
        <w:rPr>
          <w:rFonts w:ascii="Times New Roman" w:eastAsia="Times New Roman" w:hAnsi="Times New Roman" w:cs="Times New Roman"/>
          <w:sz w:val="28"/>
        </w:rPr>
        <w:t xml:space="preserve"> Победы в Великой Отечественной войне</w:t>
      </w:r>
      <w:r w:rsidR="00943C8C">
        <w:rPr>
          <w:rFonts w:ascii="Times New Roman" w:eastAsia="Times New Roman" w:hAnsi="Times New Roman" w:cs="Times New Roman"/>
          <w:sz w:val="28"/>
        </w:rPr>
        <w:t>.</w:t>
      </w:r>
    </w:p>
    <w:p w:rsidR="008A343B" w:rsidRDefault="008A343B" w:rsidP="004E0313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C827B6" w:rsidP="004E0313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патриотического воспитания </w:t>
      </w:r>
      <w:r w:rsidR="007E06A9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 xml:space="preserve">, формирования у школьников навыков здорового образа жизни  </w:t>
      </w:r>
      <w:r>
        <w:rPr>
          <w:rFonts w:ascii="Times New Roman" w:eastAsia="Times New Roman" w:hAnsi="Times New Roman" w:cs="Times New Roman"/>
          <w:caps/>
          <w:sz w:val="28"/>
        </w:rPr>
        <w:t>приказываю:</w:t>
      </w:r>
    </w:p>
    <w:p w:rsidR="008A343B" w:rsidRDefault="00C827B6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Муниципальному бюджетному образовательному учреждению дополнительного образования «Центр краеведения и туризма» (директор Родюкова С.В.) провести с 2</w:t>
      </w:r>
      <w:r w:rsidR="005F690F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.01.20</w:t>
      </w:r>
      <w:r w:rsidR="00943C8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по 2</w:t>
      </w:r>
      <w:r w:rsidR="005F690F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.02.20</w:t>
      </w:r>
      <w:r w:rsidR="00943C8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открытую военно-туристскую спартакиаду </w:t>
      </w:r>
      <w:r w:rsidR="007E06A9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>, посвященную Дню защитника Отечества</w:t>
      </w:r>
      <w:r w:rsidR="00943C8C">
        <w:rPr>
          <w:rFonts w:ascii="Times New Roman" w:eastAsia="Times New Roman" w:hAnsi="Times New Roman" w:cs="Times New Roman"/>
          <w:sz w:val="28"/>
        </w:rPr>
        <w:t>и 75-ой годовщине Победы в Великой Отечественной войне</w:t>
      </w:r>
      <w:r w:rsidR="004E0313">
        <w:rPr>
          <w:rFonts w:ascii="Times New Roman" w:eastAsia="Times New Roman" w:hAnsi="Times New Roman" w:cs="Times New Roman"/>
          <w:sz w:val="28"/>
        </w:rPr>
        <w:t xml:space="preserve"> (далее – Спартакиада)</w:t>
      </w:r>
      <w:r w:rsidR="00943C8C">
        <w:rPr>
          <w:rFonts w:ascii="Times New Roman" w:eastAsia="Times New Roman" w:hAnsi="Times New Roman" w:cs="Times New Roman"/>
          <w:sz w:val="28"/>
        </w:rPr>
        <w:t>.</w:t>
      </w:r>
    </w:p>
    <w:p w:rsidR="008A343B" w:rsidRDefault="00C827B6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оргкомитет по подготовке и проведению </w:t>
      </w:r>
      <w:r w:rsidR="004E0313">
        <w:rPr>
          <w:rFonts w:ascii="Times New Roman" w:eastAsia="Times New Roman" w:hAnsi="Times New Roman" w:cs="Times New Roman"/>
          <w:sz w:val="28"/>
        </w:rPr>
        <w:t>Спартакиады</w:t>
      </w:r>
      <w:r>
        <w:rPr>
          <w:rFonts w:ascii="Times New Roman" w:eastAsia="Times New Roman" w:hAnsi="Times New Roman" w:cs="Times New Roman"/>
          <w:sz w:val="28"/>
        </w:rPr>
        <w:t xml:space="preserve"> (приложение 1). </w:t>
      </w:r>
    </w:p>
    <w:p w:rsidR="008A343B" w:rsidRDefault="00C827B6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Положение о </w:t>
      </w:r>
      <w:r w:rsidR="004E0313">
        <w:rPr>
          <w:rFonts w:ascii="Times New Roman" w:eastAsia="Times New Roman" w:hAnsi="Times New Roman" w:cs="Times New Roman"/>
          <w:sz w:val="28"/>
        </w:rPr>
        <w:t xml:space="preserve">Спартакиаде </w:t>
      </w:r>
      <w:r>
        <w:rPr>
          <w:rFonts w:ascii="Times New Roman" w:eastAsia="Times New Roman" w:hAnsi="Times New Roman" w:cs="Times New Roman"/>
          <w:sz w:val="28"/>
        </w:rPr>
        <w:t>(приложение 2).</w:t>
      </w:r>
    </w:p>
    <w:p w:rsidR="008A343B" w:rsidRDefault="0029145F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827B6">
        <w:rPr>
          <w:rFonts w:ascii="Times New Roman" w:eastAsia="Times New Roman" w:hAnsi="Times New Roman" w:cs="Times New Roman"/>
          <w:sz w:val="28"/>
        </w:rPr>
        <w:t xml:space="preserve">. Руководителям общеобразовательных организаций: </w:t>
      </w:r>
    </w:p>
    <w:p w:rsidR="008A343B" w:rsidRDefault="0029145F" w:rsidP="004E0313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827B6">
        <w:rPr>
          <w:rFonts w:ascii="Times New Roman" w:eastAsia="Times New Roman" w:hAnsi="Times New Roman" w:cs="Times New Roman"/>
          <w:sz w:val="28"/>
        </w:rPr>
        <w:t xml:space="preserve">.1. </w:t>
      </w:r>
      <w:r w:rsidR="00DC1F70">
        <w:rPr>
          <w:rFonts w:ascii="Times New Roman" w:eastAsia="Times New Roman" w:hAnsi="Times New Roman" w:cs="Times New Roman"/>
          <w:sz w:val="28"/>
        </w:rPr>
        <w:t>о</w:t>
      </w:r>
      <w:r w:rsidR="00C827B6">
        <w:rPr>
          <w:rFonts w:ascii="Times New Roman" w:eastAsia="Times New Roman" w:hAnsi="Times New Roman" w:cs="Times New Roman"/>
          <w:sz w:val="28"/>
        </w:rPr>
        <w:t xml:space="preserve">беспечить условия для подготовки и участия школьных команд в </w:t>
      </w:r>
      <w:r w:rsidR="004E0313">
        <w:rPr>
          <w:rFonts w:ascii="Times New Roman" w:eastAsia="Times New Roman" w:hAnsi="Times New Roman" w:cs="Times New Roman"/>
          <w:sz w:val="28"/>
        </w:rPr>
        <w:t>Спартакиаде</w:t>
      </w:r>
      <w:r w:rsidR="00C827B6">
        <w:rPr>
          <w:rFonts w:ascii="Times New Roman" w:eastAsia="Times New Roman" w:hAnsi="Times New Roman" w:cs="Times New Roman"/>
          <w:sz w:val="28"/>
        </w:rPr>
        <w:t xml:space="preserve">;  </w:t>
      </w:r>
    </w:p>
    <w:p w:rsidR="008A343B" w:rsidRDefault="0029145F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827B6">
        <w:rPr>
          <w:rFonts w:ascii="Times New Roman" w:eastAsia="Times New Roman" w:hAnsi="Times New Roman" w:cs="Times New Roman"/>
          <w:sz w:val="28"/>
        </w:rPr>
        <w:t>.2. назначить руководителя и помощника руководителя команды, возложив на них ответственность за жизнь и безопасность детей;</w:t>
      </w:r>
    </w:p>
    <w:p w:rsidR="008A343B" w:rsidRDefault="0029145F" w:rsidP="004E0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C827B6">
        <w:rPr>
          <w:rFonts w:ascii="Times New Roman" w:eastAsia="Times New Roman" w:hAnsi="Times New Roman" w:cs="Times New Roman"/>
          <w:sz w:val="28"/>
        </w:rPr>
        <w:t>.3 обеспечить явку школьных команд на соревнования.</w:t>
      </w:r>
    </w:p>
    <w:p w:rsidR="008A343B" w:rsidRDefault="0029145F" w:rsidP="004E0313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C827B6">
        <w:rPr>
          <w:rFonts w:ascii="Times New Roman" w:eastAsia="Times New Roman" w:hAnsi="Times New Roman" w:cs="Times New Roman"/>
          <w:sz w:val="28"/>
        </w:rPr>
        <w:t>. Контроль за исполнением данного приказа возложить на Конькову О.С., ведущего специалиста упра</w:t>
      </w:r>
      <w:r w:rsidR="000E671E">
        <w:rPr>
          <w:rFonts w:ascii="Times New Roman" w:eastAsia="Times New Roman" w:hAnsi="Times New Roman" w:cs="Times New Roman"/>
          <w:sz w:val="28"/>
        </w:rPr>
        <w:t>вления народного образования г.</w:t>
      </w:r>
      <w:r w:rsidR="00C827B6">
        <w:rPr>
          <w:rFonts w:ascii="Times New Roman" w:eastAsia="Times New Roman" w:hAnsi="Times New Roman" w:cs="Times New Roman"/>
          <w:sz w:val="28"/>
        </w:rPr>
        <w:t>Мичуринска</w:t>
      </w:r>
      <w:r w:rsidR="00DC1F70">
        <w:rPr>
          <w:rFonts w:ascii="Times New Roman" w:eastAsia="Times New Roman" w:hAnsi="Times New Roman" w:cs="Times New Roman"/>
          <w:sz w:val="28"/>
        </w:rPr>
        <w:t xml:space="preserve"> Тамбовской области</w:t>
      </w:r>
      <w:r w:rsidR="00C827B6">
        <w:rPr>
          <w:rFonts w:ascii="Times New Roman" w:eastAsia="Times New Roman" w:hAnsi="Times New Roman" w:cs="Times New Roman"/>
          <w:sz w:val="28"/>
        </w:rPr>
        <w:t xml:space="preserve">. </w:t>
      </w:r>
    </w:p>
    <w:p w:rsidR="008A343B" w:rsidRDefault="008A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0313" w:rsidRDefault="00C8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                                                                  </w:t>
      </w:r>
      <w:r w:rsidR="006B1D8B">
        <w:rPr>
          <w:rFonts w:ascii="Times New Roman" w:eastAsia="Times New Roman" w:hAnsi="Times New Roman" w:cs="Times New Roman"/>
          <w:sz w:val="28"/>
        </w:rPr>
        <w:t xml:space="preserve">А.В. </w:t>
      </w:r>
      <w:r w:rsidR="00DC1F70">
        <w:rPr>
          <w:rFonts w:ascii="Times New Roman" w:eastAsia="Times New Roman" w:hAnsi="Times New Roman" w:cs="Times New Roman"/>
          <w:sz w:val="28"/>
        </w:rPr>
        <w:t xml:space="preserve">Климкин </w:t>
      </w:r>
      <w:r w:rsidR="004E0313">
        <w:rPr>
          <w:rFonts w:ascii="Times New Roman" w:eastAsia="Times New Roman" w:hAnsi="Times New Roman" w:cs="Times New Roman"/>
          <w:sz w:val="28"/>
        </w:rPr>
        <w:br w:type="page"/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1.</w:t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Утверждено</w:t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3B4B90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народного образования</w:t>
      </w:r>
    </w:p>
    <w:p w:rsidR="008A343B" w:rsidRDefault="000B30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F349D1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4B90">
        <w:rPr>
          <w:rFonts w:ascii="Times New Roman" w:eastAsia="Times New Roman" w:hAnsi="Times New Roman" w:cs="Times New Roman"/>
          <w:sz w:val="28"/>
        </w:rPr>
        <w:t>.</w:t>
      </w:r>
      <w:r w:rsidR="00F349D1">
        <w:rPr>
          <w:rFonts w:ascii="Times New Roman" w:eastAsia="Times New Roman" w:hAnsi="Times New Roman" w:cs="Times New Roman"/>
          <w:sz w:val="28"/>
        </w:rPr>
        <w:t>01</w:t>
      </w:r>
      <w:r w:rsidR="003B4B90">
        <w:rPr>
          <w:rFonts w:ascii="Times New Roman" w:eastAsia="Times New Roman" w:hAnsi="Times New Roman" w:cs="Times New Roman"/>
          <w:sz w:val="28"/>
        </w:rPr>
        <w:t>.20</w:t>
      </w:r>
      <w:r w:rsidR="00F349D1">
        <w:rPr>
          <w:rFonts w:ascii="Times New Roman" w:eastAsia="Times New Roman" w:hAnsi="Times New Roman" w:cs="Times New Roman"/>
          <w:sz w:val="28"/>
        </w:rPr>
        <w:t>20</w:t>
      </w:r>
      <w:r w:rsidR="003B4B90">
        <w:rPr>
          <w:rFonts w:ascii="Times New Roman" w:eastAsia="Times New Roman" w:hAnsi="Times New Roman" w:cs="Times New Roman"/>
          <w:sz w:val="28"/>
        </w:rPr>
        <w:t xml:space="preserve">№ </w:t>
      </w:r>
    </w:p>
    <w:p w:rsidR="008A343B" w:rsidRDefault="008A343B" w:rsidP="002F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F5657" w:rsidRDefault="002F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343B" w:rsidRDefault="00C8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ОРГКОМИТЕТА</w:t>
      </w:r>
    </w:p>
    <w:p w:rsidR="008A343B" w:rsidRDefault="00C827B6">
      <w:pPr>
        <w:tabs>
          <w:tab w:val="righ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подготовке и проведению открытой военно-туристской спартакиады </w:t>
      </w:r>
      <w:r w:rsidR="007E06A9">
        <w:rPr>
          <w:rFonts w:ascii="Times New Roman" w:eastAsia="Times New Roman" w:hAnsi="Times New Roman" w:cs="Times New Roman"/>
          <w:sz w:val="28"/>
        </w:rPr>
        <w:t>обучающихся</w:t>
      </w:r>
      <w:r>
        <w:rPr>
          <w:rFonts w:ascii="Times New Roman" w:eastAsia="Times New Roman" w:hAnsi="Times New Roman" w:cs="Times New Roman"/>
          <w:sz w:val="28"/>
        </w:rPr>
        <w:t>, посвященной Дню защитника Отечества</w:t>
      </w:r>
      <w:r w:rsidR="00232464">
        <w:rPr>
          <w:rFonts w:ascii="Times New Roman" w:eastAsia="Times New Roman" w:hAnsi="Times New Roman" w:cs="Times New Roman"/>
          <w:sz w:val="28"/>
        </w:rPr>
        <w:t>и 75-ой годовщине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A343B" w:rsidRDefault="008A343B">
      <w:pPr>
        <w:tabs>
          <w:tab w:val="righ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232464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Климкин Александр Владимирович</w:t>
      </w:r>
      <w:r w:rsidR="00C827B6">
        <w:rPr>
          <w:rFonts w:ascii="Times New Roman" w:eastAsia="Times New Roman" w:hAnsi="Times New Roman" w:cs="Times New Roman"/>
          <w:sz w:val="28"/>
        </w:rPr>
        <w:t xml:space="preserve"> - начальник управления народного образования администрации города</w:t>
      </w:r>
      <w:r w:rsidR="000E671E">
        <w:rPr>
          <w:rFonts w:ascii="Times New Roman" w:eastAsia="Times New Roman" w:hAnsi="Times New Roman" w:cs="Times New Roman"/>
          <w:sz w:val="28"/>
        </w:rPr>
        <w:t xml:space="preserve"> г.</w:t>
      </w:r>
      <w:r w:rsidR="003F2C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Мичуринска Тамбовской области</w:t>
      </w:r>
      <w:r w:rsidR="00C827B6">
        <w:rPr>
          <w:rFonts w:ascii="Times New Roman" w:eastAsia="Times New Roman" w:hAnsi="Times New Roman" w:cs="Times New Roman"/>
          <w:sz w:val="28"/>
        </w:rPr>
        <w:t>, председатель оргкомитета;</w:t>
      </w: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Конькова Оксана Станиславовна ­ ведущий специалист управления народного образования г.Мичуринска</w:t>
      </w:r>
      <w:r w:rsidR="003F2CD8">
        <w:rPr>
          <w:rFonts w:ascii="Times New Roman" w:eastAsia="Times New Roman" w:hAnsi="Times New Roman" w:cs="Times New Roman"/>
          <w:sz w:val="28"/>
        </w:rPr>
        <w:t xml:space="preserve"> </w:t>
      </w:r>
      <w:r w:rsidR="00232464">
        <w:rPr>
          <w:rFonts w:ascii="Times New Roman" w:eastAsia="Times New Roman" w:hAnsi="Times New Roman" w:cs="Times New Roman"/>
          <w:sz w:val="28"/>
        </w:rPr>
        <w:t>Тамбовской области</w:t>
      </w:r>
      <w:r w:rsidR="00BA3865">
        <w:rPr>
          <w:rFonts w:ascii="Times New Roman" w:eastAsia="Times New Roman" w:hAnsi="Times New Roman" w:cs="Times New Roman"/>
          <w:sz w:val="28"/>
        </w:rPr>
        <w:t>,</w:t>
      </w:r>
      <w:r w:rsidR="003F2CD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сопредседатель оргкомитета.</w:t>
      </w: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Родюкова Светлана Владимировна – директор муниципального бюджетного образовательного учреждения дополнительного образования «Центр краеведения и туризма», зам. председателя оргкомитета;  </w:t>
      </w:r>
    </w:p>
    <w:p w:rsidR="008A343B" w:rsidRDefault="008A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C8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оргкомитета:</w:t>
      </w:r>
    </w:p>
    <w:p w:rsidR="008A343B" w:rsidRDefault="008A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Буриева Ольга Григорьевна -   зав. отделом МБОУ ДО ЦКиТ;   </w:t>
      </w:r>
    </w:p>
    <w:p w:rsidR="005B6924" w:rsidRDefault="00BA3865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Трубочкин Валерий Иванович</w:t>
      </w:r>
      <w:r w:rsidR="005B6924">
        <w:rPr>
          <w:rFonts w:ascii="Times New Roman" w:eastAsia="Times New Roman" w:hAnsi="Times New Roman" w:cs="Times New Roman"/>
          <w:sz w:val="28"/>
        </w:rPr>
        <w:t xml:space="preserve"> – председатель </w:t>
      </w:r>
      <w:r w:rsidR="00366B78">
        <w:rPr>
          <w:rFonts w:ascii="Times New Roman" w:eastAsia="Times New Roman" w:hAnsi="Times New Roman" w:cs="Times New Roman"/>
          <w:sz w:val="28"/>
        </w:rPr>
        <w:t>М</w:t>
      </w:r>
      <w:r w:rsidR="00366B78" w:rsidRPr="005B6924">
        <w:rPr>
          <w:rFonts w:ascii="Times New Roman" w:eastAsia="Times New Roman" w:hAnsi="Times New Roman" w:cs="Times New Roman"/>
          <w:sz w:val="28"/>
        </w:rPr>
        <w:t>ичуринско</w:t>
      </w:r>
      <w:r w:rsidR="00366B78">
        <w:rPr>
          <w:rFonts w:ascii="Times New Roman" w:eastAsia="Times New Roman" w:hAnsi="Times New Roman" w:cs="Times New Roman"/>
          <w:sz w:val="28"/>
        </w:rPr>
        <w:t>го</w:t>
      </w:r>
      <w:r w:rsidR="00366B78" w:rsidRPr="005B6924">
        <w:rPr>
          <w:rFonts w:ascii="Times New Roman" w:eastAsia="Times New Roman" w:hAnsi="Times New Roman" w:cs="Times New Roman"/>
          <w:sz w:val="28"/>
        </w:rPr>
        <w:t xml:space="preserve"> городско</w:t>
      </w:r>
      <w:r w:rsidR="00366B78">
        <w:rPr>
          <w:rFonts w:ascii="Times New Roman" w:eastAsia="Times New Roman" w:hAnsi="Times New Roman" w:cs="Times New Roman"/>
          <w:sz w:val="28"/>
        </w:rPr>
        <w:t xml:space="preserve">го </w:t>
      </w:r>
      <w:r w:rsidR="00366B78" w:rsidRPr="005B6924">
        <w:rPr>
          <w:rFonts w:ascii="Times New Roman" w:eastAsia="Times New Roman" w:hAnsi="Times New Roman" w:cs="Times New Roman"/>
          <w:sz w:val="28"/>
        </w:rPr>
        <w:t>отделени</w:t>
      </w:r>
      <w:r w:rsidR="00366B78">
        <w:rPr>
          <w:rFonts w:ascii="Times New Roman" w:eastAsia="Times New Roman" w:hAnsi="Times New Roman" w:cs="Times New Roman"/>
          <w:sz w:val="28"/>
        </w:rPr>
        <w:t>яТ</w:t>
      </w:r>
      <w:r w:rsidR="00366B78" w:rsidRPr="005B6924">
        <w:rPr>
          <w:rFonts w:ascii="Times New Roman" w:eastAsia="Times New Roman" w:hAnsi="Times New Roman" w:cs="Times New Roman"/>
          <w:sz w:val="28"/>
        </w:rPr>
        <w:t>амбовской областной общественной организации пенсионеров - ветеранов и инвалидов войны, труда, вооруженных сил и правоохранительных органов</w:t>
      </w:r>
      <w:r>
        <w:rPr>
          <w:rFonts w:ascii="Times New Roman" w:eastAsia="Times New Roman" w:hAnsi="Times New Roman" w:cs="Times New Roman"/>
          <w:sz w:val="28"/>
        </w:rPr>
        <w:t xml:space="preserve"> (по согласованию)</w:t>
      </w:r>
      <w:r w:rsidR="00366B78">
        <w:rPr>
          <w:rFonts w:ascii="Times New Roman" w:eastAsia="Times New Roman" w:hAnsi="Times New Roman" w:cs="Times New Roman"/>
          <w:sz w:val="28"/>
        </w:rPr>
        <w:t>;</w:t>
      </w:r>
    </w:p>
    <w:p w:rsidR="00232464" w:rsidRDefault="00232464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Гритчин Валерий Викторович – зав. отделом МБОУ ДО ЦКиТ;   </w:t>
      </w: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Караваев Сергей Александрович – зав. отделом МБОУ ДО ЦКиТ;   </w:t>
      </w:r>
    </w:p>
    <w:p w:rsidR="00AE183F" w:rsidRDefault="005B6924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Коротеева Татьяна Николаевна</w:t>
      </w:r>
      <w:r w:rsidR="00AE183F">
        <w:rPr>
          <w:rFonts w:ascii="Times New Roman" w:eastAsia="Times New Roman" w:hAnsi="Times New Roman" w:cs="Times New Roman"/>
          <w:sz w:val="28"/>
        </w:rPr>
        <w:t xml:space="preserve"> – зам. директора МБОУ ДО ЦКиТ;</w:t>
      </w: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Никульшин Михаил Алексеевич - помощник начальника отделения подготовки и призыва граждан на военную службу (по согласованию);   </w:t>
      </w:r>
    </w:p>
    <w:p w:rsidR="008A343B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Филатов Эдуард Валерьевич - председатель местного отделения Общероссийской общественно-государственн</w:t>
      </w:r>
      <w:r w:rsidR="000E671E">
        <w:rPr>
          <w:rFonts w:ascii="Times New Roman" w:eastAsia="Times New Roman" w:hAnsi="Times New Roman" w:cs="Times New Roman"/>
          <w:sz w:val="28"/>
        </w:rPr>
        <w:t>ой организации ДОСААФ России г.</w:t>
      </w:r>
      <w:r>
        <w:rPr>
          <w:rFonts w:ascii="Times New Roman" w:eastAsia="Times New Roman" w:hAnsi="Times New Roman" w:cs="Times New Roman"/>
          <w:sz w:val="28"/>
        </w:rPr>
        <w:t>Мичуринска (по согласованию);</w:t>
      </w:r>
    </w:p>
    <w:p w:rsidR="00BA3865" w:rsidRDefault="00C827B6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Фирсов Антон Викторович – инструктор-методист МБОУ ДО ЦКиТ</w:t>
      </w:r>
    </w:p>
    <w:p w:rsidR="008A343B" w:rsidRDefault="00BA3865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Хромов Дмитрий Олегович – директор </w:t>
      </w:r>
      <w:r w:rsidRPr="00BA3865">
        <w:rPr>
          <w:rFonts w:ascii="Times New Roman" w:eastAsia="Times New Roman" w:hAnsi="Times New Roman" w:cs="Times New Roman"/>
          <w:sz w:val="28"/>
        </w:rPr>
        <w:t>МБУ «ЦПВ им.Н.Е. Рогожкина»</w:t>
      </w:r>
      <w:r>
        <w:rPr>
          <w:rFonts w:ascii="Times New Roman" w:eastAsia="Times New Roman" w:hAnsi="Times New Roman" w:cs="Times New Roman"/>
          <w:sz w:val="28"/>
        </w:rPr>
        <w:t xml:space="preserve"> (по согласованию)</w:t>
      </w:r>
      <w:r w:rsidR="00C827B6">
        <w:rPr>
          <w:rFonts w:ascii="Times New Roman" w:eastAsia="Times New Roman" w:hAnsi="Times New Roman" w:cs="Times New Roman"/>
          <w:sz w:val="28"/>
        </w:rPr>
        <w:t xml:space="preserve">.   </w:t>
      </w:r>
    </w:p>
    <w:p w:rsidR="008A343B" w:rsidRDefault="008A343B" w:rsidP="00BA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Утверждено</w:t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8A343B" w:rsidRDefault="00C827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народного образования</w:t>
      </w:r>
    </w:p>
    <w:p w:rsidR="002F0C59" w:rsidRDefault="002F0C59" w:rsidP="002F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3F2CD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.</w:t>
      </w:r>
      <w:r w:rsidR="003F2CD8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.20</w:t>
      </w:r>
      <w:r w:rsidR="003F2CD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Pr="00AE183F" w:rsidRDefault="008A343B" w:rsidP="00AE1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8A3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«СОГЛАСОВАНО»                                                                «СОГЛАСОВАНО»                                                                            </w:t>
      </w: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Военный комиссар                                                                        Председатель</w:t>
      </w: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г. Мичуринск,                                                </w:t>
      </w:r>
      <w:r w:rsidR="003F2CD8">
        <w:rPr>
          <w:rFonts w:ascii="Times New Roman" w:eastAsia="Times New Roman" w:hAnsi="Times New Roman" w:cs="Times New Roman"/>
          <w:sz w:val="28"/>
        </w:rPr>
        <w:t xml:space="preserve">                 МО ООГО ДОСААФ</w:t>
      </w: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Мичуринского, Никифоровского и                                   России г. Мичуринска</w:t>
      </w: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Петровского районов Тамбовской области                      ________Филатов Э.В.</w:t>
      </w:r>
    </w:p>
    <w:p w:rsidR="008A343B" w:rsidRDefault="00C8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 Макаров Г. Н.</w:t>
      </w:r>
    </w:p>
    <w:p w:rsidR="008A343B" w:rsidRDefault="008A343B">
      <w:pPr>
        <w:spacing w:after="0" w:line="240" w:lineRule="auto"/>
        <w:rPr>
          <w:rFonts w:ascii="Calibri" w:eastAsia="Calibri" w:hAnsi="Calibri" w:cs="Calibri"/>
        </w:rPr>
      </w:pPr>
    </w:p>
    <w:p w:rsidR="00196280" w:rsidRDefault="00196280" w:rsidP="0019628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Л О Ж Е Н И Е</w:t>
      </w:r>
    </w:p>
    <w:p w:rsidR="00196280" w:rsidRDefault="00196280" w:rsidP="00196280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открытой военно-туристской спартакиаде обучающихся, посвященной Дню защитника Отечества и 75-ой годовщине Победы в Великой Отечественной войне (далее – Спартакиада).</w:t>
      </w:r>
    </w:p>
    <w:p w:rsidR="00196280" w:rsidRDefault="00196280" w:rsidP="00196280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righ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Спартакиады: патриотическое воспитание обучающихся, формирование у школьников навыков здорового образа жизни.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Задачи: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и пропаганда массового школьного туризма;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оборонно-спортивного мастерства обучающихся;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зимних видов спортивного ориентирования;</w:t>
      </w:r>
    </w:p>
    <w:p w:rsidR="00196280" w:rsidRPr="00AE183F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службы в вооруженных силах РФ.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 И МЕСТО ПРОВЕДЕНИЯ.</w:t>
      </w:r>
    </w:p>
    <w:p w:rsidR="00196280" w:rsidRDefault="00196280" w:rsidP="00196280">
      <w:pPr>
        <w:tabs>
          <w:tab w:val="left" w:pos="0"/>
          <w:tab w:val="right" w:pos="37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Спартакиада проводится с 20 января по 20 февраля 2020 года по следующему графику:</w:t>
      </w:r>
    </w:p>
    <w:p w:rsidR="00196280" w:rsidRDefault="00196280" w:rsidP="00196280">
      <w:pPr>
        <w:tabs>
          <w:tab w:val="left" w:pos="0"/>
          <w:tab w:val="right" w:pos="37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4"/>
        <w:gridCol w:w="2697"/>
        <w:gridCol w:w="6202"/>
      </w:tblGrid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  n/n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 декабря в 14:00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Совещание с руководителями команд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 января в 14:00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Повторное совещание с руководителями команд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января в 10:30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Соревнования по спортивному ориентированию.</w:t>
            </w:r>
          </w:p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проведения: Панский лес Заворонежского  лесничества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23 января  в 9.00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Соревнования по стрельбе из пневматической винтовки. Место проведения: тир ДОСААФ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 января в 10.30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Биатлон (лыжный кросс со стрельбой из пневматической винтовки).</w:t>
            </w:r>
          </w:p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проведения:  район ЦГЛ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февраля в 13.00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Интеллектуальный турнир  «Родине служить». </w:t>
            </w:r>
          </w:p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проведения: МБОУ ДО ЦКиТ, </w:t>
            </w:r>
          </w:p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 Мичуринск, ул. Липецкое шоссе, д.240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 февраля в 13.00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</w:t>
            </w:r>
            <w:r w:rsidRPr="00232464">
              <w:rPr>
                <w:rFonts w:ascii="Times New Roman" w:hAnsi="Times New Roman" w:cs="Times New Roman"/>
                <w:sz w:val="28"/>
                <w:szCs w:val="28"/>
              </w:rPr>
              <w:t>газет и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посвященных празднованию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75-ой годовщине Победы в Великой Отечественной войне. </w:t>
            </w:r>
          </w:p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проведения: МБОУ ДО ЦКиТ, </w:t>
            </w:r>
          </w:p>
          <w:p w:rsidR="00196280" w:rsidRPr="00232464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 Мичуринск, ул. Липецкое шоссе, д.240</w:t>
            </w:r>
          </w:p>
        </w:tc>
      </w:tr>
      <w:tr w:rsidR="00196280" w:rsidTr="00F30EED">
        <w:trPr>
          <w:trHeight w:val="73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февраля в 11.00 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Соревнования по</w:t>
            </w:r>
          </w:p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военно-прикладному многоборью. </w:t>
            </w:r>
          </w:p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проведения: МБОУ ДО ЦКиТ, </w:t>
            </w:r>
          </w:p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г. Мичуринск, ул. Липецкое шоссе, д.240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Pr="00E9077B" w:rsidRDefault="00196280" w:rsidP="00F30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 февраля в 11.00 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«Смотр строя и песни».</w:t>
            </w:r>
          </w:p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проведения: спортивный зал МБОУ   СОШ № 18, г. Мичуринск, ул. Советская, д.288</w:t>
            </w:r>
          </w:p>
        </w:tc>
      </w:tr>
      <w:tr w:rsidR="00196280" w:rsidTr="00F30EED"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Pr="00E9077B" w:rsidRDefault="00196280" w:rsidP="00F30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7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февраля</w:t>
            </w:r>
          </w:p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 февраля</w:t>
            </w:r>
          </w:p>
          <w:p w:rsidR="00196280" w:rsidRDefault="00196280" w:rsidP="00F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февраля </w:t>
            </w:r>
          </w:p>
          <w:p w:rsidR="00196280" w:rsidRDefault="00196280" w:rsidP="00F30EED">
            <w:pPr>
              <w:spacing w:after="0" w:line="240" w:lineRule="auto"/>
              <w:jc w:val="both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280" w:rsidRDefault="00196280" w:rsidP="00F30EED">
            <w:pPr>
              <w:tabs>
                <w:tab w:val="left" w:pos="540"/>
                <w:tab w:val="left" w:pos="9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Резервный день для проведения соревнований по спортивному ориентированию или биатлону в случае неблагоприятных погодных условий (объявляется дополнительно)</w:t>
            </w:r>
          </w:p>
        </w:tc>
      </w:tr>
    </w:tbl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УЧАСТНИКИ СОРЕВНОВАНИЙ.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Спартакиаде принимают участие команды обучающихся общеобразовательных организаций и организаций дополнительного образования. В Спартакиаде участвует одна команда от образовательной организации, остальные команды могут участвовать вне конкурса.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команды: до 15 человек, из них - не менее 3 девушек (</w:t>
      </w:r>
      <w:r>
        <w:rPr>
          <w:rFonts w:ascii="Times New Roman" w:eastAsia="Times New Roman" w:hAnsi="Times New Roman" w:cs="Times New Roman"/>
          <w:b/>
          <w:sz w:val="28"/>
        </w:rPr>
        <w:t>2002–2007</w:t>
      </w:r>
      <w:r>
        <w:rPr>
          <w:rFonts w:ascii="Times New Roman" w:eastAsia="Times New Roman" w:hAnsi="Times New Roman" w:cs="Times New Roman"/>
          <w:sz w:val="28"/>
        </w:rPr>
        <w:t xml:space="preserve">года рождения). Состав участников на различных этапах спартакиады может меняться. Команду сопровождает руководитель и помощник руководителя.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ОПРЕДЕЛЕНИЕ РЕЗУЛЬТАТОВ.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определяются по каждому виду соревнований. Общий зачет идет по сумме набранных мест. Участие команды во всех видах конкурсов и соревнований обязательно. При отсутствии команды в одном или нескольких видах соревнований результат Спартакиады в общем зачете не подсчитывается.</w:t>
      </w:r>
    </w:p>
    <w:p w:rsidR="00196280" w:rsidRPr="000E671E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Подсчет результатов, определение победителей и решение спорных вопросов проводятся согласно условиям соревнований.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И ПОРЯДОК ПОДАЧИ ЗАЯВОК.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Именная заявка</w:t>
      </w:r>
      <w:r w:rsidR="00031F37">
        <w:rPr>
          <w:rFonts w:ascii="Times New Roman" w:eastAsia="Times New Roman" w:hAnsi="Times New Roman" w:cs="Times New Roman"/>
          <w:sz w:val="28"/>
        </w:rPr>
        <w:t xml:space="preserve"> (приложение 2 к ПОЛОЖЕНИЮ)</w:t>
      </w:r>
      <w:r>
        <w:rPr>
          <w:rFonts w:ascii="Times New Roman" w:eastAsia="Times New Roman" w:hAnsi="Times New Roman" w:cs="Times New Roman"/>
          <w:sz w:val="28"/>
        </w:rPr>
        <w:t xml:space="preserve"> на участие в Спартакиаде подается в МБОУ ДО "Центр краеведения и туризма</w:t>
      </w:r>
      <w:r>
        <w:rPr>
          <w:rFonts w:ascii="Times New Roman" w:eastAsia="Times New Roman" w:hAnsi="Times New Roman" w:cs="Times New Roman"/>
          <w:b/>
          <w:sz w:val="28"/>
        </w:rPr>
        <w:t xml:space="preserve">" в электронном виде на электронную почту </w:t>
      </w:r>
      <w:hyperlink r:id="rId8" w:history="1">
        <w:r w:rsidRPr="000957CA">
          <w:rPr>
            <w:rStyle w:val="a3"/>
            <w:rFonts w:ascii="Times New Roman" w:eastAsia="Times New Roman" w:hAnsi="Times New Roman" w:cs="Times New Roman"/>
            <w:b/>
            <w:sz w:val="28"/>
          </w:rPr>
          <w:t>mich-s-turistov@yandex.ru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 до 17 января 2020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в бумажном виде до первого этапа Спартакиады</w:t>
      </w:r>
      <w:r>
        <w:rPr>
          <w:rFonts w:ascii="Times New Roman" w:eastAsia="Times New Roman" w:hAnsi="Times New Roman" w:cs="Times New Roman"/>
          <w:sz w:val="28"/>
        </w:rPr>
        <w:t xml:space="preserve">. Если руководитель команды не представит заявку до первого этапа Спартакиады, команда не допускается к участию в Спартакиаде по вине руководителя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команды, организация считается не принявшей участие в мероприятии. На весь период соревнований оформляется одна заявка. 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данному Положению в каждом виде соревнований состав участников различен, общее количество человек в заявке может доходить до пятнадцати. 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именной заявке против фамилии каждого участника ставится подпись врача, заверенная печатью медицинского учреждения. Оригинал заявки представляется в Главную судейскую коллегию в ЦКиТ</w:t>
      </w:r>
      <w:r w:rsidRPr="0096524D">
        <w:rPr>
          <w:rFonts w:ascii="Times New Roman" w:eastAsia="Times New Roman" w:hAnsi="Times New Roman" w:cs="Times New Roman"/>
          <w:sz w:val="28"/>
        </w:rPr>
        <w:t xml:space="preserve">. </w:t>
      </w:r>
      <w:r w:rsidRPr="0096524D">
        <w:rPr>
          <w:rFonts w:ascii="Times New Roman" w:eastAsia="Times New Roman" w:hAnsi="Times New Roman" w:cs="Times New Roman"/>
          <w:b/>
          <w:sz w:val="28"/>
        </w:rPr>
        <w:t>На соревнования по стрельбе из пневматической винтовки и биатлону предоставляются ксерокопии  заявки и список непосредственных участников.</w:t>
      </w:r>
      <w:r>
        <w:rPr>
          <w:rFonts w:ascii="Times New Roman" w:eastAsia="Times New Roman" w:hAnsi="Times New Roman" w:cs="Times New Roman"/>
          <w:sz w:val="28"/>
        </w:rPr>
        <w:t xml:space="preserve"> На всех соревнованиях  руководители обязаны иметь ксерокопии паспортов участников для медицинского контроля и решения спорных вопросов.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Согласия на обработку персональных данных (приложение 4 к ПОЛОЖЕНИЮ)  на каждого участника команды подается в МБОУ ДО "Центр краеведения и туризма</w:t>
      </w:r>
      <w:r>
        <w:rPr>
          <w:rFonts w:ascii="Times New Roman" w:eastAsia="Times New Roman" w:hAnsi="Times New Roman" w:cs="Times New Roman"/>
          <w:b/>
          <w:sz w:val="28"/>
        </w:rPr>
        <w:t xml:space="preserve">" в электронном виде на электронную почту </w:t>
      </w:r>
      <w:hyperlink r:id="rId9" w:history="1">
        <w:r w:rsidRPr="000957CA">
          <w:rPr>
            <w:rStyle w:val="a3"/>
            <w:rFonts w:ascii="Times New Roman" w:eastAsia="Times New Roman" w:hAnsi="Times New Roman" w:cs="Times New Roman"/>
            <w:b/>
            <w:sz w:val="28"/>
          </w:rPr>
          <w:t>mich-s-turistov@yandex.ru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 до 17 января 2020 года.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0EED" w:rsidRPr="001F7ECE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Справка  о проведении инструктажа по технике безопасности </w:t>
      </w:r>
      <w:r w:rsidR="00031F37">
        <w:rPr>
          <w:rFonts w:ascii="Times New Roman" w:eastAsia="Times New Roman" w:hAnsi="Times New Roman" w:cs="Times New Roman"/>
          <w:sz w:val="28"/>
        </w:rPr>
        <w:t xml:space="preserve">(приложение 3 к ПОЛОЖЕНИЮ) </w:t>
      </w:r>
      <w:r>
        <w:rPr>
          <w:rFonts w:ascii="Times New Roman" w:eastAsia="Times New Roman" w:hAnsi="Times New Roman" w:cs="Times New Roman"/>
          <w:sz w:val="28"/>
        </w:rPr>
        <w:t>с каждым участником команды подается в МБОУ ДО "Центр краеведения и туризма</w:t>
      </w:r>
      <w:r>
        <w:rPr>
          <w:rFonts w:ascii="Times New Roman" w:eastAsia="Times New Roman" w:hAnsi="Times New Roman" w:cs="Times New Roman"/>
          <w:b/>
          <w:sz w:val="28"/>
        </w:rPr>
        <w:t xml:space="preserve">" в бумажном виде до первого этапа Спартакиады </w:t>
      </w:r>
      <w:r>
        <w:rPr>
          <w:rFonts w:ascii="Times New Roman" w:eastAsia="Times New Roman" w:hAnsi="Times New Roman" w:cs="Times New Roman"/>
          <w:sz w:val="28"/>
        </w:rPr>
        <w:t>вместе с командной заявкой.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ПРОВЕДЕНИЯ СПАРТАКИАДЫ.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изменением погодных условий, карантином для школ и учебных заведений, а также других, не зависящих от проводящих организаций обстоятельств, даты отдельных соревнований могут меняться, а сами соревнования – отменяться или переноситься на другие числа.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Замена участников на тех, кто не указан в заявке, не разрешается.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Количественный состав команды на каждый из видов соревнований оговаривается в Условиях соревнований.</w:t>
      </w:r>
    </w:p>
    <w:p w:rsidR="00196280" w:rsidRPr="0096524D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во всех видах конкурсов и соревнований обязательно. </w:t>
      </w:r>
      <w:r w:rsidRPr="0096524D">
        <w:rPr>
          <w:rFonts w:ascii="Times New Roman" w:eastAsia="Times New Roman" w:hAnsi="Times New Roman" w:cs="Times New Roman"/>
          <w:b/>
          <w:sz w:val="28"/>
        </w:rPr>
        <w:t>При отсутствии команды в одном или нескольких видах соревнований результат Спартакиады в общем зачете не подсчитывается.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Личное снаряжение, указанное в условиях соревнований, находится на самообеспечении команд.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НАГРАЖДЕНИЕ.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в каждом виде соревнований и конкурсов награждаются: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Интеллектуальный турнир «Родине служить»  - грамотами управления народного образования администрации г.Мичуринска Тамбовской области (I – III место);</w:t>
      </w:r>
    </w:p>
    <w:p w:rsidR="00196280" w:rsidRDefault="00196280" w:rsidP="00196280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Соревнования по спортивному ориентированию - грамотами управления народного образования администрации г.Мичуринска Тамбовской области (I – III место);</w:t>
      </w:r>
    </w:p>
    <w:p w:rsidR="00196280" w:rsidRDefault="00196280" w:rsidP="00196280">
      <w:pPr>
        <w:tabs>
          <w:tab w:val="left" w:pos="540"/>
          <w:tab w:val="left" w:pos="9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 стен</w:t>
      </w:r>
      <w:r w:rsidRPr="00232464">
        <w:rPr>
          <w:rFonts w:ascii="Times New Roman" w:hAnsi="Times New Roman" w:cs="Times New Roman"/>
          <w:sz w:val="28"/>
          <w:szCs w:val="28"/>
        </w:rPr>
        <w:t>газет и плакатов</w:t>
      </w:r>
      <w:r>
        <w:rPr>
          <w:rFonts w:ascii="Times New Roman" w:hAnsi="Times New Roman" w:cs="Times New Roman"/>
          <w:sz w:val="28"/>
          <w:szCs w:val="28"/>
        </w:rPr>
        <w:t xml:space="preserve">, посвященных празднованию </w:t>
      </w:r>
      <w:r>
        <w:rPr>
          <w:rFonts w:ascii="Times New Roman" w:eastAsia="Times New Roman" w:hAnsi="Times New Roman" w:cs="Times New Roman"/>
          <w:sz w:val="28"/>
        </w:rPr>
        <w:t xml:space="preserve">75-ой годовщине Победы в Великой Отечественной войне - грамотами управления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народного образования администрации г.Мичуринска Тамбовской области (I – III место);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Соревнования по стрельбе - грамотами местного отделения Общероссийской общественно-государственной организации ДОСААФ России г.Мичуринска (I – III место);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Биатлон – грамотами управления народного образования администрации г.Мичуринска Тамбовской области, местного отделения Общероссийской общественно-государственной организации ДОСААФ России г.Мичуринска и Отдела Военного комиссариата Тамбовской области по г.Мичуринск, Мичуринскому, Никифоровскому и Петровскому районам (I – III место);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Соревнования по военно-прикладному многоборью - грамотами управления народного образования администрации г. Мичуринска Тамбовской области и Отдела Военного комиссариата г. Мичуринск, Мичуринского, Никифоровского и Петровского районов Тамбовской области, (I – III место);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в общем зачете Спартакиады награждаются грамотами управления народного образования администрации г.Мичуринска Тамбовской области, местного отделения Общероссийской общественно-государственной организации ДОСААФ России г. Мичуринска и Отдела Военного комиссариата Тамбовской области по г.Мичуринск, Мичуринскому, Никифоровскому и Петровскому районам (I – III место).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ПОЛОЖЕНИЮ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СПОРТИВНОЕ ОРИЕНТИРОВАНИЕ ПО ВЫБОРУ.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Резервный день соревнований объявляется дополнительно.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73519">
        <w:rPr>
          <w:rFonts w:ascii="Times New Roman" w:eastAsia="Times New Roman" w:hAnsi="Times New Roman" w:cs="Times New Roman"/>
          <w:sz w:val="28"/>
        </w:rPr>
        <w:t>Соревнования проводятся с общего старта. От каждой школы в конкурсе</w:t>
      </w:r>
      <w:r>
        <w:rPr>
          <w:rFonts w:ascii="Times New Roman" w:eastAsia="Times New Roman" w:hAnsi="Times New Roman" w:cs="Times New Roman"/>
          <w:sz w:val="28"/>
        </w:rPr>
        <w:t xml:space="preserve"> только одна команда. Остальные команды вне конкурса.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команды - 8 человек, не менее двух девушек.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маршруте установлены 10КП, задача участников команды за 20 минут собрать наибольшее количество контрольных пунктов.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Старт и финиш в одном месте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 команд 10.30 у моста через реку Лесной Воронеж, между мужским и женским пляжем.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Команда делится на 4 этапа по 2 человека в каждом этапе, за минуту до старта руководитель команды получает карту, на которой обозначены все КП. Участники команды разделены на 4 группы (этапа). Старт осуществляется поэтапно разница стартового времени между этапами 5 минут. Участники каждого этапа должны собрать наибольшее количество КП за отведенное контрольное время (20 минут). Каждый контрольный пункт имеет компостер с номером от 1 до 10 , участник, пришедший на КП должен сделать прокол компостером, номер компостера и номер в карточке участника должны совпадать. КП могут у каждого этапа повторяться. Если участники не укладываются в отведённые 20 минут, то им начисляются штрафные баллы, за превышение времени на 1 минуту у команды снимается одно КП, превышение контрольного времени на две минуты - 2 КП и т.д. Последний КП обязателен для всех участников и находится близко к финишу.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соревнований определяется путем суммирования КП каждого этапа и учёта штрафных баллов на этапах. В случае равенства результатов двух или более команд преимущество получает команда, имеющая меньшее суммарное время, затраченное на поиск одинакового количества КП.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плохих погодных условиях и  соответствующих общих показателях судейская коллегия имеет право изменить контрольное время в сторону увеличения.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команды должны иметь при себе </w:t>
      </w:r>
      <w:r>
        <w:rPr>
          <w:rFonts w:ascii="Times New Roman" w:eastAsia="Times New Roman" w:hAnsi="Times New Roman" w:cs="Times New Roman"/>
          <w:b/>
          <w:sz w:val="28"/>
        </w:rPr>
        <w:t>часы</w:t>
      </w:r>
      <w:r>
        <w:rPr>
          <w:rFonts w:ascii="Times New Roman" w:eastAsia="Times New Roman" w:hAnsi="Times New Roman" w:cs="Times New Roman"/>
          <w:sz w:val="28"/>
        </w:rPr>
        <w:t xml:space="preserve"> и компас, планшет или картонную подложку для карты.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71491E">
        <w:rPr>
          <w:rFonts w:ascii="Times New Roman" w:eastAsia="Times New Roman" w:hAnsi="Times New Roman" w:cs="Times New Roman"/>
          <w:b/>
          <w:sz w:val="28"/>
        </w:rPr>
        <w:t>Участники соревнований должны иметь номера с указанием № школы и порядкового номера участника</w:t>
      </w:r>
      <w:r>
        <w:rPr>
          <w:rFonts w:ascii="Times New Roman" w:eastAsia="Times New Roman" w:hAnsi="Times New Roman" w:cs="Times New Roman"/>
          <w:sz w:val="28"/>
        </w:rPr>
        <w:t xml:space="preserve"> (например, для команды СОШ № 15 номера будут выглядеть 15-1,15-2…..15-6).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Пребывание участников в районе проведения соревнований до старта не разрешается. Лыжи расцениваются как вспомогательное средство передвижения и не разрешены.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БИАТЛОН.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Резервный день соревнований объявляется дополнительно.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команды - 4 человек (не менее 1 девушки). Соревнования представляют собой лыжный кросс с огневым рубежом протяженностью 2 километра для юношей и 2 километра для девушек.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Огневой рубеж - 1 км от старта, 5 выстрелов каждому участнику с расстояния в 7 метров, оружие – пневматическая винтовка, стрельба из положения « стоя». Штраф за непопадание – 1 минута.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Сбор команд на стартовой площадке.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Стартовый интервал 8 – 10 минут.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прохождения дистанции – по последнему участнику среди юношей и среди девушек. Командный результат определяется по сумме времени прохождения дистанции плюс штрафное время.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Участники соревнований должны иметь номера с указанием № школы и порядкового номера участника (например, для команды СОШ № 15 номера будут выглядеть 15-1,15-2…..15-6). На соревнования предоставляется ксерокопия заявки.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СТРЕЛЬБА ИЗ ПНЕВМАТИЧЕСКОЙ ВИНТОВКИ.</w:t>
      </w:r>
    </w:p>
    <w:p w:rsidR="00196280" w:rsidRDefault="00196280" w:rsidP="00196280">
      <w:pPr>
        <w:tabs>
          <w:tab w:val="left" w:pos="0"/>
          <w:tab w:val="left" w:pos="54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участников 5 человек: 3 юношей и 2 девушки. Выполняется упражнение, входящие в состав ВФСК ГТО. Условия выполнения упражнения: пневматическая винтовка, изготовка для стрельбы сидя с опорой о стол, дистанция 10 метров, Мишень №8, количество выстрелов: 3 пробных, 5 зачетных.</w:t>
      </w:r>
    </w:p>
    <w:p w:rsidR="00196280" w:rsidRDefault="00196280" w:rsidP="00196280">
      <w:pPr>
        <w:tabs>
          <w:tab w:val="left" w:pos="0"/>
          <w:tab w:val="left" w:pos="54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определяются в командном зачете по количеству очков, набранных участниками команды в зачетных выстрелах. В личном зачете по количеству очков, набранных в зачетных выстрелах.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личном зачете результаты определяются среди юношей и девушек раздельно.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Команды участвуют в соревнованиях согласно жеребьевке. Первые три команды являются к 9.00, следующие – по три команды с интервалом в 40 минут.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Судьи соревнований по стрельбе назначаются приказом председателя ДОСААФ. На соревнования предоставляется ксерокопия заявки.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возможном изменении места проведения будет объявляться дополнительно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ИНТЕЛЛЕКТУАЛЬНЫЙ ТУРНИР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интеллектуальном турнире «Родине служить» принимают участие по </w:t>
      </w:r>
      <w:r>
        <w:rPr>
          <w:rFonts w:ascii="Times New Roman" w:eastAsia="Times New Roman" w:hAnsi="Times New Roman" w:cs="Times New Roman"/>
          <w:b/>
          <w:sz w:val="28"/>
        </w:rPr>
        <w:t>3 (три)</w:t>
      </w:r>
      <w:r>
        <w:rPr>
          <w:rFonts w:ascii="Times New Roman" w:eastAsia="Times New Roman" w:hAnsi="Times New Roman" w:cs="Times New Roman"/>
          <w:sz w:val="28"/>
        </w:rPr>
        <w:t xml:space="preserve"> представителя каждой команды, подавших заявки в установленное время.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Турнир проводится в виде тестовой викторины в строго отведенные временные рамки.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Общие положения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игре принимают участие 3 игрока. Их основная цель — отвечать на вопросы и зарабатывать большее число баллов, чтобы опередить команды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соперников. Вопросы разделены на тематические блоки. За правильные ответы команды получают от 1 до 3 баллов. Вопросы с ответами каждой из тем появятся в открытом доступе не ранее первого дня Спартакиады </w:t>
      </w:r>
      <w:r w:rsidRPr="002C6109">
        <w:rPr>
          <w:rFonts w:ascii="Times New Roman" w:eastAsia="Times New Roman" w:hAnsi="Times New Roman" w:cs="Times New Roman"/>
          <w:b/>
          <w:sz w:val="28"/>
        </w:rPr>
        <w:t>(21 января 2020 г.)</w:t>
      </w:r>
      <w:r>
        <w:rPr>
          <w:rFonts w:ascii="Times New Roman" w:eastAsia="Times New Roman" w:hAnsi="Times New Roman" w:cs="Times New Roman"/>
          <w:sz w:val="28"/>
        </w:rPr>
        <w:t xml:space="preserve">  и не позднее чем за два дня до «Интеллектуального турнира» </w:t>
      </w:r>
      <w:r w:rsidRPr="002C6109">
        <w:rPr>
          <w:rFonts w:ascii="Times New Roman" w:eastAsia="Times New Roman" w:hAnsi="Times New Roman" w:cs="Times New Roman"/>
          <w:b/>
          <w:sz w:val="28"/>
        </w:rPr>
        <w:t>(3 февраля 2020 г.)</w:t>
      </w:r>
      <w:r>
        <w:rPr>
          <w:rFonts w:ascii="Times New Roman" w:eastAsia="Times New Roman" w:hAnsi="Times New Roman" w:cs="Times New Roman"/>
          <w:sz w:val="28"/>
        </w:rPr>
        <w:t xml:space="preserve"> в сообществе МБОУ ДО ЦКиТ Вконтакте </w:t>
      </w:r>
      <w:hyperlink r:id="rId10" w:history="1">
        <w:r w:rsidRPr="003F2CD8">
          <w:rPr>
            <w:rStyle w:val="a3"/>
            <w:rFonts w:ascii="Times New Roman" w:eastAsia="Times New Roman" w:hAnsi="Times New Roman" w:cs="Times New Roman"/>
            <w:b/>
            <w:sz w:val="28"/>
            <w:lang w:val="en-US"/>
          </w:rPr>
          <w:t>http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</w:rPr>
          <w:t>://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  <w:lang w:val="en-US"/>
          </w:rPr>
          <w:t>vk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</w:rPr>
          <w:t>.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  <w:lang w:val="en-US"/>
          </w:rPr>
          <w:t>com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</w:rPr>
          <w:t>/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  <w:lang w:val="en-US"/>
          </w:rPr>
          <w:t>club</w:t>
        </w:r>
        <w:r w:rsidRPr="003F2CD8">
          <w:rPr>
            <w:rStyle w:val="a3"/>
            <w:rFonts w:ascii="Times New Roman" w:eastAsia="Times New Roman" w:hAnsi="Times New Roman" w:cs="Times New Roman"/>
            <w:b/>
            <w:sz w:val="28"/>
          </w:rPr>
          <w:t>152916578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3F2CD8">
        <w:rPr>
          <w:rFonts w:ascii="Times New Roman" w:eastAsia="Times New Roman" w:hAnsi="Times New Roman" w:cs="Times New Roman"/>
          <w:sz w:val="28"/>
        </w:rPr>
        <w:t>Участники турнира отвечают на поставленные вопросы</w:t>
      </w:r>
      <w:r w:rsidRPr="006069D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F2CD8">
        <w:rPr>
          <w:rFonts w:ascii="Times New Roman" w:eastAsia="Times New Roman" w:hAnsi="Times New Roman" w:cs="Times New Roman"/>
          <w:sz w:val="28"/>
        </w:rPr>
        <w:t xml:space="preserve">в  специальном бланке ответов </w:t>
      </w:r>
      <w:r w:rsidRPr="006069D9">
        <w:rPr>
          <w:rFonts w:ascii="Times New Roman" w:eastAsia="Times New Roman" w:hAnsi="Times New Roman" w:cs="Times New Roman"/>
          <w:b/>
          <w:sz w:val="28"/>
        </w:rPr>
        <w:t>без права пользования любыми электронными гаджетами и интернет-ресурсами, а также шпаргалками</w:t>
      </w:r>
      <w:r>
        <w:rPr>
          <w:rFonts w:ascii="Times New Roman" w:eastAsia="Times New Roman" w:hAnsi="Times New Roman" w:cs="Times New Roman"/>
          <w:sz w:val="28"/>
        </w:rPr>
        <w:t xml:space="preserve"> различных форм и видов. </w:t>
      </w:r>
      <w:r w:rsidRPr="006069D9">
        <w:rPr>
          <w:rFonts w:ascii="Times New Roman" w:eastAsia="Times New Roman" w:hAnsi="Times New Roman" w:cs="Times New Roman"/>
          <w:b/>
          <w:sz w:val="28"/>
        </w:rPr>
        <w:t>За нарушение данного правила команда дисквалифицируется с этапа «Интеллектуальный турнир», и перестает претендовать на призовые места в общем зачете Спартакиады.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СТЕНГАЗЕТ И ПЛАКАТОВ, ПОСВЯЩЕННЫХ 75-ОЙ ГОДОВЩИНЕ ПОБЕДЫ В ВЕЛИКОЙ ОТЕЧЕСТВЕННОЙ ВОЙНЕ.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 конкурс представляются заранее подготовленные работы, выполненные на листе бумаги формата А1 (</w:t>
      </w:r>
      <w:r w:rsidRPr="001C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841х594мм) или А0 (841х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1189</w:t>
      </w:r>
      <w:r w:rsidRPr="001C2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3C0">
        <w:rPr>
          <w:rFonts w:ascii="Times New Roman" w:hAnsi="Times New Roman" w:cs="Times New Roman"/>
          <w:color w:val="000000"/>
          <w:sz w:val="28"/>
          <w:szCs w:val="28"/>
        </w:rPr>
        <w:t xml:space="preserve">В левом верхнем углу </w:t>
      </w:r>
      <w:r>
        <w:rPr>
          <w:rFonts w:ascii="Times New Roman" w:hAnsi="Times New Roman" w:cs="Times New Roman"/>
          <w:color w:val="000000"/>
          <w:sz w:val="28"/>
          <w:szCs w:val="28"/>
        </w:rPr>
        <w:t>плаката</w:t>
      </w:r>
      <w:r w:rsidRPr="00C163C0">
        <w:rPr>
          <w:rFonts w:ascii="Times New Roman" w:hAnsi="Times New Roman" w:cs="Times New Roman"/>
          <w:color w:val="000000"/>
          <w:sz w:val="28"/>
          <w:szCs w:val="28"/>
        </w:rPr>
        <w:t xml:space="preserve"> даются сведения о номере школы, могут помещаться девиз и эмблема команды.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должны соответствовать заявленной тематике и отражать подготовку деятельность и реализацию празднования 75-ой годовщины Победы в Великой Отечественной войне каждой конкретной образовательной организацией, военным клубом, юнармейским отрядом, патриотическим объединением.</w:t>
      </w:r>
    </w:p>
    <w:p w:rsidR="00196280" w:rsidRPr="002E2AEE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плакатах могут быть размещены рисунки, текстовые документы (преимущественно рукописные), планы, графики, фотографии, </w:t>
      </w:r>
      <w:r w:rsidRPr="00C163C0">
        <w:rPr>
          <w:rFonts w:ascii="Times New Roman" w:hAnsi="Times New Roman" w:cs="Times New Roman"/>
          <w:color w:val="000000"/>
          <w:sz w:val="28"/>
          <w:szCs w:val="28"/>
        </w:rPr>
        <w:t>очерки, отражающие военно-патриотическую работы школы, интервью с ветеранами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163C0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ругие материалы, раскрывающие тематику конкурса. 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Каждая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манда должна подойти к «Конкурсу стенгазет и плакатов» 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творчески.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EE">
        <w:rPr>
          <w:rFonts w:ascii="Times New Roman" w:hAnsi="Times New Roman" w:cs="Times New Roman"/>
          <w:color w:val="000000"/>
          <w:sz w:val="28"/>
          <w:szCs w:val="28"/>
        </w:rPr>
        <w:t>При написании текстового наполнения плаката могут использоваться различные по жанру материалы – стихи, интервью, рассказы</w:t>
      </w:r>
      <w:r>
        <w:rPr>
          <w:rFonts w:ascii="Times New Roman" w:hAnsi="Times New Roman" w:cs="Times New Roman"/>
          <w:color w:val="000000"/>
          <w:sz w:val="28"/>
          <w:szCs w:val="28"/>
        </w:rPr>
        <w:t>, очерки, фронтовые письма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Плакаты</w:t>
      </w:r>
      <w:r w:rsidRPr="002E2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выполненные на плоттере,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конкурс</w:t>
      </w:r>
      <w:r w:rsidRPr="002E2A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принимаются.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Плакаты, выполненные с излишним использованием принтерной печати, оцениваются ниже.</w:t>
      </w:r>
    </w:p>
    <w:p w:rsidR="00196280" w:rsidRPr="002E2AEE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работы оценивается 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по следующим критериям:</w:t>
      </w:r>
    </w:p>
    <w:p w:rsidR="00196280" w:rsidRPr="002E2AEE" w:rsidRDefault="00196280" w:rsidP="00196280">
      <w:pPr>
        <w:pStyle w:val="a4"/>
        <w:numPr>
          <w:ilvl w:val="0"/>
          <w:numId w:val="8"/>
        </w:num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EE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заданной 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280" w:rsidRDefault="00196280" w:rsidP="00196280">
      <w:pPr>
        <w:pStyle w:val="a4"/>
        <w:numPr>
          <w:ilvl w:val="0"/>
          <w:numId w:val="8"/>
        </w:num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EE">
        <w:rPr>
          <w:rFonts w:ascii="Times New Roman" w:hAnsi="Times New Roman" w:cs="Times New Roman"/>
          <w:color w:val="000000"/>
          <w:sz w:val="28"/>
          <w:szCs w:val="28"/>
        </w:rPr>
        <w:t>Наличие и качество материалов (информационная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размещенного материала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 xml:space="preserve">, использование собственного опыта военно-патриотической деятельности, творческий подход к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размещению текстового наполнения и художественного материала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, использование рисунков и фотографий);</w:t>
      </w:r>
    </w:p>
    <w:p w:rsidR="00196280" w:rsidRDefault="00196280" w:rsidP="00196280">
      <w:pPr>
        <w:pStyle w:val="a4"/>
        <w:numPr>
          <w:ilvl w:val="0"/>
          <w:numId w:val="8"/>
        </w:num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EE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Художественно-публицистические достоинства изложенного материала (информационная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целостность, </w:t>
      </w:r>
      <w:r w:rsidRPr="002E2AEE">
        <w:rPr>
          <w:rFonts w:ascii="Times New Roman" w:hAnsi="Times New Roman" w:cs="Times New Roman"/>
          <w:color w:val="000000"/>
          <w:sz w:val="28"/>
          <w:szCs w:val="28"/>
        </w:rPr>
        <w:t>грамотность, яркость и образность стиля);</w:t>
      </w:r>
    </w:p>
    <w:p w:rsidR="00196280" w:rsidRPr="002E2AEE" w:rsidRDefault="00196280" w:rsidP="00196280">
      <w:pPr>
        <w:pStyle w:val="a4"/>
        <w:numPr>
          <w:ilvl w:val="0"/>
          <w:numId w:val="8"/>
        </w:numPr>
        <w:tabs>
          <w:tab w:val="left" w:pos="0"/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Оформительское мастерство (расположение материала, читаемость, аккуратно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сть, наглядность).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ВОЕННО-ПРИКЛАДНОЕ МНОГОБОРЬЕ.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команды </w:t>
      </w:r>
      <w:r>
        <w:rPr>
          <w:rFonts w:ascii="Times New Roman" w:eastAsia="Times New Roman" w:hAnsi="Times New Roman" w:cs="Times New Roman"/>
          <w:b/>
          <w:sz w:val="28"/>
        </w:rPr>
        <w:t>10 человек (не менее 4 девушек)</w:t>
      </w:r>
      <w:r>
        <w:rPr>
          <w:rFonts w:ascii="Times New Roman" w:eastAsia="Times New Roman" w:hAnsi="Times New Roman" w:cs="Times New Roman"/>
          <w:sz w:val="28"/>
        </w:rPr>
        <w:t>. Соревнования проводятся по типовым правилам и включают в себя:</w:t>
      </w:r>
    </w:p>
    <w:p w:rsidR="00196280" w:rsidRDefault="00196280" w:rsidP="00196280">
      <w:pPr>
        <w:numPr>
          <w:ilvl w:val="0"/>
          <w:numId w:val="2"/>
        </w:num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Подтягивание</w:t>
      </w:r>
      <w:r>
        <w:rPr>
          <w:rFonts w:ascii="Times New Roman" w:eastAsia="Times New Roman" w:hAnsi="Times New Roman" w:cs="Times New Roman"/>
          <w:sz w:val="28"/>
        </w:rPr>
        <w:t xml:space="preserve"> (юноши) 4 чел. Результат подсчитывается по наибольшему количеству раз.</w:t>
      </w:r>
    </w:p>
    <w:p w:rsidR="00196280" w:rsidRDefault="00196280" w:rsidP="0019628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Подъем туловища </w:t>
      </w:r>
      <w:r>
        <w:rPr>
          <w:rFonts w:ascii="Times New Roman" w:eastAsia="Times New Roman" w:hAnsi="Times New Roman" w:cs="Times New Roman"/>
          <w:sz w:val="28"/>
        </w:rPr>
        <w:t>из положения лежа на гимнастических матах, руки за головой, в положение сидя (3 девушки). Подсчитывается количество разгибов за одну минуту.</w:t>
      </w:r>
    </w:p>
    <w:p w:rsidR="00196280" w:rsidRDefault="00196280" w:rsidP="00196280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CF355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Неполная разборка и сборка автомата Калашникова</w:t>
      </w:r>
      <w:r>
        <w:rPr>
          <w:rFonts w:ascii="Times New Roman" w:eastAsia="Times New Roman" w:hAnsi="Times New Roman" w:cs="Times New Roman"/>
          <w:sz w:val="28"/>
        </w:rPr>
        <w:t xml:space="preserve"> (3 участника команды).  </w:t>
      </w:r>
      <w:r w:rsidRPr="00CF35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  разборки:   отделить   «магазин»;   проверить,   нет   ли   патрона в патроннике (снять автомат с предохранителя, отвести рукоятку затворной рамы назад, отпустить рукоятку, спустить курок с боевого взвода при положении автомата под углом 45-60 градусов от поверхности стола); вынуть пенал с принадлежностями, отделить шомпол, крышку ствольной коробки, пружину возвратного механизма, затворную раму с газовым поршнем и затвором; вынуть затвор из затворной рамы; отсоединить газовую трубку со ствольной накладкой. Сборка осуществляется в обратном порядке (после присоединения крышки ствольной коробки спустить курок с боевого взвода в положении автомата под </w:t>
      </w:r>
      <w:r w:rsidRPr="00CF3554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углом 45-60 градусов от поверхности стола и поставить автомат на предохранитель).</w:t>
      </w:r>
    </w:p>
    <w:p w:rsidR="00196280" w:rsidRPr="0082377F" w:rsidRDefault="00196280" w:rsidP="001962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2377F">
        <w:rPr>
          <w:rFonts w:ascii="Times New Roman" w:eastAsia="Calibri" w:hAnsi="Times New Roman" w:cs="Times New Roman"/>
          <w:sz w:val="28"/>
          <w:szCs w:val="28"/>
          <w:lang w:eastAsia="en-US"/>
        </w:rPr>
        <w:t>Каждому участнику фиксируется время разборки и сборки автомата. Первенство лично-командное. Командный зачет проводится по суммарному времени всех участников команды  3 результатам.</w:t>
      </w:r>
    </w:p>
    <w:p w:rsidR="00196280" w:rsidRPr="0082377F" w:rsidRDefault="00196280" w:rsidP="0019628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554">
        <w:rPr>
          <w:rFonts w:ascii="Times New Roman" w:eastAsia="Times New Roman" w:hAnsi="Times New Roman" w:cs="Times New Roman"/>
          <w:b/>
          <w:sz w:val="28"/>
        </w:rPr>
        <w:t xml:space="preserve">Снаряжение магазина автомата Калашникова </w:t>
      </w:r>
      <w:r w:rsidRPr="00CF3554">
        <w:rPr>
          <w:rFonts w:ascii="Times New Roman" w:eastAsia="Times New Roman" w:hAnsi="Times New Roman" w:cs="Times New Roman"/>
          <w:sz w:val="28"/>
        </w:rPr>
        <w:t>(1 юноша и 1 девушка). Магазин и патроны в количестве 30 штук – на подстилке. По команде судьи "Магазин снарядить" включается секундомер, и участник снаряжает магазин патронами. Секундомер выключается, когда участник снарядит свой магазин. После проверки судьи патроны из магазинов извлекаются. В случае, если магазин снаряжен не полностью, команда получает штраф 1 минуту               за каждый недостающий патрон. Подсчет результатов – по сумме времени, затраченного на снаряжение, и штрафного времени.</w:t>
      </w:r>
    </w:p>
    <w:p w:rsidR="00196280" w:rsidRPr="0082377F" w:rsidRDefault="00196280" w:rsidP="0019628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425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</w:rPr>
        <w:t>На</w:t>
      </w:r>
      <w:r w:rsidRPr="0082377F">
        <w:rPr>
          <w:rFonts w:ascii="Times New Roman" w:eastAsia="Times New Roman" w:hAnsi="Times New Roman" w:cs="Times New Roman"/>
          <w:b/>
          <w:sz w:val="28"/>
        </w:rPr>
        <w:t xml:space="preserve">девание общевойскового защитного комплекта </w:t>
      </w:r>
      <w:r w:rsidRPr="0082377F">
        <w:rPr>
          <w:rFonts w:ascii="Times New Roman" w:eastAsia="Times New Roman" w:hAnsi="Times New Roman" w:cs="Times New Roman"/>
          <w:sz w:val="28"/>
        </w:rPr>
        <w:t>(ОЗК) – юноши и девушки (всего 3 чел.) Засчитывается правильность одевания ОЗК на время(комбинезоном). Ошибки, за которые начисляется штраф: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-неправильное надевание противогаза - 1 мин (не задержано дыхание, не закрыты глаза, не сделан полный выдох, имеются складки на одетом противогазе);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-надевание защитных чулок с застегнутыми хлястиками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завязаны обе тесьмы на поясном ремне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-неправильно застегнуты борта плаща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закреплены закрепками держатели шпиньков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-при надевании защитного комплекта в виде комбинезона снаряжение и противогаз не одеты поверх плаща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-тесемки плаща не продеты в полукольца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одета петля на большой палец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-перчатки не заправлены в рукава- 30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-чулки одеты не на ту ногу - 30 сек;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-неправильное застегивание или не застегивание шпиньков - 30 сек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соблюдалась последовательность выполнения норматива - 1 мин;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надевание ОЗК - 5 мин ( приплюсовывается к общему времени).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Зачет проводится по времени, затраченному на одевание ОЗК, с учетом штрафов.</w:t>
      </w:r>
    </w:p>
    <w:p w:rsidR="00196280" w:rsidRDefault="00196280" w:rsidP="00196280">
      <w:pPr>
        <w:numPr>
          <w:ilvl w:val="0"/>
          <w:numId w:val="4"/>
        </w:numPr>
        <w:tabs>
          <w:tab w:val="left" w:pos="0"/>
          <w:tab w:val="left" w:pos="9540"/>
        </w:tabs>
        <w:spacing w:after="0" w:line="240" w:lineRule="auto"/>
        <w:ind w:hanging="360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Преодоление препятствий и оказание помощи пострадавшему на воде в зимний период.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на выполнение задания - 10   минут.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 команды 1 человек. 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Условие: Применить «Линь спасательный», произвести спасение пострадавшего на воде (допускается не более 3-х попыток).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заступ за контрольную линию 30 сек 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попадание в «зону утопления  с одной попытки 30 сек;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попадание в «зону утопления» с двух попыток 60 сек;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попадание в «зону утопления» с трех попыток 90 сек;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При наличии данных ошибок и нарушений участник получает 180 сек за выполнение задания </w:t>
      </w:r>
      <w:r>
        <w:rPr>
          <w:rFonts w:ascii="Times New Roman" w:eastAsia="Times New Roman" w:hAnsi="Times New Roman" w:cs="Times New Roman"/>
          <w:b/>
          <w:sz w:val="28"/>
        </w:rPr>
        <w:t>и не приступает</w:t>
      </w:r>
      <w:r>
        <w:rPr>
          <w:rFonts w:ascii="Times New Roman" w:eastAsia="Times New Roman" w:hAnsi="Times New Roman" w:cs="Times New Roman"/>
          <w:sz w:val="28"/>
        </w:rPr>
        <w:t xml:space="preserve"> к выполнению задания по оказанию первой помощи извлечённому пострадавшему с симптомами общего переохлаждения.</w:t>
      </w:r>
    </w:p>
    <w:p w:rsidR="00196280" w:rsidRDefault="00196280" w:rsidP="00196280">
      <w:pPr>
        <w:numPr>
          <w:ilvl w:val="0"/>
          <w:numId w:val="5"/>
        </w:numPr>
        <w:spacing w:after="0" w:line="240" w:lineRule="auto"/>
        <w:ind w:hanging="360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Оказание первой помощи извлеченному пострадавшему с симптомами общего переохлаждения.</w:t>
      </w:r>
    </w:p>
    <w:p w:rsidR="00196280" w:rsidRDefault="00196280" w:rsidP="0019628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выбрано спасательное покрывало 30 сек;</w:t>
      </w:r>
    </w:p>
    <w:p w:rsidR="00196280" w:rsidRDefault="00196280" w:rsidP="0019628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пострадавший укрыт  изотермическим спасательным покрывалом неправильно (серебристым напылением наружу) 30 сек;</w:t>
      </w:r>
    </w:p>
    <w:p w:rsidR="00196280" w:rsidRDefault="00196280" w:rsidP="00196280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снята мокрая одежда 90 сек.</w:t>
      </w:r>
    </w:p>
    <w:p w:rsidR="00196280" w:rsidRDefault="00196280" w:rsidP="00196280">
      <w:pPr>
        <w:numPr>
          <w:ilvl w:val="0"/>
          <w:numId w:val="6"/>
        </w:numPr>
        <w:spacing w:after="0" w:line="240" w:lineRule="auto"/>
        <w:ind w:hanging="36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Определение сторон горизонта с помощью подручных средств.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ошибку в определении направления в 10 градусов 30 сек;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ошибку в определении направления в 20 градусов 60 сек;</w:t>
      </w:r>
    </w:p>
    <w:p w:rsidR="00196280" w:rsidRDefault="00196280" w:rsidP="0019628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сделанный компас 180 сек.</w:t>
      </w:r>
    </w:p>
    <w:p w:rsidR="00196280" w:rsidRDefault="00196280" w:rsidP="00196280">
      <w:pPr>
        <w:tabs>
          <w:tab w:val="left" w:pos="0"/>
          <w:tab w:val="left" w:pos="954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Главная судейская коллегия по согласованию с представителями команд может изменять этапы.</w:t>
      </w:r>
    </w:p>
    <w:p w:rsidR="00196280" w:rsidRDefault="00196280" w:rsidP="00196280">
      <w:pPr>
        <w:tabs>
          <w:tab w:val="left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6280" w:rsidRDefault="00196280" w:rsidP="00196280">
      <w:pPr>
        <w:tabs>
          <w:tab w:val="left" w:pos="0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«СМОТР СТРОЯ И ПЕСНИ».</w:t>
      </w:r>
    </w:p>
    <w:p w:rsidR="00196280" w:rsidRDefault="00196280" w:rsidP="00196280">
      <w:pPr>
        <w:tabs>
          <w:tab w:val="left" w:pos="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Принимает участие вся команда.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96280" w:rsidRDefault="00196280" w:rsidP="00196280">
      <w:pPr>
        <w:tabs>
          <w:tab w:val="left" w:pos="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одежды: единообразная, парадная одежда с головным убором,  эмблема у каждого участника, аккуратная прическа.</w:t>
      </w:r>
    </w:p>
    <w:p w:rsidR="00196280" w:rsidRDefault="00196280" w:rsidP="00196280">
      <w:pPr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Проводится в соответствии со Строевым уставом Вооруженных Сил РФ (ред. от 16.05.2017 г.).</w:t>
      </w:r>
      <w:r w:rsidRPr="000B6B70">
        <w:rPr>
          <w:rFonts w:ascii="Calibri" w:eastAsia="Calibri" w:hAnsi="Calibri" w:cs="Times New Roman"/>
          <w:lang w:eastAsia="en-US"/>
        </w:rPr>
        <w:t xml:space="preserve"> </w:t>
      </w: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96280" w:rsidRPr="000B6B70" w:rsidRDefault="00196280" w:rsidP="00196280">
      <w:pPr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Зачет командный и среди командиров.</w:t>
      </w:r>
    </w:p>
    <w:p w:rsidR="00196280" w:rsidRPr="000B6B70" w:rsidRDefault="00196280" w:rsidP="00196280">
      <w:pPr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Строевые приемы в составе отделения на месте: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Выполнение команды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«Вольно»,</w:t>
      </w: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«Отделение, ко мне», «В две шеренги становись»,</w:t>
      </w:r>
      <w:r w:rsidRPr="000B6B70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</w:t>
      </w: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«Отделение, заправиться» «Становись», «Равняйсь», «Смирно».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Сдача рапорта о начале выступления.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Ответ на приветствие, команда «Вольно».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Выполнение команд «Разойдись», «В одну шеренгу становись».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«Равняйсь», «Смирно», «Вольно», «Заправиться».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Повороты на месте в одношереножном строю (по два раза).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Расчет по порядку номеров.</w:t>
      </w:r>
    </w:p>
    <w:p w:rsidR="00196280" w:rsidRPr="000B6B70" w:rsidRDefault="00196280" w:rsidP="0019628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Перестроение в двухшереножный строй и обратно.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b/>
          <w:i/>
          <w:lang w:eastAsia="en-US"/>
        </w:rPr>
      </w:pPr>
      <w:r w:rsidRPr="000B6B7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Одиночные строевые приемы</w:t>
      </w:r>
      <w:r w:rsidRPr="000B6B7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: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Выход участника из шеренги (судья произвольно выбирает 2-х участников из</w:t>
      </w:r>
      <w:r w:rsidRPr="000B6B70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</w:t>
      </w: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состава отделения. Одного юношу и одну девушку).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Выполнение поворотов на месте (по 1 разу).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Движение строевым шагом.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Отдание воинского приветствия в движении.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Подход к начальнику.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Возвращение в строй.</w:t>
      </w:r>
    </w:p>
    <w:p w:rsidR="00196280" w:rsidRPr="000B6B70" w:rsidRDefault="00196280" w:rsidP="0019628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en-US"/>
        </w:rPr>
        <w:t>Строевые приемы в составе отделения в движении</w:t>
      </w: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Выполнение команд «Разойдись», «В колонну по-два становись».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Движение строевым шагом.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Изменение направления движения.</w:t>
      </w:r>
    </w:p>
    <w:p w:rsidR="00196280" w:rsidRPr="000B6B70" w:rsidRDefault="00196280" w:rsidP="00196280">
      <w:pPr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 Выполнение воинского приветствия в движении в составе отделения.</w:t>
      </w:r>
    </w:p>
    <w:p w:rsidR="00196280" w:rsidRDefault="00196280" w:rsidP="0019628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B6B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Сдача рапорта об окончании выступления.</w:t>
      </w:r>
    </w:p>
    <w:p w:rsidR="00196280" w:rsidRDefault="00196280" w:rsidP="00196280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Исполнение песни.</w:t>
      </w:r>
    </w:p>
    <w:p w:rsidR="00196280" w:rsidRPr="00EB7915" w:rsidRDefault="00196280" w:rsidP="00196280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196280" w:rsidRPr="00EB7915" w:rsidRDefault="00196280" w:rsidP="00196280">
      <w:pPr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B791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Количество баллов команды определяется по специальной таблице.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134"/>
        <w:gridCol w:w="1276"/>
        <w:gridCol w:w="1276"/>
        <w:gridCol w:w="1417"/>
      </w:tblGrid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п/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выполнены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четко, без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заминок,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синхронно,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вой шаг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соответствует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требованиям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Устава.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выполнены 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синхронно,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строевой шаг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соответствует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требованиям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выполне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не четко, 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синхрон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но,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строевой шаг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соответствует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требованиям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Устава.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Командир.</w:t>
            </w:r>
            <w:r w:rsidRPr="000B6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подаются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четко,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уверенно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громким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голосом,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соответствую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т требованиям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Устава.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Командир.</w:t>
            </w:r>
            <w:r w:rsidRPr="000B6B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подаются 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четко, 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уверенно,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тихо, не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соответствуют требованиям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Устава.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Выполнение команды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«Отделение, ко мне», «В две шеренги становись»,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«Отделение, заправиться»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«Становись»,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«Равняйсь»,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«Смирно»;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Сдача рапорта о начале выступления;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Ответ на приветствие,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команда «Вольно»;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Выполнение команд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«Разойдись», «В одну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шеренгу становись»;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«Равняйсь»,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«Смирно»,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«Вольно»,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«Заправиться»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Повороты на месте в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одношереножном строю (по два раза);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Расчет по порядку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номеров;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Размыкание от середины строя/смыкание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 середине;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Перестроение в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двухшереножный строй и обратно;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Одиночная строевая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Выполнение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поворотов на месте (по 2-3 раза)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Движение строевым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Повороты в движении (по 2-3 раза)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Отдание воинского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приветствия в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14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Подход к начальнику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Возвращение в 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Строевая подготовка в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составе 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Выполнение команд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«Разойдись»,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«В колонну по два становись»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Движение строевым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Изменение направления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Выполнение воинского приветствия в движении в составе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br/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Сдача рапорта об окончании выступления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0,5 балла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0,25 балл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  <w:tr w:rsidR="00196280" w:rsidRPr="000B6B70" w:rsidTr="00F30E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6280" w:rsidRPr="000B6B70" w:rsidTr="00196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Default="00196280" w:rsidP="00196280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  <w:p w:rsidR="00196280" w:rsidRPr="000B6B70" w:rsidRDefault="00196280" w:rsidP="0019628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Pr="000B6B70" w:rsidRDefault="00196280" w:rsidP="00196280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5 балла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0 баллов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 xml:space="preserve">8,5 баллов </w:t>
            </w:r>
          </w:p>
        </w:tc>
        <w:tc>
          <w:tcPr>
            <w:tcW w:w="1417" w:type="dxa"/>
          </w:tcPr>
          <w:p w:rsidR="00196280" w:rsidRPr="000B6B70" w:rsidRDefault="00196280" w:rsidP="00F30EED">
            <w:pPr>
              <w:rPr>
                <w:rFonts w:ascii="Times New Roman" w:eastAsia="Times New Roman" w:hAnsi="Times New Roman" w:cs="Times New Roman"/>
              </w:rPr>
            </w:pPr>
            <w:r w:rsidRPr="000B6B70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</w:tr>
    </w:tbl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ПОЛОЖЕНИЮ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Pr="00A776BE" w:rsidRDefault="00F30EED" w:rsidP="00F30EED">
      <w:pPr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</w:rPr>
      </w:pPr>
      <w:r w:rsidRPr="00A776BE">
        <w:rPr>
          <w:rFonts w:ascii="Times New Roman" w:eastAsia="Times New Roman" w:hAnsi="Times New Roman"/>
          <w:b/>
          <w:bCs/>
          <w:sz w:val="28"/>
          <w:szCs w:val="20"/>
        </w:rPr>
        <w:t>З А Я В К А</w:t>
      </w:r>
    </w:p>
    <w:p w:rsidR="00F30EED" w:rsidRDefault="00F30EED" w:rsidP="00F30EED">
      <w:pPr>
        <w:ind w:firstLine="567"/>
        <w:contextualSpacing/>
        <w:jc w:val="center"/>
        <w:rPr>
          <w:rFonts w:ascii="Times New Roman" w:eastAsia="Times New Roman" w:hAnsi="Times New Roman"/>
          <w:sz w:val="28"/>
          <w:szCs w:val="20"/>
        </w:rPr>
      </w:pPr>
      <w:r w:rsidRPr="00031F37">
        <w:rPr>
          <w:rFonts w:ascii="Times New Roman" w:eastAsia="Times New Roman" w:hAnsi="Times New Roman"/>
          <w:sz w:val="28"/>
          <w:szCs w:val="20"/>
        </w:rPr>
        <w:t>на участие в</w:t>
      </w:r>
      <w:r w:rsidR="00031F37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 w:rsidR="00031F37">
        <w:rPr>
          <w:rFonts w:ascii="Times New Roman" w:eastAsia="Times New Roman" w:hAnsi="Times New Roman" w:cs="Times New Roman"/>
          <w:sz w:val="28"/>
        </w:rPr>
        <w:t>открытой военно-туристской спартакиады обучающихся, посвященной  Дню защитника Отечества и 75-ой годовщине Победы в Великой Отечественной войне</w:t>
      </w:r>
      <w:r w:rsidR="00031F37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от ______________________________________________ </w:t>
      </w:r>
    </w:p>
    <w:p w:rsidR="00F30EED" w:rsidRPr="000332C9" w:rsidRDefault="00F30EED" w:rsidP="00F30EED">
      <w:pPr>
        <w:ind w:firstLine="567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0332C9">
        <w:rPr>
          <w:rFonts w:ascii="Times New Roman" w:eastAsia="Times New Roman" w:hAnsi="Times New Roman"/>
          <w:sz w:val="20"/>
          <w:szCs w:val="20"/>
        </w:rPr>
        <w:t xml:space="preserve">(наименование </w:t>
      </w:r>
      <w:r w:rsidR="00031F37">
        <w:rPr>
          <w:rFonts w:ascii="Times New Roman" w:eastAsia="Times New Roman" w:hAnsi="Times New Roman"/>
          <w:sz w:val="20"/>
          <w:szCs w:val="20"/>
        </w:rPr>
        <w:t>образовательной организации</w:t>
      </w:r>
      <w:r w:rsidRPr="000332C9">
        <w:rPr>
          <w:rFonts w:ascii="Times New Roman" w:eastAsia="Times New Roman" w:hAnsi="Times New Roman"/>
          <w:sz w:val="20"/>
          <w:szCs w:val="20"/>
        </w:rPr>
        <w:t>)</w:t>
      </w:r>
    </w:p>
    <w:p w:rsidR="00F30EED" w:rsidRDefault="00F30EED" w:rsidP="00F30EED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Название команды: _________________________________________________________________</w:t>
      </w:r>
    </w:p>
    <w:p w:rsidR="00F30EED" w:rsidRDefault="00F30EED" w:rsidP="00F30EED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команды (ФИО полностью, место работы, должность): ______</w:t>
      </w:r>
    </w:p>
    <w:p w:rsidR="00F30EED" w:rsidRDefault="00F30EED" w:rsidP="00F30EED">
      <w:pPr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>Теле</w:t>
      </w:r>
      <w:r>
        <w:rPr>
          <w:rFonts w:ascii="Times New Roman" w:eastAsia="Times New Roman" w:hAnsi="Times New Roman"/>
          <w:sz w:val="28"/>
          <w:szCs w:val="28"/>
        </w:rPr>
        <w:t>фон: _____________________________________</w:t>
      </w:r>
      <w:r w:rsidR="00031F37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F30EED" w:rsidRPr="00A776BE" w:rsidRDefault="00F30EED" w:rsidP="00F30EED">
      <w:pPr>
        <w:contextualSpacing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1701"/>
        <w:gridCol w:w="1952"/>
        <w:gridCol w:w="2301"/>
      </w:tblGrid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ФИО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hAnsi="Times New Roman"/>
              </w:rPr>
              <w:t>Особые отметки*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Дата рождения (число, месяц, год)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Виза врача</w:t>
            </w:r>
          </w:p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(</w:t>
            </w:r>
            <w:r w:rsidRPr="007235AC">
              <w:rPr>
                <w:rFonts w:ascii="Times New Roman" w:eastAsia="Times New Roman" w:hAnsi="Times New Roman"/>
                <w:u w:val="single"/>
              </w:rPr>
              <w:t>Дата,</w:t>
            </w:r>
            <w:r w:rsidRPr="007235AC">
              <w:rPr>
                <w:rFonts w:ascii="Times New Roman" w:eastAsia="Times New Roman" w:hAnsi="Times New Roman"/>
              </w:rPr>
              <w:t xml:space="preserve"> годен, подпись, печать)</w:t>
            </w: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left="-143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left="-143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235A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30EED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ED" w:rsidRPr="007235AC" w:rsidRDefault="00F30EED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1F37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Default="00031F37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1F37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Default="00031F37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1F37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Default="00031F37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1F37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Default="00031F37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1F37" w:rsidRPr="007235AC" w:rsidTr="00F30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Default="00031F37" w:rsidP="00F30EE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37" w:rsidRPr="007235AC" w:rsidRDefault="00031F37" w:rsidP="00F30EED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F30EED" w:rsidRPr="007235AC" w:rsidRDefault="00F30EED" w:rsidP="00F30EED">
      <w:pPr>
        <w:contextualSpacing/>
        <w:jc w:val="both"/>
        <w:rPr>
          <w:rFonts w:ascii="Times New Roman" w:hAnsi="Times New Roman"/>
        </w:rPr>
      </w:pPr>
      <w:r w:rsidRPr="007235AC">
        <w:rPr>
          <w:rFonts w:ascii="Times New Roman" w:hAnsi="Times New Roman"/>
        </w:rPr>
        <w:t>*Указать в данной графе информацию (и предоставить копию справки), если ребёнок принадлежит к следующим категориям: ребенок с ОВЗ; ребенок-инвалид; ребенок, состоящий на учете КДН, ПДН</w:t>
      </w:r>
      <w:r>
        <w:rPr>
          <w:rFonts w:ascii="Times New Roman" w:hAnsi="Times New Roman"/>
        </w:rPr>
        <w:t>.</w:t>
      </w:r>
    </w:p>
    <w:p w:rsidR="00031F37" w:rsidRDefault="00031F37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Всего к Игре допущено _____</w:t>
      </w:r>
      <w:r w:rsidRPr="00A776BE">
        <w:rPr>
          <w:rFonts w:ascii="Times New Roman" w:eastAsia="Times New Roman" w:hAnsi="Times New Roman"/>
          <w:sz w:val="26"/>
          <w:szCs w:val="26"/>
        </w:rPr>
        <w:t>____ человек</w:t>
      </w:r>
    </w:p>
    <w:p w:rsidR="00031F37" w:rsidRDefault="00031F37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>Врач (м/сес</w:t>
      </w:r>
      <w:r>
        <w:rPr>
          <w:rFonts w:ascii="Times New Roman" w:eastAsia="Times New Roman" w:hAnsi="Times New Roman"/>
          <w:sz w:val="26"/>
          <w:szCs w:val="26"/>
        </w:rPr>
        <w:t>тра)</w:t>
      </w:r>
      <w:r w:rsidRPr="00A776BE">
        <w:rPr>
          <w:rFonts w:ascii="Times New Roman" w:eastAsia="Times New Roman" w:hAnsi="Times New Roman"/>
          <w:sz w:val="26"/>
          <w:szCs w:val="26"/>
        </w:rPr>
        <w:t xml:space="preserve"> ________________________ /_____________________</w:t>
      </w:r>
    </w:p>
    <w:p w:rsidR="00F30EED" w:rsidRPr="00A776BE" w:rsidRDefault="00F30EED" w:rsidP="00F30EED">
      <w:pPr>
        <w:ind w:firstLine="720"/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ab/>
      </w:r>
      <w:r w:rsidRPr="00BE4EB6">
        <w:rPr>
          <w:rFonts w:ascii="Times New Roman" w:eastAsia="Times New Roman" w:hAnsi="Times New Roman"/>
          <w:szCs w:val="26"/>
        </w:rPr>
        <w:t xml:space="preserve">  </w:t>
      </w:r>
      <w:r>
        <w:rPr>
          <w:rFonts w:ascii="Times New Roman" w:eastAsia="Times New Roman" w:hAnsi="Times New Roman"/>
          <w:szCs w:val="26"/>
        </w:rPr>
        <w:t xml:space="preserve">                      </w:t>
      </w:r>
      <w:r w:rsidRPr="00BE4EB6">
        <w:rPr>
          <w:rFonts w:ascii="Times New Roman" w:eastAsia="Times New Roman" w:hAnsi="Times New Roman"/>
          <w:szCs w:val="26"/>
        </w:rPr>
        <w:t xml:space="preserve"> (подпись)              </w:t>
      </w:r>
      <w:r>
        <w:rPr>
          <w:rFonts w:ascii="Times New Roman" w:eastAsia="Times New Roman" w:hAnsi="Times New Roman"/>
          <w:szCs w:val="26"/>
        </w:rPr>
        <w:t xml:space="preserve">            </w:t>
      </w:r>
      <w:r w:rsidRPr="00BE4EB6">
        <w:rPr>
          <w:rFonts w:ascii="Times New Roman" w:eastAsia="Times New Roman" w:hAnsi="Times New Roman"/>
          <w:szCs w:val="26"/>
        </w:rPr>
        <w:t xml:space="preserve">      </w:t>
      </w:r>
      <w:r w:rsidRPr="00BE4EB6">
        <w:rPr>
          <w:rFonts w:ascii="Times New Roman" w:eastAsia="Times New Roman" w:hAnsi="Times New Roman"/>
          <w:sz w:val="26"/>
          <w:szCs w:val="26"/>
        </w:rPr>
        <w:t xml:space="preserve">  </w:t>
      </w:r>
      <w:r w:rsidRPr="00BE4EB6">
        <w:rPr>
          <w:rFonts w:ascii="Times New Roman" w:eastAsia="Times New Roman" w:hAnsi="Times New Roman"/>
          <w:szCs w:val="26"/>
        </w:rPr>
        <w:t xml:space="preserve">Ф.И.О.                           </w:t>
      </w:r>
      <w:r w:rsidRPr="00A776BE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</w:t>
      </w:r>
      <w:r w:rsidRPr="00A776BE">
        <w:rPr>
          <w:rFonts w:ascii="Times New Roman" w:eastAsia="Times New Roman" w:hAnsi="Times New Roman"/>
          <w:sz w:val="26"/>
          <w:szCs w:val="26"/>
        </w:rPr>
        <w:t>Руководитель органа исполнительной власти, осуществляющий управление в сфере образования</w:t>
      </w: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          _________________________ /______________________</w:t>
      </w:r>
    </w:p>
    <w:p w:rsidR="00F30EED" w:rsidRPr="00A776BE" w:rsidRDefault="00F30EED" w:rsidP="00F30EED">
      <w:pPr>
        <w:ind w:firstLine="720"/>
        <w:contextualSpacing/>
        <w:rPr>
          <w:rFonts w:ascii="Times New Roman" w:eastAsia="Times New Roman" w:hAnsi="Times New Roman"/>
          <w:sz w:val="26"/>
          <w:szCs w:val="26"/>
        </w:rPr>
      </w:pPr>
      <w:r w:rsidRPr="00A776BE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031F37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A776BE">
        <w:rPr>
          <w:rFonts w:ascii="Times New Roman" w:eastAsia="Times New Roman" w:hAnsi="Times New Roman"/>
          <w:sz w:val="26"/>
          <w:szCs w:val="26"/>
        </w:rPr>
        <w:t xml:space="preserve"> (подпись)             </w:t>
      </w:r>
      <w:r w:rsidR="00031F37">
        <w:rPr>
          <w:rFonts w:ascii="Times New Roman" w:eastAsia="Times New Roman" w:hAnsi="Times New Roman"/>
          <w:sz w:val="26"/>
          <w:szCs w:val="26"/>
        </w:rPr>
        <w:t xml:space="preserve">                              </w:t>
      </w:r>
      <w:r w:rsidRPr="00A776BE">
        <w:rPr>
          <w:rFonts w:ascii="Times New Roman" w:eastAsia="Times New Roman" w:hAnsi="Times New Roman"/>
          <w:sz w:val="26"/>
          <w:szCs w:val="26"/>
        </w:rPr>
        <w:t>Ф.И.О.</w:t>
      </w:r>
    </w:p>
    <w:p w:rsidR="00F30EED" w:rsidRPr="00A776BE" w:rsidRDefault="00F30EED" w:rsidP="00F30EED">
      <w:pPr>
        <w:contextualSpacing/>
        <w:rPr>
          <w:rFonts w:ascii="Times New Roman" w:eastAsia="Times New Roman" w:hAnsi="Times New Roman"/>
          <w:sz w:val="28"/>
          <w:szCs w:val="28"/>
        </w:rPr>
      </w:pPr>
      <w:r w:rsidRPr="00A776B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031F3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A776BE">
        <w:rPr>
          <w:rFonts w:ascii="Times New Roman" w:eastAsia="Times New Roman" w:hAnsi="Times New Roman"/>
          <w:sz w:val="28"/>
          <w:szCs w:val="28"/>
        </w:rPr>
        <w:t>м.п.</w:t>
      </w:r>
    </w:p>
    <w:p w:rsidR="000C4A23" w:rsidRPr="00031F37" w:rsidRDefault="000C4A23" w:rsidP="000C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C4A23" w:rsidRPr="00031F37" w:rsidRDefault="000C4A23" w:rsidP="000C4A23">
      <w:pPr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31F37">
        <w:rPr>
          <w:rFonts w:ascii="Times New Roman" w:eastAsia="Calibri" w:hAnsi="Times New Roman" w:cs="Times New Roman"/>
          <w:color w:val="000000"/>
          <w:sz w:val="16"/>
          <w:szCs w:val="16"/>
        </w:rPr>
        <w:t>Угловой штамп</w:t>
      </w:r>
    </w:p>
    <w:p w:rsidR="000C4A23" w:rsidRPr="00031F37" w:rsidRDefault="000C4A23" w:rsidP="000C4A23">
      <w:pPr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31F37">
        <w:rPr>
          <w:rFonts w:ascii="Times New Roman" w:eastAsia="Calibri" w:hAnsi="Times New Roman" w:cs="Times New Roman"/>
          <w:color w:val="000000"/>
          <w:sz w:val="16"/>
          <w:szCs w:val="16"/>
        </w:rPr>
        <w:t>или типовой бланк</w:t>
      </w:r>
    </w:p>
    <w:p w:rsidR="00031F37" w:rsidRDefault="00031F37" w:rsidP="00031F37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</w:t>
      </w:r>
    </w:p>
    <w:p w:rsidR="00031F37" w:rsidRDefault="00031F37" w:rsidP="00031F37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ПОЛОЖЕНИЮ</w:t>
      </w:r>
    </w:p>
    <w:p w:rsidR="00F30EED" w:rsidRPr="00C613B9" w:rsidRDefault="00F30EED" w:rsidP="00F30EED">
      <w:pPr>
        <w:ind w:firstLine="720"/>
        <w:contextualSpacing/>
        <w:rPr>
          <w:rFonts w:ascii="Times New Roman" w:eastAsia="Calibri" w:hAnsi="Times New Roman" w:cs="Times New Roman"/>
          <w:color w:val="000000"/>
        </w:rPr>
      </w:pPr>
    </w:p>
    <w:p w:rsidR="00F30EED" w:rsidRPr="00C613B9" w:rsidRDefault="00F30EED" w:rsidP="00F30EED">
      <w:pPr>
        <w:keepNext/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СПРАВКА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Настоящей справкой удостоверяется, что со всеми нижеперечисленными членами команды ______________________________________________</w:t>
      </w:r>
      <w:r w:rsidR="00031F37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</w:t>
      </w:r>
    </w:p>
    <w:p w:rsidR="00F30EED" w:rsidRPr="00C613B9" w:rsidRDefault="00F30EED" w:rsidP="00F30EED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</w:rPr>
        <w:t>(название команды)</w:t>
      </w:r>
    </w:p>
    <w:p w:rsidR="00F30EED" w:rsidRPr="00C613B9" w:rsidRDefault="00F30EED" w:rsidP="00F30EED">
      <w:pPr>
        <w:contextualSpacing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направленными на</w:t>
      </w:r>
      <w:r w:rsidR="00031F3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участие в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="00031F37" w:rsidRPr="00031F37">
        <w:rPr>
          <w:rFonts w:ascii="Times New Roman" w:eastAsia="Times New Roman" w:hAnsi="Times New Roman" w:cs="Times New Roman"/>
          <w:sz w:val="27"/>
          <w:szCs w:val="27"/>
        </w:rPr>
        <w:t>открытой военно-туристской спартакиад</w:t>
      </w:r>
      <w:r w:rsidR="00031F37">
        <w:rPr>
          <w:rFonts w:ascii="Times New Roman" w:eastAsia="Times New Roman" w:hAnsi="Times New Roman" w:cs="Times New Roman"/>
          <w:sz w:val="27"/>
          <w:szCs w:val="27"/>
        </w:rPr>
        <w:t>е</w:t>
      </w:r>
      <w:r w:rsidR="00031F37" w:rsidRPr="00031F37">
        <w:rPr>
          <w:rFonts w:ascii="Times New Roman" w:eastAsia="Times New Roman" w:hAnsi="Times New Roman" w:cs="Times New Roman"/>
          <w:sz w:val="27"/>
          <w:szCs w:val="27"/>
        </w:rPr>
        <w:t xml:space="preserve"> обучающихся, посвященной  Дню защитника Отечества и 75-ой годовщине Победы в Великой Отечественной войне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, проведен инструктаж по следующим темам: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1. Правила поведения во время </w:t>
      </w:r>
      <w:r w:rsidR="00031F37">
        <w:rPr>
          <w:rFonts w:ascii="Times New Roman" w:eastAsia="Calibri" w:hAnsi="Times New Roman" w:cs="Times New Roman"/>
          <w:color w:val="000000"/>
          <w:sz w:val="27"/>
          <w:szCs w:val="27"/>
        </w:rPr>
        <w:t>Спартакиады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2. Меры безопасности во время движения в транспорте и пешком к месту </w:t>
      </w:r>
      <w:r w:rsidR="00031F37">
        <w:rPr>
          <w:rFonts w:ascii="Times New Roman" w:eastAsia="Calibri" w:hAnsi="Times New Roman" w:cs="Times New Roman"/>
          <w:color w:val="000000"/>
          <w:sz w:val="27"/>
          <w:szCs w:val="27"/>
        </w:rPr>
        <w:t>Спартакиады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;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3. Меры безопасности во время </w:t>
      </w:r>
      <w:r w:rsidR="00031F37">
        <w:rPr>
          <w:rFonts w:ascii="Times New Roman" w:eastAsia="Calibri" w:hAnsi="Times New Roman" w:cs="Times New Roman"/>
          <w:color w:val="000000"/>
          <w:sz w:val="27"/>
          <w:szCs w:val="27"/>
        </w:rPr>
        <w:t>Спартакиады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, противопожарная безопасность.</w:t>
      </w:r>
    </w:p>
    <w:p w:rsidR="00F30EED" w:rsidRPr="00C613B9" w:rsidRDefault="00F30EED" w:rsidP="00F30EED">
      <w:pPr>
        <w:contextualSpacing/>
        <w:rPr>
          <w:rFonts w:ascii="Times New Roman" w:eastAsia="Times New Roman" w:hAnsi="Times New Roman" w:cs="Times New Roman"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63"/>
        <w:gridCol w:w="3226"/>
      </w:tblGrid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Личная подпись членов команды, с которыми проведен инструктаж</w:t>
            </w: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613B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F30EED" w:rsidRPr="00C613B9" w:rsidTr="00F30EED">
        <w:tc>
          <w:tcPr>
            <w:tcW w:w="709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F30EED" w:rsidRPr="00C613B9" w:rsidRDefault="00F30EED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031F37" w:rsidRPr="00C613B9" w:rsidTr="00F30EED">
        <w:tc>
          <w:tcPr>
            <w:tcW w:w="709" w:type="dxa"/>
            <w:shd w:val="clear" w:color="auto" w:fill="auto"/>
          </w:tcPr>
          <w:p w:rsidR="00031F37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031F37" w:rsidRPr="00C613B9" w:rsidTr="00F30EED">
        <w:tc>
          <w:tcPr>
            <w:tcW w:w="709" w:type="dxa"/>
            <w:shd w:val="clear" w:color="auto" w:fill="auto"/>
          </w:tcPr>
          <w:p w:rsidR="00031F37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031F37" w:rsidRPr="00C613B9" w:rsidTr="00F30EED">
        <w:tc>
          <w:tcPr>
            <w:tcW w:w="709" w:type="dxa"/>
            <w:shd w:val="clear" w:color="auto" w:fill="auto"/>
          </w:tcPr>
          <w:p w:rsidR="00031F37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031F37" w:rsidRPr="00C613B9" w:rsidTr="00F30EED">
        <w:tc>
          <w:tcPr>
            <w:tcW w:w="709" w:type="dxa"/>
            <w:shd w:val="clear" w:color="auto" w:fill="auto"/>
          </w:tcPr>
          <w:p w:rsidR="00031F37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  <w:tr w:rsidR="00031F37" w:rsidRPr="00C613B9" w:rsidTr="00F30EED">
        <w:tc>
          <w:tcPr>
            <w:tcW w:w="709" w:type="dxa"/>
            <w:shd w:val="clear" w:color="auto" w:fill="auto"/>
          </w:tcPr>
          <w:p w:rsidR="00031F37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3226" w:type="dxa"/>
            <w:shd w:val="clear" w:color="auto" w:fill="auto"/>
          </w:tcPr>
          <w:p w:rsidR="00031F37" w:rsidRPr="00C613B9" w:rsidRDefault="00031F37" w:rsidP="00F30EED">
            <w:pPr>
              <w:contextualSpacing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Times New Roman" w:hAnsi="Times New Roman" w:cs="Times New Roman"/>
          <w:color w:val="000000"/>
          <w:sz w:val="27"/>
          <w:szCs w:val="27"/>
        </w:rPr>
        <w:t>Инструктаж п</w:t>
      </w: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роведен_________________________________________________</w:t>
      </w:r>
    </w:p>
    <w:p w:rsidR="00F30EED" w:rsidRPr="00031F37" w:rsidRDefault="00F30EED" w:rsidP="00F30EED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31F37">
        <w:rPr>
          <w:rFonts w:ascii="Times New Roman" w:eastAsia="Calibri" w:hAnsi="Times New Roman" w:cs="Times New Roman"/>
          <w:color w:val="000000"/>
          <w:sz w:val="16"/>
          <w:szCs w:val="16"/>
        </w:rPr>
        <w:t>(Ф.И.О. полностью, должность)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Подпись лица, проводившего инструктаж _______________________________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Руководитель команды _______________________________________________</w:t>
      </w:r>
    </w:p>
    <w:p w:rsidR="00F30EED" w:rsidRPr="00031F37" w:rsidRDefault="00F30EED" w:rsidP="00F30EED">
      <w:pPr>
        <w:ind w:firstLine="720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031F37">
        <w:rPr>
          <w:rFonts w:ascii="Times New Roman" w:eastAsia="Calibri" w:hAnsi="Times New Roman" w:cs="Times New Roman"/>
          <w:color w:val="000000"/>
          <w:sz w:val="16"/>
          <w:szCs w:val="16"/>
        </w:rPr>
        <w:t>(Ф.И.О. полностью)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lastRenderedPageBreak/>
        <w:t>Приказом №______ от ___________________________ назначены ответственные за жизнь, здоровье и безопасность вышеперечисленных членов команды в пути и во время проведения Игры.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________________________                                                 ____________________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Подпись директора </w:t>
      </w:r>
    </w:p>
    <w:p w:rsidR="00F30EED" w:rsidRPr="00C613B9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образовательной организации                                                         ФИО</w:t>
      </w:r>
    </w:p>
    <w:p w:rsidR="00F30EED" w:rsidRDefault="00F30EED" w:rsidP="00F30EED">
      <w:pPr>
        <w:contextualSpacing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C613B9">
        <w:rPr>
          <w:rFonts w:ascii="Times New Roman" w:eastAsia="Calibri" w:hAnsi="Times New Roman" w:cs="Times New Roman"/>
          <w:color w:val="000000"/>
          <w:sz w:val="27"/>
          <w:szCs w:val="27"/>
        </w:rPr>
        <w:t>М.П.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F30EED" w:rsidRDefault="00F30EED" w:rsidP="00F30EED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 ПОЛОЖЕНИЮ</w:t>
      </w:r>
    </w:p>
    <w:p w:rsidR="00F30EED" w:rsidRPr="009D3C98" w:rsidRDefault="00F30EED" w:rsidP="00F30EED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  <w:r w:rsidRPr="009D3C98">
        <w:rPr>
          <w:rFonts w:ascii="Times New Roman" w:hAnsi="Times New Roman" w:cs="Times New Roman"/>
          <w:sz w:val="21"/>
          <w:szCs w:val="21"/>
          <w:lang w:eastAsia="hi-IN" w:bidi="hi-IN"/>
        </w:rPr>
        <w:t>СОГЛАСИЕ РОДИТЕЛЯ (ЗАКОННОГО ПРЕДСТАВИТЕЛЯ)</w:t>
      </w:r>
    </w:p>
    <w:p w:rsidR="00F30EED" w:rsidRPr="009D3C98" w:rsidRDefault="00F30EED" w:rsidP="00F30EED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  <w:r w:rsidRPr="009D3C98">
        <w:rPr>
          <w:rFonts w:ascii="Times New Roman" w:hAnsi="Times New Roman" w:cs="Times New Roman"/>
          <w:sz w:val="21"/>
          <w:szCs w:val="21"/>
          <w:lang w:eastAsia="hi-IN" w:bidi="hi-IN"/>
        </w:rPr>
        <w:t>НА ОБРАБОТКУ ПЕРСОНАЛЬНЫХ ДАННЫХ НЕСОВЕРШЕННОЛЕТНЕГО</w:t>
      </w:r>
    </w:p>
    <w:p w:rsidR="00F30EED" w:rsidRPr="001D2A84" w:rsidRDefault="00F30EED" w:rsidP="00F30EE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___________________________________________________________________________,</w:t>
      </w:r>
    </w:p>
    <w:p w:rsidR="00F30EED" w:rsidRPr="001D2A84" w:rsidRDefault="00F30EED" w:rsidP="00F30EE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(</w:t>
      </w: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ФИО родителя или законного представителя)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зарегистрированный (-ая) по адресу: _____________________________________________________</w:t>
      </w:r>
    </w:p>
    <w:p w:rsidR="00F30EED" w:rsidRPr="001D2A84" w:rsidRDefault="00F30EED" w:rsidP="00F30EED">
      <w:pPr>
        <w:autoSpaceDE w:val="0"/>
        <w:autoSpaceDN w:val="0"/>
        <w:adjustRightInd w:val="0"/>
        <w:ind w:firstLine="4820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>(адрес места регистрации)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F30EED" w:rsidRPr="001D2A84" w:rsidRDefault="00F30EED" w:rsidP="00F30EE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 xml:space="preserve">                                                                                 (когда и кем выдан)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являясь родителем (законным предс</w:t>
      </w:r>
      <w:r>
        <w:rPr>
          <w:rFonts w:ascii="Times New Roman" w:eastAsia="Times New Roman" w:hAnsi="Times New Roman" w:cs="Times New Roman"/>
          <w:color w:val="000000"/>
        </w:rPr>
        <w:t xml:space="preserve">тавителем) несовершеннолетнего </w:t>
      </w:r>
      <w:r w:rsidRPr="001D2A84">
        <w:rPr>
          <w:rFonts w:ascii="Times New Roman" w:eastAsia="Times New Roman" w:hAnsi="Times New Roman" w:cs="Times New Roman"/>
          <w:color w:val="00000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Pr="001D2A8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30EED" w:rsidRPr="001D2A84" w:rsidRDefault="00F30EED" w:rsidP="00F30EE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color w:val="000000"/>
          <w:vertAlign w:val="superscript"/>
        </w:rPr>
        <w:t>(ФИО несовершеннолетнего)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зарегистрированного по адресу:_________________________________________________________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F30EED" w:rsidRPr="001D2A84" w:rsidRDefault="00F30EED" w:rsidP="00F30EED">
      <w:pPr>
        <w:autoSpaceDE w:val="0"/>
        <w:autoSpaceDN w:val="0"/>
        <w:adjustRightInd w:val="0"/>
        <w:ind w:firstLine="4536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color w:val="000000"/>
          <w:vertAlign w:val="superscript"/>
        </w:rPr>
        <w:t>(адрес места регистрации несовершеннолетнего)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i/>
          <w:iCs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на основании</w:t>
      </w:r>
      <w:r w:rsidRPr="001D2A84">
        <w:rPr>
          <w:rFonts w:ascii="Times New Roman" w:eastAsia="Times New Roman" w:hAnsi="Times New Roman" w:cs="Times New Roman"/>
          <w:i/>
          <w:iCs/>
          <w:color w:val="000000"/>
        </w:rPr>
        <w:t>_________________________________________________________________________,</w:t>
      </w:r>
    </w:p>
    <w:p w:rsidR="00F30EED" w:rsidRPr="001D2A84" w:rsidRDefault="00F30EED" w:rsidP="00F30EED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F30EED" w:rsidRPr="001D2A84" w:rsidRDefault="00F30EED" w:rsidP="00F30EED">
      <w:pPr>
        <w:contextualSpacing/>
        <w:jc w:val="both"/>
        <w:rPr>
          <w:rFonts w:ascii="Times New Roman" w:hAnsi="Times New Roman" w:cs="Times New Roman"/>
          <w:i/>
          <w:lang w:eastAsia="hi-IN" w:bidi="hi-IN"/>
        </w:rPr>
      </w:pPr>
      <w:r w:rsidRPr="001D2A84">
        <w:rPr>
          <w:rFonts w:ascii="Times New Roman" w:hAnsi="Times New Roman" w:cs="Times New Roman"/>
          <w:lang w:eastAsia="hi-IN" w:bidi="hi-IN"/>
        </w:rPr>
        <w:t>даю свое согласие управлению</w:t>
      </w:r>
      <w:r>
        <w:rPr>
          <w:rFonts w:ascii="Times New Roman" w:hAnsi="Times New Roman" w:cs="Times New Roman"/>
          <w:lang w:eastAsia="hi-IN" w:bidi="hi-IN"/>
        </w:rPr>
        <w:t xml:space="preserve"> народного</w:t>
      </w:r>
      <w:r w:rsidRPr="001D2A84">
        <w:rPr>
          <w:rFonts w:ascii="Times New Roman" w:hAnsi="Times New Roman" w:cs="Times New Roman"/>
          <w:lang w:eastAsia="hi-IN" w:bidi="hi-IN"/>
        </w:rPr>
        <w:t xml:space="preserve"> образования</w:t>
      </w:r>
      <w:r>
        <w:rPr>
          <w:rFonts w:ascii="Times New Roman" w:hAnsi="Times New Roman" w:cs="Times New Roman"/>
          <w:lang w:eastAsia="hi-IN" w:bidi="hi-IN"/>
        </w:rPr>
        <w:t xml:space="preserve"> администрации г. Мичуринска Тамбовской области</w:t>
      </w:r>
      <w:r w:rsidRPr="001D2A84">
        <w:rPr>
          <w:rFonts w:ascii="Times New Roman" w:hAnsi="Times New Roman" w:cs="Times New Roman"/>
          <w:lang w:eastAsia="hi-IN" w:bidi="hi-IN"/>
        </w:rPr>
        <w:t>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 xml:space="preserve">, ул.Советская, </w:t>
      </w:r>
      <w:r>
        <w:rPr>
          <w:rFonts w:ascii="Times New Roman" w:hAnsi="Times New Roman" w:cs="Times New Roman"/>
          <w:lang w:eastAsia="hi-IN" w:bidi="hi-IN"/>
        </w:rPr>
        <w:t>256</w:t>
      </w:r>
      <w:r w:rsidRPr="001D2A84">
        <w:rPr>
          <w:rFonts w:ascii="Times New Roman" w:hAnsi="Times New Roman" w:cs="Times New Roman"/>
          <w:lang w:eastAsia="hi-IN" w:bidi="hi-IN"/>
        </w:rPr>
        <w:t xml:space="preserve">, </w:t>
      </w:r>
      <w:r>
        <w:rPr>
          <w:rFonts w:ascii="Times New Roman" w:hAnsi="Times New Roman" w:cs="Times New Roman"/>
          <w:lang w:eastAsia="hi-IN" w:bidi="hi-IN"/>
        </w:rPr>
        <w:t>Муниципальному</w:t>
      </w:r>
      <w:r w:rsidRPr="001D2A84">
        <w:rPr>
          <w:rFonts w:ascii="Times New Roman" w:hAnsi="Times New Roman" w:cs="Times New Roman"/>
          <w:lang w:eastAsia="hi-IN" w:bidi="hi-IN"/>
        </w:rPr>
        <w:t xml:space="preserve"> бюджетному образовательному учреждению дополнительного образования «Центр </w:t>
      </w:r>
      <w:r>
        <w:rPr>
          <w:rFonts w:ascii="Times New Roman" w:hAnsi="Times New Roman" w:cs="Times New Roman"/>
          <w:lang w:eastAsia="hi-IN" w:bidi="hi-IN"/>
        </w:rPr>
        <w:t>краеведения и туризма</w:t>
      </w:r>
      <w:r w:rsidRPr="001D2A84">
        <w:rPr>
          <w:rFonts w:ascii="Times New Roman" w:hAnsi="Times New Roman" w:cs="Times New Roman"/>
          <w:lang w:eastAsia="hi-IN" w:bidi="hi-IN"/>
        </w:rPr>
        <w:t>»,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>, ул.</w:t>
      </w:r>
      <w:r>
        <w:rPr>
          <w:rFonts w:ascii="Times New Roman" w:hAnsi="Times New Roman" w:cs="Times New Roman"/>
          <w:lang w:eastAsia="hi-IN" w:bidi="hi-IN"/>
        </w:rPr>
        <w:t>Липецкое шоссе</w:t>
      </w:r>
      <w:r w:rsidRPr="001D2A84">
        <w:rPr>
          <w:rFonts w:ascii="Times New Roman" w:hAnsi="Times New Roman" w:cs="Times New Roman"/>
          <w:lang w:eastAsia="hi-IN" w:bidi="hi-IN"/>
        </w:rPr>
        <w:t>, д.</w:t>
      </w:r>
      <w:r>
        <w:rPr>
          <w:rFonts w:ascii="Times New Roman" w:hAnsi="Times New Roman" w:cs="Times New Roman"/>
          <w:lang w:eastAsia="hi-IN" w:bidi="hi-IN"/>
        </w:rPr>
        <w:t>240</w:t>
      </w:r>
      <w:r w:rsidRPr="001D2A84">
        <w:rPr>
          <w:rFonts w:ascii="Times New Roman" w:hAnsi="Times New Roman" w:cs="Times New Roman"/>
          <w:lang w:eastAsia="hi-IN" w:bidi="hi-IN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1D2A84">
        <w:rPr>
          <w:rFonts w:ascii="Times New Roman" w:hAnsi="Times New Roman" w:cs="Times New Roman"/>
          <w:i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1D2A84">
        <w:rPr>
          <w:rFonts w:ascii="Times New Roman" w:hAnsi="Times New Roman" w:cs="Times New Roman"/>
          <w:i/>
          <w:vertAlign w:val="superscript"/>
          <w:lang w:eastAsia="hi-IN" w:bidi="hi-IN"/>
        </w:rPr>
        <w:footnoteReference w:id="2"/>
      </w:r>
    </w:p>
    <w:p w:rsidR="00F30EED" w:rsidRPr="001D2A84" w:rsidRDefault="00F30EED" w:rsidP="00F30EED">
      <w:pPr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1D2A84">
        <w:rPr>
          <w:rFonts w:ascii="Times New Roman" w:hAnsi="Times New Roman" w:cs="Times New Roman"/>
          <w:color w:val="000000"/>
          <w:lang w:bidi="hi-IN"/>
        </w:rPr>
        <w:t>исключительно в целях оформления сводной заявки от _____________________________________________________________________________________</w:t>
      </w:r>
    </w:p>
    <w:p w:rsidR="00F30EED" w:rsidRPr="001D2A84" w:rsidRDefault="00F30EED" w:rsidP="00F30EED">
      <w:pPr>
        <w:ind w:firstLine="709"/>
        <w:contextualSpacing/>
        <w:jc w:val="center"/>
        <w:rPr>
          <w:rFonts w:ascii="Times New Roman" w:hAnsi="Times New Roman" w:cs="Times New Roman"/>
          <w:color w:val="000000"/>
          <w:vertAlign w:val="superscript"/>
          <w:lang w:bidi="hi-IN"/>
        </w:rPr>
      </w:pPr>
      <w:r w:rsidRPr="001D2A84">
        <w:rPr>
          <w:rFonts w:ascii="Times New Roman" w:hAnsi="Times New Roman" w:cs="Times New Roman"/>
          <w:color w:val="000000"/>
          <w:vertAlign w:val="superscript"/>
          <w:lang w:bidi="hi-IN"/>
        </w:rPr>
        <w:t xml:space="preserve">указать </w:t>
      </w:r>
      <w:r>
        <w:rPr>
          <w:rFonts w:ascii="Times New Roman" w:hAnsi="Times New Roman" w:cs="Times New Roman"/>
          <w:color w:val="000000"/>
          <w:vertAlign w:val="superscript"/>
          <w:lang w:bidi="hi-IN"/>
        </w:rPr>
        <w:t>образовательное учреждение</w:t>
      </w:r>
    </w:p>
    <w:p w:rsidR="00F30EED" w:rsidRPr="001D2A84" w:rsidRDefault="00F30EED" w:rsidP="00F30EED">
      <w:pPr>
        <w:contextualSpacing/>
        <w:jc w:val="both"/>
        <w:rPr>
          <w:rFonts w:ascii="Times New Roman" w:hAnsi="Times New Roman" w:cs="Times New Roman"/>
          <w:u w:val="single"/>
          <w:lang w:eastAsia="ar-SA"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>и всех необходимых документов, требующихся в процессе организации и проведения</w:t>
      </w:r>
      <w:r w:rsidRPr="007C051B">
        <w:rPr>
          <w:rFonts w:ascii="Times New Roman" w:eastAsia="Times New Roman" w:hAnsi="Times New Roman" w:cs="Times New Roman"/>
          <w:sz w:val="28"/>
        </w:rPr>
        <w:t xml:space="preserve"> </w:t>
      </w:r>
      <w:r w:rsidRPr="007C051B">
        <w:rPr>
          <w:rFonts w:ascii="Times New Roman" w:eastAsia="Times New Roman" w:hAnsi="Times New Roman" w:cs="Times New Roman"/>
          <w:u w:val="single"/>
        </w:rPr>
        <w:t>открытой военно-туристской спартакиады учащихся, посвященной  Дню защитника Отечества и 75-ой годовщине Победы в Великой Отечественной войне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(далее – </w:t>
      </w:r>
      <w:r>
        <w:rPr>
          <w:rFonts w:ascii="Times New Roman" w:hAnsi="Times New Roman" w:cs="Times New Roman"/>
          <w:color w:val="000000"/>
          <w:lang w:bidi="hi-IN"/>
        </w:rPr>
        <w:t>Спартакиада</w:t>
      </w:r>
      <w:r w:rsidRPr="001D2A84">
        <w:rPr>
          <w:rFonts w:ascii="Times New Roman" w:hAnsi="Times New Roman" w:cs="Times New Roman"/>
          <w:color w:val="000000"/>
          <w:lang w:bidi="hi-IN"/>
        </w:rPr>
        <w:t>), а также послед</w:t>
      </w:r>
      <w:r>
        <w:rPr>
          <w:rFonts w:ascii="Times New Roman" w:hAnsi="Times New Roman" w:cs="Times New Roman"/>
          <w:color w:val="000000"/>
          <w:lang w:bidi="hi-IN"/>
        </w:rPr>
        <w:t>ующих мероприятий, сопряженных со Спартакиадой</w:t>
      </w:r>
      <w:r w:rsidRPr="001D2A84">
        <w:rPr>
          <w:rFonts w:ascii="Times New Roman" w:hAnsi="Times New Roman" w:cs="Times New Roman"/>
          <w:color w:val="000000"/>
          <w:lang w:bidi="hi-IN"/>
        </w:rPr>
        <w:t>.</w:t>
      </w:r>
    </w:p>
    <w:p w:rsidR="00F30EED" w:rsidRPr="001D2A84" w:rsidRDefault="00F30EED" w:rsidP="00F30EED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1D2A84">
        <w:rPr>
          <w:rFonts w:ascii="Times New Roman" w:hAnsi="Times New Roman" w:cs="Times New Roman"/>
          <w:i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F30EED" w:rsidRPr="001D2A84" w:rsidRDefault="00F30EED" w:rsidP="00F30EED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 xml:space="preserve">Я проинформирован, что </w:t>
      </w:r>
      <w:r w:rsidRPr="001D2A84">
        <w:rPr>
          <w:rFonts w:ascii="Times New Roman" w:hAnsi="Times New Roman" w:cs="Times New Roman"/>
          <w:lang w:eastAsia="hi-IN" w:bidi="hi-IN"/>
        </w:rPr>
        <w:t xml:space="preserve">Операторы </w:t>
      </w:r>
      <w:r w:rsidRPr="001D2A84">
        <w:rPr>
          <w:rFonts w:ascii="Times New Roman" w:hAnsi="Times New Roman" w:cs="Times New Roman"/>
          <w:color w:val="000000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F30EED" w:rsidRDefault="00F30EED" w:rsidP="00F30EE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</w:p>
    <w:p w:rsidR="00F30EED" w:rsidRDefault="00F30EED" w:rsidP="00F30EE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</w:p>
    <w:p w:rsidR="00F30EED" w:rsidRPr="001D2A84" w:rsidRDefault="00F30EED" w:rsidP="00F30EE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F30EED" w:rsidRPr="001D2A84" w:rsidRDefault="00F30EED" w:rsidP="00F30EE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F30EED" w:rsidRPr="001D2A84" w:rsidRDefault="00F30EED" w:rsidP="00F30EE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1D2A84">
        <w:rPr>
          <w:rFonts w:ascii="Times New Roman" w:hAnsi="Times New Roman" w:cs="Times New Roman"/>
          <w:lang w:eastAsia="hi-IN" w:bidi="hi-IN"/>
        </w:rPr>
        <w:t>несовершеннолетнего</w:t>
      </w:r>
      <w:r>
        <w:rPr>
          <w:rFonts w:ascii="Times New Roman" w:hAnsi="Times New Roman" w:cs="Times New Roman"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>"____" ___________ 201__ </w:t>
      </w:r>
      <w:r>
        <w:rPr>
          <w:rFonts w:ascii="Times New Roman" w:hAnsi="Times New Roman" w:cs="Times New Roman"/>
          <w:color w:val="000000"/>
          <w:lang w:bidi="hi-IN"/>
        </w:rPr>
        <w:t>г.</w:t>
      </w:r>
      <w:r>
        <w:rPr>
          <w:rFonts w:ascii="Times New Roman" w:hAnsi="Times New Roman" w:cs="Times New Roman"/>
          <w:color w:val="000000"/>
          <w:lang w:bidi="hi-IN"/>
        </w:rPr>
        <w:tab/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lang w:bidi="hi-IN"/>
        </w:rPr>
        <w:t xml:space="preserve">     __________________</w:t>
      </w:r>
      <w:r w:rsidRPr="001D2A84">
        <w:rPr>
          <w:rFonts w:ascii="Times New Roman" w:hAnsi="Times New Roman" w:cs="Times New Roman"/>
          <w:color w:val="000000"/>
          <w:lang w:bidi="hi-IN"/>
        </w:rPr>
        <w:t>/_________________/</w:t>
      </w:r>
    </w:p>
    <w:p w:rsidR="00F30EED" w:rsidRDefault="00F30EED" w:rsidP="00F30EE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lang w:bidi="hi-IN"/>
        </w:rPr>
      </w:pPr>
      <w:r w:rsidRPr="001D2A84">
        <w:rPr>
          <w:rFonts w:ascii="Times New Roman" w:hAnsi="Times New Roman" w:cs="Times New Roman"/>
          <w:i/>
          <w:iCs/>
          <w:color w:val="000000"/>
          <w:lang w:bidi="hi-IN"/>
        </w:rPr>
        <w:t xml:space="preserve">                                                              Расшифровка подписи                  Подпись       </w:t>
      </w:r>
    </w:p>
    <w:p w:rsidR="00F30EED" w:rsidRDefault="00F30EED" w:rsidP="00F30EE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lang w:bidi="hi-IN"/>
        </w:rPr>
      </w:pPr>
    </w:p>
    <w:p w:rsidR="00F30EED" w:rsidRDefault="00F30EED" w:rsidP="00F30EE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lang w:bidi="hi-IN"/>
        </w:rPr>
      </w:pPr>
    </w:p>
    <w:p w:rsidR="00F30EED" w:rsidRDefault="00F30EED" w:rsidP="00F30EED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lang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</w:p>
    <w:p w:rsidR="00613BF1" w:rsidRPr="009D3C98" w:rsidRDefault="00613BF1" w:rsidP="00613BF1">
      <w:pPr>
        <w:contextualSpacing/>
        <w:jc w:val="center"/>
        <w:rPr>
          <w:rFonts w:ascii="Times New Roman" w:hAnsi="Times New Roman" w:cs="Times New Roman"/>
          <w:sz w:val="21"/>
          <w:szCs w:val="21"/>
          <w:lang w:eastAsia="hi-IN" w:bidi="hi-IN"/>
        </w:rPr>
      </w:pPr>
      <w:r w:rsidRPr="009D3C98">
        <w:rPr>
          <w:rFonts w:ascii="Times New Roman" w:hAnsi="Times New Roman" w:cs="Times New Roman"/>
          <w:sz w:val="21"/>
          <w:szCs w:val="21"/>
          <w:lang w:eastAsia="hi-IN" w:bidi="hi-IN"/>
        </w:rPr>
        <w:lastRenderedPageBreak/>
        <w:t>СОГЛАСИЕ НА ОБРАБОТКУ ПЕРСОНАЛЬНЫХ ДАННЫХ СОВЕРШЕННОЛЕТНЕГО</w:t>
      </w:r>
    </w:p>
    <w:p w:rsidR="00613BF1" w:rsidRPr="001D2A84" w:rsidRDefault="00613BF1" w:rsidP="00613B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___________________________________________________________________________,</w:t>
      </w:r>
    </w:p>
    <w:p w:rsidR="00613BF1" w:rsidRPr="001D2A84" w:rsidRDefault="00613BF1" w:rsidP="00613B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   </w:t>
      </w: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 xml:space="preserve">  (</w:t>
      </w:r>
      <w:r w:rsidRPr="001D2A84"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  <w:t>ФИО)</w:t>
      </w:r>
    </w:p>
    <w:p w:rsidR="00613BF1" w:rsidRPr="001D2A84" w:rsidRDefault="00613BF1" w:rsidP="00613BF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D2A84">
        <w:rPr>
          <w:rFonts w:ascii="Times New Roman" w:eastAsia="Times New Roman" w:hAnsi="Times New Roman" w:cs="Times New Roman"/>
          <w:color w:val="000000"/>
        </w:rPr>
        <w:t>зарегистрированный (-ая) по адресу: _____________________________________________________</w:t>
      </w:r>
    </w:p>
    <w:p w:rsidR="00613BF1" w:rsidRPr="001D2A84" w:rsidRDefault="00613BF1" w:rsidP="00613BF1">
      <w:pPr>
        <w:autoSpaceDE w:val="0"/>
        <w:autoSpaceDN w:val="0"/>
        <w:adjustRightInd w:val="0"/>
        <w:ind w:firstLine="4820"/>
        <w:contextualSpacing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  <w:vertAlign w:val="superscript"/>
        </w:rPr>
        <w:t>(адрес места регистрации)</w:t>
      </w:r>
    </w:p>
    <w:p w:rsidR="00613BF1" w:rsidRPr="001D2A84" w:rsidRDefault="00613BF1" w:rsidP="00613BF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vertAlign w:val="superscript"/>
        </w:rPr>
      </w:pPr>
      <w:r w:rsidRPr="001D2A84">
        <w:rPr>
          <w:rFonts w:ascii="Times New Roman" w:eastAsia="Times New Roman" w:hAnsi="Times New Roman" w:cs="Times New Roman"/>
          <w:color w:val="000000"/>
        </w:rPr>
        <w:t xml:space="preserve">наименование документа удостоверяющего личность __________ серия ____ №________________ </w:t>
      </w:r>
    </w:p>
    <w:p w:rsidR="00613BF1" w:rsidRPr="001D2A84" w:rsidRDefault="00613BF1" w:rsidP="00613BF1">
      <w:pPr>
        <w:contextualSpacing/>
        <w:jc w:val="both"/>
        <w:rPr>
          <w:rFonts w:ascii="Times New Roman" w:hAnsi="Times New Roman" w:cs="Times New Roman"/>
          <w:i/>
          <w:lang w:eastAsia="hi-IN" w:bidi="hi-IN"/>
        </w:rPr>
      </w:pPr>
      <w:r w:rsidRPr="001D2A84">
        <w:rPr>
          <w:rFonts w:ascii="Times New Roman" w:hAnsi="Times New Roman" w:cs="Times New Roman"/>
          <w:lang w:eastAsia="hi-IN" w:bidi="hi-IN"/>
        </w:rPr>
        <w:t>даю свое согласие управлению</w:t>
      </w:r>
      <w:r>
        <w:rPr>
          <w:rFonts w:ascii="Times New Roman" w:hAnsi="Times New Roman" w:cs="Times New Roman"/>
          <w:lang w:eastAsia="hi-IN" w:bidi="hi-IN"/>
        </w:rPr>
        <w:t xml:space="preserve"> народного</w:t>
      </w:r>
      <w:r w:rsidRPr="001D2A84">
        <w:rPr>
          <w:rFonts w:ascii="Times New Roman" w:hAnsi="Times New Roman" w:cs="Times New Roman"/>
          <w:lang w:eastAsia="hi-IN" w:bidi="hi-IN"/>
        </w:rPr>
        <w:t xml:space="preserve"> образования</w:t>
      </w:r>
      <w:r>
        <w:rPr>
          <w:rFonts w:ascii="Times New Roman" w:hAnsi="Times New Roman" w:cs="Times New Roman"/>
          <w:lang w:eastAsia="hi-IN" w:bidi="hi-IN"/>
        </w:rPr>
        <w:t xml:space="preserve"> администрации г. Мичуринска Тамбовской области</w:t>
      </w:r>
      <w:r w:rsidRPr="001D2A84">
        <w:rPr>
          <w:rFonts w:ascii="Times New Roman" w:hAnsi="Times New Roman" w:cs="Times New Roman"/>
          <w:lang w:eastAsia="hi-IN" w:bidi="hi-IN"/>
        </w:rPr>
        <w:t>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 xml:space="preserve">, ул.Советская, </w:t>
      </w:r>
      <w:r>
        <w:rPr>
          <w:rFonts w:ascii="Times New Roman" w:hAnsi="Times New Roman" w:cs="Times New Roman"/>
          <w:lang w:eastAsia="hi-IN" w:bidi="hi-IN"/>
        </w:rPr>
        <w:t>256</w:t>
      </w:r>
      <w:r w:rsidRPr="001D2A84">
        <w:rPr>
          <w:rFonts w:ascii="Times New Roman" w:hAnsi="Times New Roman" w:cs="Times New Roman"/>
          <w:lang w:eastAsia="hi-IN" w:bidi="hi-IN"/>
        </w:rPr>
        <w:t xml:space="preserve">, </w:t>
      </w:r>
      <w:r>
        <w:rPr>
          <w:rFonts w:ascii="Times New Roman" w:hAnsi="Times New Roman" w:cs="Times New Roman"/>
          <w:lang w:eastAsia="hi-IN" w:bidi="hi-IN"/>
        </w:rPr>
        <w:t>Муниципальному</w:t>
      </w:r>
      <w:r w:rsidRPr="001D2A84">
        <w:rPr>
          <w:rFonts w:ascii="Times New Roman" w:hAnsi="Times New Roman" w:cs="Times New Roman"/>
          <w:lang w:eastAsia="hi-IN" w:bidi="hi-IN"/>
        </w:rPr>
        <w:t xml:space="preserve"> бюджетному образовательному учреждению дополнительного образования «Центр </w:t>
      </w:r>
      <w:r>
        <w:rPr>
          <w:rFonts w:ascii="Times New Roman" w:hAnsi="Times New Roman" w:cs="Times New Roman"/>
          <w:lang w:eastAsia="hi-IN" w:bidi="hi-IN"/>
        </w:rPr>
        <w:t>краеведения и туризма</w:t>
      </w:r>
      <w:r w:rsidRPr="001D2A84">
        <w:rPr>
          <w:rFonts w:ascii="Times New Roman" w:hAnsi="Times New Roman" w:cs="Times New Roman"/>
          <w:lang w:eastAsia="hi-IN" w:bidi="hi-IN"/>
        </w:rPr>
        <w:t>», расположенному по адресу: г.</w:t>
      </w:r>
      <w:r>
        <w:rPr>
          <w:rFonts w:ascii="Times New Roman" w:hAnsi="Times New Roman" w:cs="Times New Roman"/>
          <w:lang w:eastAsia="hi-IN" w:bidi="hi-IN"/>
        </w:rPr>
        <w:t>Мичуринск</w:t>
      </w:r>
      <w:r w:rsidRPr="001D2A84">
        <w:rPr>
          <w:rFonts w:ascii="Times New Roman" w:hAnsi="Times New Roman" w:cs="Times New Roman"/>
          <w:lang w:eastAsia="hi-IN" w:bidi="hi-IN"/>
        </w:rPr>
        <w:t>, ул.</w:t>
      </w:r>
      <w:r>
        <w:rPr>
          <w:rFonts w:ascii="Times New Roman" w:hAnsi="Times New Roman" w:cs="Times New Roman"/>
          <w:lang w:eastAsia="hi-IN" w:bidi="hi-IN"/>
        </w:rPr>
        <w:t>Липецкое шоссе</w:t>
      </w:r>
      <w:r w:rsidRPr="001D2A84">
        <w:rPr>
          <w:rFonts w:ascii="Times New Roman" w:hAnsi="Times New Roman" w:cs="Times New Roman"/>
          <w:lang w:eastAsia="hi-IN" w:bidi="hi-IN"/>
        </w:rPr>
        <w:t>, д.</w:t>
      </w:r>
      <w:r>
        <w:rPr>
          <w:rFonts w:ascii="Times New Roman" w:hAnsi="Times New Roman" w:cs="Times New Roman"/>
          <w:lang w:eastAsia="hi-IN" w:bidi="hi-IN"/>
        </w:rPr>
        <w:t>240</w:t>
      </w:r>
      <w:r w:rsidRPr="001D2A84">
        <w:rPr>
          <w:rFonts w:ascii="Times New Roman" w:hAnsi="Times New Roman" w:cs="Times New Roman"/>
          <w:lang w:eastAsia="hi-IN" w:bidi="hi-IN"/>
        </w:rPr>
        <w:t xml:space="preserve">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1D2A84">
        <w:rPr>
          <w:rFonts w:ascii="Times New Roman" w:hAnsi="Times New Roman" w:cs="Times New Roman"/>
          <w:i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1D2A84">
        <w:rPr>
          <w:rFonts w:ascii="Times New Roman" w:hAnsi="Times New Roman" w:cs="Times New Roman"/>
          <w:i/>
          <w:vertAlign w:val="superscript"/>
          <w:lang w:eastAsia="hi-IN" w:bidi="hi-IN"/>
        </w:rPr>
        <w:footnoteReference w:id="3"/>
      </w:r>
    </w:p>
    <w:p w:rsidR="00613BF1" w:rsidRPr="001D2A84" w:rsidRDefault="00613BF1" w:rsidP="00613BF1">
      <w:pPr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1D2A84">
        <w:rPr>
          <w:rFonts w:ascii="Times New Roman" w:hAnsi="Times New Roman" w:cs="Times New Roman"/>
          <w:color w:val="000000"/>
          <w:lang w:bidi="hi-IN"/>
        </w:rPr>
        <w:t>исключительно в целях оформления сводной заявки от _____________________________________________________________________________________</w:t>
      </w:r>
    </w:p>
    <w:p w:rsidR="00613BF1" w:rsidRPr="001D2A84" w:rsidRDefault="00613BF1" w:rsidP="00613BF1">
      <w:pPr>
        <w:ind w:firstLine="709"/>
        <w:contextualSpacing/>
        <w:jc w:val="center"/>
        <w:rPr>
          <w:rFonts w:ascii="Times New Roman" w:hAnsi="Times New Roman" w:cs="Times New Roman"/>
          <w:color w:val="000000"/>
          <w:vertAlign w:val="superscript"/>
          <w:lang w:bidi="hi-IN"/>
        </w:rPr>
      </w:pPr>
      <w:r w:rsidRPr="001D2A84">
        <w:rPr>
          <w:rFonts w:ascii="Times New Roman" w:hAnsi="Times New Roman" w:cs="Times New Roman"/>
          <w:color w:val="000000"/>
          <w:vertAlign w:val="superscript"/>
          <w:lang w:bidi="hi-IN"/>
        </w:rPr>
        <w:t xml:space="preserve">указать </w:t>
      </w:r>
      <w:r>
        <w:rPr>
          <w:rFonts w:ascii="Times New Roman" w:hAnsi="Times New Roman" w:cs="Times New Roman"/>
          <w:color w:val="000000"/>
          <w:vertAlign w:val="superscript"/>
          <w:lang w:bidi="hi-IN"/>
        </w:rPr>
        <w:t>образовательное учреждение</w:t>
      </w:r>
    </w:p>
    <w:p w:rsidR="00613BF1" w:rsidRPr="001D2A84" w:rsidRDefault="00613BF1" w:rsidP="00613BF1">
      <w:pPr>
        <w:contextualSpacing/>
        <w:jc w:val="both"/>
        <w:rPr>
          <w:rFonts w:ascii="Times New Roman" w:hAnsi="Times New Roman" w:cs="Times New Roman"/>
          <w:u w:val="single"/>
          <w:lang w:eastAsia="ar-SA"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>и всех необходимых документов, требующихся в процессе организации и проведения</w:t>
      </w:r>
      <w:r w:rsidRPr="007C051B">
        <w:rPr>
          <w:rFonts w:ascii="Times New Roman" w:eastAsia="Times New Roman" w:hAnsi="Times New Roman" w:cs="Times New Roman"/>
          <w:sz w:val="28"/>
        </w:rPr>
        <w:t xml:space="preserve"> </w:t>
      </w:r>
      <w:r w:rsidRPr="007C051B">
        <w:rPr>
          <w:rFonts w:ascii="Times New Roman" w:eastAsia="Times New Roman" w:hAnsi="Times New Roman" w:cs="Times New Roman"/>
          <w:u w:val="single"/>
        </w:rPr>
        <w:t>открытой военно-туристской спартакиады учащихся, посвященной  Дню защитника Отечества и 75-ой годовщине Победы в Великой Отечественной войне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(далее – </w:t>
      </w:r>
      <w:r>
        <w:rPr>
          <w:rFonts w:ascii="Times New Roman" w:hAnsi="Times New Roman" w:cs="Times New Roman"/>
          <w:color w:val="000000"/>
          <w:lang w:bidi="hi-IN"/>
        </w:rPr>
        <w:t>Спартакиада</w:t>
      </w:r>
      <w:r w:rsidRPr="001D2A84">
        <w:rPr>
          <w:rFonts w:ascii="Times New Roman" w:hAnsi="Times New Roman" w:cs="Times New Roman"/>
          <w:color w:val="000000"/>
          <w:lang w:bidi="hi-IN"/>
        </w:rPr>
        <w:t>), а также послед</w:t>
      </w:r>
      <w:r>
        <w:rPr>
          <w:rFonts w:ascii="Times New Roman" w:hAnsi="Times New Roman" w:cs="Times New Roman"/>
          <w:color w:val="000000"/>
          <w:lang w:bidi="hi-IN"/>
        </w:rPr>
        <w:t>ующих мероприятий, сопряженных со Спартакиадой</w:t>
      </w:r>
      <w:r w:rsidRPr="001D2A84">
        <w:rPr>
          <w:rFonts w:ascii="Times New Roman" w:hAnsi="Times New Roman" w:cs="Times New Roman"/>
          <w:color w:val="000000"/>
          <w:lang w:bidi="hi-IN"/>
        </w:rPr>
        <w:t>.</w:t>
      </w:r>
    </w:p>
    <w:p w:rsidR="00613BF1" w:rsidRPr="001D2A84" w:rsidRDefault="00613BF1" w:rsidP="00613BF1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1D2A84">
        <w:rPr>
          <w:rFonts w:ascii="Times New Roman" w:hAnsi="Times New Roman" w:cs="Times New Roman"/>
          <w:i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613BF1" w:rsidRPr="001D2A84" w:rsidRDefault="00613BF1" w:rsidP="00613BF1">
      <w:pPr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ab/>
        <w:t xml:space="preserve">Я проинформирован, что </w:t>
      </w:r>
      <w:r w:rsidRPr="001D2A84">
        <w:rPr>
          <w:rFonts w:ascii="Times New Roman" w:hAnsi="Times New Roman" w:cs="Times New Roman"/>
          <w:lang w:eastAsia="hi-IN" w:bidi="hi-IN"/>
        </w:rPr>
        <w:t xml:space="preserve">Операторы </w:t>
      </w:r>
      <w:r w:rsidRPr="001D2A84">
        <w:rPr>
          <w:rFonts w:ascii="Times New Roman" w:hAnsi="Times New Roman" w:cs="Times New Roman"/>
          <w:color w:val="000000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13BF1" w:rsidRPr="001D2A84" w:rsidRDefault="00613BF1" w:rsidP="00613BF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613BF1" w:rsidRPr="001D2A84" w:rsidRDefault="00613BF1" w:rsidP="00613BF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613BF1" w:rsidRPr="001D2A84" w:rsidRDefault="00613BF1" w:rsidP="00613BF1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lang w:bidi="hi-IN"/>
        </w:rPr>
      </w:pPr>
      <w:r w:rsidRPr="001D2A84">
        <w:rPr>
          <w:rFonts w:ascii="Times New Roman" w:hAnsi="Times New Roman" w:cs="Times New Roman"/>
          <w:color w:val="000000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1D2A84">
        <w:rPr>
          <w:rFonts w:ascii="Times New Roman" w:hAnsi="Times New Roman" w:cs="Times New Roman"/>
          <w:lang w:eastAsia="hi-IN" w:bidi="hi-IN"/>
        </w:rPr>
        <w:t>несовершеннолетнего</w:t>
      </w:r>
      <w:r>
        <w:rPr>
          <w:rFonts w:ascii="Times New Roman" w:hAnsi="Times New Roman" w:cs="Times New Roman"/>
          <w:color w:val="000000"/>
          <w:lang w:bidi="hi-IN"/>
        </w:rPr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>"____" ___________ 201__ </w:t>
      </w:r>
      <w:r>
        <w:rPr>
          <w:rFonts w:ascii="Times New Roman" w:hAnsi="Times New Roman" w:cs="Times New Roman"/>
          <w:color w:val="000000"/>
          <w:lang w:bidi="hi-IN"/>
        </w:rPr>
        <w:t>г.</w:t>
      </w:r>
      <w:r>
        <w:rPr>
          <w:rFonts w:ascii="Times New Roman" w:hAnsi="Times New Roman" w:cs="Times New Roman"/>
          <w:color w:val="000000"/>
          <w:lang w:bidi="hi-IN"/>
        </w:rPr>
        <w:tab/>
        <w:t xml:space="preserve"> </w:t>
      </w:r>
      <w:r w:rsidRPr="001D2A84">
        <w:rPr>
          <w:rFonts w:ascii="Times New Roman" w:hAnsi="Times New Roman" w:cs="Times New Roman"/>
          <w:color w:val="000000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lang w:bidi="hi-IN"/>
        </w:rPr>
        <w:t xml:space="preserve">     __________________</w:t>
      </w:r>
      <w:r w:rsidRPr="001D2A84">
        <w:rPr>
          <w:rFonts w:ascii="Times New Roman" w:hAnsi="Times New Roman" w:cs="Times New Roman"/>
          <w:color w:val="000000"/>
          <w:lang w:bidi="hi-IN"/>
        </w:rPr>
        <w:t>/_________________/</w:t>
      </w:r>
    </w:p>
    <w:p w:rsidR="00F30EED" w:rsidRDefault="00613BF1" w:rsidP="00613BF1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lang w:bidi="hi-IN"/>
        </w:rPr>
      </w:pPr>
      <w:r w:rsidRPr="001D2A84">
        <w:rPr>
          <w:rFonts w:ascii="Times New Roman" w:hAnsi="Times New Roman" w:cs="Times New Roman"/>
          <w:i/>
          <w:iCs/>
          <w:color w:val="000000"/>
          <w:lang w:bidi="hi-IN"/>
        </w:rPr>
        <w:t xml:space="preserve">                                                              Расшифровка подписи                  Подпись       </w:t>
      </w: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13BF1" w:rsidRDefault="00613BF1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Утвержден</w:t>
      </w: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приказом управления</w:t>
      </w: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народного образования</w:t>
      </w: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613BF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.</w:t>
      </w:r>
      <w:r w:rsidR="00613BF1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.20</w:t>
      </w:r>
      <w:r w:rsidR="00613BF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</w:p>
    <w:p w:rsidR="00F30EED" w:rsidRDefault="00F30EED" w:rsidP="00F30E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30EED" w:rsidRDefault="00F30EED" w:rsidP="00F30EED">
      <w:pPr>
        <w:spacing w:after="0" w:line="240" w:lineRule="auto"/>
        <w:ind w:firstLine="25"/>
        <w:jc w:val="both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СУДЕЙСКОЙ КОЛЛЕГИИ</w:t>
      </w: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военно-туристской спартакиады учащихся, посвященной </w:t>
      </w: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Дню защитников Отечества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Караваев С.А., заведующий военно-патриотическим отделом МБОУ ДО ЦКиТ, главный судья Спартакиады;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Гаврилова Е.Е., педагог-организатор МБОУ  ДО ЦКиТ, главный секретарь;</w:t>
      </w: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старшие судьи: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Буриева О.Г., заведующий туристско-краеведческим отделом МБОУ ДО ЦКиТ;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Гритчин В.В., заведующий духовно-нравственным отделом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Никульшин М.А., помощник начальника отделения призыва и набора граждан на военную службу по контракту (по согласованию);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Филатов Э.В., председатель МО ООГО ДОСААФ России г.Мичуринска (по согласованию);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Фирсов А.В., инструктор - методист  МБОУ ДО ЦКиТ;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судьи: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Буриева В.П., педагог дополнительного образования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Гангану Е.М., педагог дополнительного образования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Карандеева А.В., педагог - организатор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Колотова А.С., педагог дополнительного образования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Комарова К.Е., педагог дополнительного образования МБОУ ДО ЦКиТ;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Лунева Л.Н., методист МБОУ ДО ЦКиТ;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Сафонова О.В., педагог дополнительного образования МБОУ ДО «Центр краеведения и туризма»;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Сергеева Т.А., педагог дополнительного образования МБОУ ДО «Центр краеведения и туризма»;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Трунов Н.Н., педагог дополнительного образования МБОУ ДО «Центр краеведения и туризма»; 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офицерский состав в/ч 36628 Мичуринского гарнизона (по согласованию);</w:t>
      </w:r>
    </w:p>
    <w:p w:rsidR="00F30EED" w:rsidRDefault="00F30EED" w:rsidP="00F30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привлеченные лица (до 15 человек).</w:t>
      </w:r>
    </w:p>
    <w:p w:rsidR="00F30EED" w:rsidRDefault="00F30EED" w:rsidP="00F30E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EED" w:rsidRDefault="00F30EED" w:rsidP="00F30E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96280" w:rsidRDefault="00196280" w:rsidP="00196280">
      <w:pPr>
        <w:rPr>
          <w:rFonts w:ascii="Times New Roman" w:eastAsia="Times New Roman" w:hAnsi="Times New Roman" w:cs="Times New Roman"/>
        </w:rPr>
      </w:pPr>
    </w:p>
    <w:p w:rsidR="00196280" w:rsidRDefault="00196280">
      <w:pPr>
        <w:tabs>
          <w:tab w:val="left" w:pos="0"/>
          <w:tab w:val="left" w:pos="954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8A343B" w:rsidRDefault="008A343B" w:rsidP="0071491E">
      <w:pPr>
        <w:tabs>
          <w:tab w:val="left" w:pos="0"/>
        </w:tabs>
        <w:spacing w:after="0" w:line="240" w:lineRule="auto"/>
        <w:ind w:firstLine="540"/>
        <w:contextualSpacing/>
        <w:mirrorIndents/>
        <w:jc w:val="both"/>
        <w:rPr>
          <w:rFonts w:ascii="Times New Roman" w:eastAsia="Times New Roman" w:hAnsi="Times New Roman" w:cs="Times New Roman"/>
          <w:sz w:val="28"/>
        </w:rPr>
      </w:pPr>
    </w:p>
    <w:sectPr w:rsidR="008A343B" w:rsidSect="006B1D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B1" w:rsidRDefault="00B822B1" w:rsidP="00F30EED">
      <w:pPr>
        <w:spacing w:after="0" w:line="240" w:lineRule="auto"/>
      </w:pPr>
      <w:r>
        <w:separator/>
      </w:r>
    </w:p>
  </w:endnote>
  <w:endnote w:type="continuationSeparator" w:id="1">
    <w:p w:rsidR="00B822B1" w:rsidRDefault="00B822B1" w:rsidP="00F3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B1" w:rsidRDefault="00B822B1" w:rsidP="00F30EED">
      <w:pPr>
        <w:spacing w:after="0" w:line="240" w:lineRule="auto"/>
      </w:pPr>
      <w:r>
        <w:separator/>
      </w:r>
    </w:p>
  </w:footnote>
  <w:footnote w:type="continuationSeparator" w:id="1">
    <w:p w:rsidR="00B822B1" w:rsidRDefault="00B822B1" w:rsidP="00F30EED">
      <w:pPr>
        <w:spacing w:after="0" w:line="240" w:lineRule="auto"/>
      </w:pPr>
      <w:r>
        <w:continuationSeparator/>
      </w:r>
    </w:p>
  </w:footnote>
  <w:footnote w:id="2">
    <w:p w:rsidR="00F30EED" w:rsidRDefault="00F30EED" w:rsidP="00F30EED">
      <w:pPr>
        <w:pStyle w:val="a7"/>
        <w:jc w:val="both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613BF1" w:rsidRDefault="00613BF1" w:rsidP="00613BF1">
      <w:pPr>
        <w:pStyle w:val="a7"/>
        <w:jc w:val="both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196"/>
    <w:multiLevelType w:val="multilevel"/>
    <w:tmpl w:val="383CE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F3CE8"/>
    <w:multiLevelType w:val="multilevel"/>
    <w:tmpl w:val="B67C5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55C7A"/>
    <w:multiLevelType w:val="hybridMultilevel"/>
    <w:tmpl w:val="E7B6D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E006E9"/>
    <w:multiLevelType w:val="multilevel"/>
    <w:tmpl w:val="AE7C7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15441"/>
    <w:multiLevelType w:val="multilevel"/>
    <w:tmpl w:val="1F2C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117B96"/>
    <w:multiLevelType w:val="multilevel"/>
    <w:tmpl w:val="9E8C0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50F9F"/>
    <w:multiLevelType w:val="multilevel"/>
    <w:tmpl w:val="CE90E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A0CFB"/>
    <w:multiLevelType w:val="hybridMultilevel"/>
    <w:tmpl w:val="BA90C53A"/>
    <w:lvl w:ilvl="0" w:tplc="45068A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43B"/>
    <w:rsid w:val="00010C7F"/>
    <w:rsid w:val="00014D15"/>
    <w:rsid w:val="00015132"/>
    <w:rsid w:val="00031F37"/>
    <w:rsid w:val="000B3030"/>
    <w:rsid w:val="000C4A23"/>
    <w:rsid w:val="000E671E"/>
    <w:rsid w:val="0015495C"/>
    <w:rsid w:val="00155638"/>
    <w:rsid w:val="00164978"/>
    <w:rsid w:val="0017078D"/>
    <w:rsid w:val="00196280"/>
    <w:rsid w:val="001C2285"/>
    <w:rsid w:val="001F0DFF"/>
    <w:rsid w:val="00232464"/>
    <w:rsid w:val="00245FCF"/>
    <w:rsid w:val="00273519"/>
    <w:rsid w:val="002864D9"/>
    <w:rsid w:val="0029145F"/>
    <w:rsid w:val="002A3C0F"/>
    <w:rsid w:val="002E2AEE"/>
    <w:rsid w:val="002E5B98"/>
    <w:rsid w:val="002F0C59"/>
    <w:rsid w:val="002F5657"/>
    <w:rsid w:val="00323A2E"/>
    <w:rsid w:val="00366B78"/>
    <w:rsid w:val="00381F2C"/>
    <w:rsid w:val="003B4B90"/>
    <w:rsid w:val="003F2CD8"/>
    <w:rsid w:val="004412A0"/>
    <w:rsid w:val="00454E8C"/>
    <w:rsid w:val="004660D8"/>
    <w:rsid w:val="00487165"/>
    <w:rsid w:val="004944DB"/>
    <w:rsid w:val="004A3091"/>
    <w:rsid w:val="004B7D18"/>
    <w:rsid w:val="004E0313"/>
    <w:rsid w:val="005978AD"/>
    <w:rsid w:val="005B202B"/>
    <w:rsid w:val="005B6924"/>
    <w:rsid w:val="005F690F"/>
    <w:rsid w:val="00613BF1"/>
    <w:rsid w:val="006B1D8B"/>
    <w:rsid w:val="0071491E"/>
    <w:rsid w:val="00742ECD"/>
    <w:rsid w:val="007803A1"/>
    <w:rsid w:val="007E06A9"/>
    <w:rsid w:val="008176CC"/>
    <w:rsid w:val="0082377F"/>
    <w:rsid w:val="0085797A"/>
    <w:rsid w:val="008A343B"/>
    <w:rsid w:val="009423EE"/>
    <w:rsid w:val="00943C8C"/>
    <w:rsid w:val="0096524D"/>
    <w:rsid w:val="009C6C1F"/>
    <w:rsid w:val="00AE183F"/>
    <w:rsid w:val="00B822B1"/>
    <w:rsid w:val="00BA3865"/>
    <w:rsid w:val="00C163C0"/>
    <w:rsid w:val="00C81100"/>
    <w:rsid w:val="00C827B6"/>
    <w:rsid w:val="00CE3F04"/>
    <w:rsid w:val="00CF3554"/>
    <w:rsid w:val="00D36D77"/>
    <w:rsid w:val="00D568F9"/>
    <w:rsid w:val="00DC1F70"/>
    <w:rsid w:val="00DC5A0C"/>
    <w:rsid w:val="00E0146E"/>
    <w:rsid w:val="00E9077B"/>
    <w:rsid w:val="00EE35E1"/>
    <w:rsid w:val="00EF4DE4"/>
    <w:rsid w:val="00F30EED"/>
    <w:rsid w:val="00F349D1"/>
    <w:rsid w:val="00F6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5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3554"/>
    <w:pPr>
      <w:ind w:left="720"/>
      <w:contextualSpacing/>
    </w:pPr>
  </w:style>
  <w:style w:type="table" w:styleId="a5">
    <w:name w:val="Table Grid"/>
    <w:basedOn w:val="a1"/>
    <w:uiPriority w:val="59"/>
    <w:rsid w:val="00F6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C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F30EE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F30EED"/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styleId="a9">
    <w:name w:val="footnote reference"/>
    <w:rsid w:val="00F30E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-s-turistov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15291657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-s-turist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33A-BECF-4349-A0E0-1AA32F0D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2018-12-11T05:32:00Z</dcterms:created>
  <dcterms:modified xsi:type="dcterms:W3CDTF">2019-12-19T06:20:00Z</dcterms:modified>
</cp:coreProperties>
</file>