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B39" w:rsidRDefault="003B4B39" w:rsidP="003B4B39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/>
          <w:bCs/>
          <w:spacing w:val="-2"/>
          <w:sz w:val="28"/>
          <w:szCs w:val="28"/>
        </w:rPr>
      </w:pPr>
      <w:r w:rsidRPr="00FA313F">
        <w:rPr>
          <w:rFonts w:ascii="Times New Roman" w:eastAsia="Times New Roman" w:hAnsi="Times New Roman"/>
          <w:bCs/>
          <w:spacing w:val="-1"/>
          <w:sz w:val="28"/>
          <w:szCs w:val="28"/>
        </w:rPr>
        <w:t xml:space="preserve">УПРАВЛЕНИЕ НАРОДНОГО ОБРАЗОВАНИЯ                                           </w:t>
      </w:r>
      <w:r w:rsidRPr="00FA313F">
        <w:rPr>
          <w:rFonts w:ascii="Times New Roman" w:eastAsia="Times New Roman" w:hAnsi="Times New Roman"/>
          <w:bCs/>
          <w:spacing w:val="-2"/>
          <w:sz w:val="28"/>
          <w:szCs w:val="28"/>
        </w:rPr>
        <w:t>АДМИНИСТРАЦИИ ГОРОДА МИЧУРИНСКА</w:t>
      </w:r>
    </w:p>
    <w:p w:rsidR="003B4B39" w:rsidRPr="00FA313F" w:rsidRDefault="003B4B39" w:rsidP="003B4B39">
      <w:pPr>
        <w:widowControl w:val="0"/>
        <w:autoSpaceDE w:val="0"/>
        <w:autoSpaceDN w:val="0"/>
        <w:adjustRightInd w:val="0"/>
        <w:spacing w:after="0" w:line="240" w:lineRule="auto"/>
        <w:ind w:left="-567" w:right="-1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pacing w:val="-2"/>
          <w:sz w:val="28"/>
          <w:szCs w:val="28"/>
        </w:rPr>
        <w:t>ТАМБОВСКОЙ ОБЛАСТИ</w:t>
      </w:r>
    </w:p>
    <w:p w:rsidR="003B4B39" w:rsidRPr="00A50F2A" w:rsidRDefault="003B4B39" w:rsidP="003B4B39">
      <w:pPr>
        <w:spacing w:after="0"/>
        <w:ind w:right="-187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3B4B39" w:rsidRDefault="003B4B39" w:rsidP="003B4B39">
      <w:pPr>
        <w:shd w:val="clear" w:color="auto" w:fill="FFFFFF"/>
        <w:spacing w:after="0" w:line="240" w:lineRule="auto"/>
        <w:ind w:left="3902"/>
        <w:rPr>
          <w:rFonts w:ascii="Times New Roman" w:eastAsia="Times New Roman" w:hAnsi="Times New Roman"/>
          <w:sz w:val="28"/>
          <w:szCs w:val="28"/>
        </w:rPr>
      </w:pPr>
      <w:r w:rsidRPr="00A50F2A">
        <w:rPr>
          <w:rFonts w:ascii="Times New Roman" w:eastAsia="Times New Roman" w:hAnsi="Times New Roman"/>
          <w:sz w:val="28"/>
          <w:szCs w:val="28"/>
        </w:rPr>
        <w:t>ПРИКАЗ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2"/>
        <w:gridCol w:w="2835"/>
        <w:gridCol w:w="3508"/>
      </w:tblGrid>
      <w:tr w:rsidR="003B4B39" w:rsidTr="00A2639B">
        <w:tc>
          <w:tcPr>
            <w:tcW w:w="3402" w:type="dxa"/>
          </w:tcPr>
          <w:p w:rsidR="003B4B39" w:rsidRDefault="005426EF" w:rsidP="005426E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07</w:t>
            </w:r>
            <w:r w:rsidR="003B4B39">
              <w:rPr>
                <w:rFonts w:ascii="Times New Roman" w:eastAsia="Times New Roman" w:hAnsi="Times New Roman"/>
                <w:sz w:val="28"/>
                <w:szCs w:val="28"/>
              </w:rPr>
              <w:t>.1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="003B4B39">
              <w:rPr>
                <w:rFonts w:ascii="Times New Roman" w:eastAsia="Times New Roman" w:hAnsi="Times New Roman"/>
                <w:sz w:val="28"/>
                <w:szCs w:val="28"/>
              </w:rPr>
              <w:t xml:space="preserve">.2019                       </w:t>
            </w:r>
          </w:p>
        </w:tc>
        <w:tc>
          <w:tcPr>
            <w:tcW w:w="2835" w:type="dxa"/>
          </w:tcPr>
          <w:p w:rsidR="003B4B39" w:rsidRDefault="003B4B39" w:rsidP="00D7197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50F2A">
              <w:rPr>
                <w:rFonts w:ascii="Times New Roman" w:eastAsia="Times New Roman" w:hAnsi="Times New Roman"/>
                <w:spacing w:val="-10"/>
                <w:sz w:val="28"/>
                <w:szCs w:val="28"/>
              </w:rPr>
              <w:t>г. Мичуринск</w:t>
            </w:r>
          </w:p>
        </w:tc>
        <w:tc>
          <w:tcPr>
            <w:tcW w:w="3508" w:type="dxa"/>
          </w:tcPr>
          <w:p w:rsidR="003B4B39" w:rsidRPr="00A50F2A" w:rsidRDefault="003B4B39" w:rsidP="00A2639B">
            <w:pPr>
              <w:jc w:val="right"/>
              <w:rPr>
                <w:rFonts w:ascii="Times New Roman" w:eastAsia="Times New Roman" w:hAnsi="Times New Roman"/>
                <w:spacing w:val="-10"/>
                <w:sz w:val="28"/>
                <w:szCs w:val="28"/>
              </w:rPr>
            </w:pPr>
            <w:r w:rsidRPr="00A50F2A"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  <w:r w:rsidR="005426EF">
              <w:rPr>
                <w:rFonts w:ascii="Times New Roman" w:eastAsia="Times New Roman" w:hAnsi="Times New Roman"/>
                <w:sz w:val="28"/>
                <w:szCs w:val="28"/>
              </w:rPr>
              <w:t xml:space="preserve"> 559</w:t>
            </w:r>
          </w:p>
          <w:p w:rsidR="003B4B39" w:rsidRDefault="003B4B39" w:rsidP="00A2639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3B4B39" w:rsidRPr="004F51EB" w:rsidRDefault="003B4B39" w:rsidP="003B4B39">
      <w:pPr>
        <w:spacing w:after="0" w:line="240" w:lineRule="auto"/>
        <w:jc w:val="both"/>
        <w:rPr>
          <w:rFonts w:ascii="Times New Roman" w:hAnsi="Times New Roman"/>
        </w:rPr>
      </w:pPr>
    </w:p>
    <w:p w:rsidR="003B4B39" w:rsidRPr="004F51EB" w:rsidRDefault="003B4B39" w:rsidP="005426E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F51EB">
        <w:rPr>
          <w:rFonts w:ascii="Times New Roman" w:hAnsi="Times New Roman"/>
          <w:sz w:val="28"/>
          <w:szCs w:val="28"/>
        </w:rPr>
        <w:t>Об организации и проведении</w:t>
      </w:r>
      <w:r w:rsidR="005426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="005426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Мичуринского кубка по интеллектуальной игре </w:t>
      </w:r>
      <w:r w:rsidRPr="005D0F0C">
        <w:rPr>
          <w:rFonts w:ascii="Times New Roman" w:hAnsi="Times New Roman"/>
          <w:sz w:val="28"/>
          <w:szCs w:val="28"/>
        </w:rPr>
        <w:t>«Что? Где? Когда?»</w:t>
      </w:r>
      <w:r w:rsidR="005426EF">
        <w:rPr>
          <w:rFonts w:ascii="Times New Roman" w:hAnsi="Times New Roman"/>
          <w:sz w:val="28"/>
          <w:szCs w:val="28"/>
        </w:rPr>
        <w:t xml:space="preserve"> </w:t>
      </w:r>
      <w:r w:rsidRPr="005D0F0C">
        <w:rPr>
          <w:rFonts w:ascii="Times New Roman" w:hAnsi="Times New Roman"/>
          <w:sz w:val="28"/>
          <w:szCs w:val="28"/>
        </w:rPr>
        <w:t>среди школьн</w:t>
      </w:r>
      <w:r>
        <w:rPr>
          <w:rFonts w:ascii="Times New Roman" w:hAnsi="Times New Roman"/>
          <w:sz w:val="28"/>
          <w:szCs w:val="28"/>
        </w:rPr>
        <w:t>ых</w:t>
      </w:r>
      <w:r w:rsidRPr="005D0F0C">
        <w:rPr>
          <w:rFonts w:ascii="Times New Roman" w:hAnsi="Times New Roman"/>
          <w:sz w:val="28"/>
          <w:szCs w:val="28"/>
        </w:rPr>
        <w:t xml:space="preserve"> команд </w:t>
      </w:r>
      <w:r w:rsidR="005426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 Мичуринска</w:t>
      </w:r>
    </w:p>
    <w:p w:rsidR="003B4B39" w:rsidRPr="004F51EB" w:rsidRDefault="003B4B39" w:rsidP="003B4B3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B4B39" w:rsidRPr="004F51EB" w:rsidRDefault="003B4B39" w:rsidP="003B4B3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</w:t>
      </w:r>
      <w:r w:rsidRPr="004F51EB">
        <w:rPr>
          <w:rFonts w:ascii="Times New Roman" w:hAnsi="Times New Roman"/>
          <w:color w:val="000000"/>
          <w:sz w:val="28"/>
          <w:szCs w:val="28"/>
        </w:rPr>
        <w:t xml:space="preserve"> соответствии с </w:t>
      </w:r>
      <w:r w:rsidRPr="004F51EB">
        <w:rPr>
          <w:rFonts w:ascii="Times New Roman" w:hAnsi="Times New Roman"/>
          <w:sz w:val="28"/>
          <w:szCs w:val="28"/>
        </w:rPr>
        <w:t>Концепцией развития региональной системы работы с одарёнными детьми в Тамбовской области на 2013-2020 годы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4F51EB">
        <w:rPr>
          <w:rFonts w:ascii="Times New Roman" w:hAnsi="Times New Roman"/>
          <w:color w:val="000000"/>
          <w:sz w:val="28"/>
          <w:szCs w:val="28"/>
        </w:rPr>
        <w:t xml:space="preserve">в целях </w:t>
      </w:r>
      <w:r w:rsidRPr="004F51EB">
        <w:rPr>
          <w:rFonts w:ascii="Times New Roman" w:hAnsi="Times New Roman"/>
          <w:sz w:val="28"/>
          <w:szCs w:val="28"/>
        </w:rPr>
        <w:t xml:space="preserve">привлечения в интеллектуальное движение школьников </w:t>
      </w:r>
      <w:r w:rsidR="00D71979">
        <w:rPr>
          <w:rFonts w:ascii="Times New Roman" w:hAnsi="Times New Roman"/>
          <w:sz w:val="28"/>
          <w:szCs w:val="28"/>
        </w:rPr>
        <w:t>города Мичуринска</w:t>
      </w:r>
      <w:r w:rsidR="00127EF1">
        <w:rPr>
          <w:rFonts w:ascii="Times New Roman" w:hAnsi="Times New Roman"/>
          <w:sz w:val="28"/>
          <w:szCs w:val="28"/>
        </w:rPr>
        <w:t>,</w:t>
      </w:r>
      <w:r w:rsidRPr="004F51EB">
        <w:rPr>
          <w:rFonts w:ascii="Times New Roman" w:hAnsi="Times New Roman"/>
          <w:sz w:val="28"/>
          <w:szCs w:val="28"/>
        </w:rPr>
        <w:t xml:space="preserve"> повышения их интереса к интеллектуальным</w:t>
      </w:r>
      <w:r w:rsidR="00127EF1">
        <w:rPr>
          <w:rFonts w:ascii="Times New Roman" w:hAnsi="Times New Roman"/>
          <w:sz w:val="28"/>
          <w:szCs w:val="28"/>
        </w:rPr>
        <w:t xml:space="preserve"> </w:t>
      </w:r>
      <w:r w:rsidR="00127EF1" w:rsidRPr="004F51EB">
        <w:rPr>
          <w:rFonts w:ascii="Times New Roman" w:hAnsi="Times New Roman"/>
          <w:sz w:val="28"/>
          <w:szCs w:val="28"/>
        </w:rPr>
        <w:t>играм</w:t>
      </w:r>
      <w:r w:rsidR="00127EF1">
        <w:rPr>
          <w:rFonts w:ascii="Times New Roman" w:hAnsi="Times New Roman"/>
          <w:sz w:val="28"/>
          <w:szCs w:val="28"/>
        </w:rPr>
        <w:t xml:space="preserve">, а также профилактики наркомании, токсикомании, алкоголизма, табакокурения и пропаганды здорового образа </w:t>
      </w:r>
      <w:r w:rsidR="004A3272">
        <w:rPr>
          <w:rFonts w:ascii="Times New Roman" w:hAnsi="Times New Roman"/>
          <w:sz w:val="28"/>
          <w:szCs w:val="28"/>
        </w:rPr>
        <w:t xml:space="preserve"> </w:t>
      </w:r>
      <w:r w:rsidR="00127EF1">
        <w:rPr>
          <w:rFonts w:ascii="Times New Roman" w:hAnsi="Times New Roman"/>
          <w:sz w:val="28"/>
          <w:szCs w:val="28"/>
        </w:rPr>
        <w:t>жизни среди несовер</w:t>
      </w:r>
      <w:r w:rsidR="00A63AA8">
        <w:rPr>
          <w:rFonts w:ascii="Times New Roman" w:hAnsi="Times New Roman"/>
          <w:sz w:val="28"/>
          <w:szCs w:val="28"/>
        </w:rPr>
        <w:t>ш</w:t>
      </w:r>
      <w:r w:rsidR="00127EF1">
        <w:rPr>
          <w:rFonts w:ascii="Times New Roman" w:hAnsi="Times New Roman"/>
          <w:sz w:val="28"/>
          <w:szCs w:val="28"/>
        </w:rPr>
        <w:t xml:space="preserve">еннолетних </w:t>
      </w:r>
      <w:r w:rsidRPr="004F51EB">
        <w:rPr>
          <w:rFonts w:ascii="Times New Roman" w:hAnsi="Times New Roman"/>
          <w:sz w:val="28"/>
          <w:szCs w:val="28"/>
        </w:rPr>
        <w:t xml:space="preserve"> </w:t>
      </w:r>
      <w:r w:rsidRPr="004F51EB">
        <w:rPr>
          <w:rFonts w:ascii="Times New Roman" w:hAnsi="Times New Roman"/>
          <w:color w:val="000000"/>
          <w:spacing w:val="-2"/>
          <w:sz w:val="28"/>
          <w:szCs w:val="28"/>
        </w:rPr>
        <w:t>ПРИКАЗЫВАЮ:</w:t>
      </w:r>
    </w:p>
    <w:p w:rsidR="003B4B39" w:rsidRPr="004F51EB" w:rsidRDefault="003B4B39" w:rsidP="003B4B3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51EB">
        <w:rPr>
          <w:rFonts w:ascii="Times New Roman" w:hAnsi="Times New Roman"/>
          <w:color w:val="000000"/>
          <w:spacing w:val="-2"/>
          <w:sz w:val="28"/>
          <w:szCs w:val="28"/>
        </w:rPr>
        <w:t>1.</w:t>
      </w:r>
      <w:r w:rsidR="00D71979">
        <w:rPr>
          <w:rFonts w:ascii="Times New Roman" w:hAnsi="Times New Roman"/>
          <w:color w:val="000000"/>
          <w:spacing w:val="-2"/>
          <w:sz w:val="28"/>
          <w:szCs w:val="28"/>
        </w:rPr>
        <w:t xml:space="preserve"> МБОУ ДО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«Центр краеведения и туризма» </w:t>
      </w:r>
      <w:r w:rsidRPr="00C77A0F">
        <w:rPr>
          <w:rFonts w:ascii="Times New Roman" w:hAnsi="Times New Roman"/>
          <w:color w:val="000000"/>
          <w:spacing w:val="-2"/>
          <w:sz w:val="28"/>
          <w:szCs w:val="28"/>
        </w:rPr>
        <w:t xml:space="preserve">(директор </w:t>
      </w:r>
      <w:r w:rsidR="00D71979" w:rsidRPr="00C77A0F">
        <w:rPr>
          <w:rFonts w:ascii="Times New Roman" w:hAnsi="Times New Roman"/>
          <w:color w:val="000000"/>
          <w:spacing w:val="-2"/>
          <w:sz w:val="28"/>
          <w:szCs w:val="28"/>
        </w:rPr>
        <w:t xml:space="preserve">- </w:t>
      </w:r>
      <w:r w:rsidRPr="00C77A0F">
        <w:rPr>
          <w:rFonts w:ascii="Times New Roman" w:hAnsi="Times New Roman"/>
          <w:color w:val="000000"/>
          <w:spacing w:val="-2"/>
          <w:sz w:val="28"/>
          <w:szCs w:val="28"/>
        </w:rPr>
        <w:t>Родюкова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С.В.) организовать и п</w:t>
      </w:r>
      <w:r>
        <w:rPr>
          <w:rFonts w:ascii="Times New Roman" w:hAnsi="Times New Roman"/>
          <w:sz w:val="28"/>
          <w:szCs w:val="28"/>
        </w:rPr>
        <w:t xml:space="preserve">ровести 21 ноября 2019 года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="004A32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Мичуринский кубок по интеллектуальной игре </w:t>
      </w:r>
      <w:r w:rsidRPr="005D0F0C">
        <w:rPr>
          <w:rFonts w:ascii="Times New Roman" w:hAnsi="Times New Roman"/>
          <w:sz w:val="28"/>
          <w:szCs w:val="28"/>
        </w:rPr>
        <w:t>«Что?</w:t>
      </w:r>
      <w:r w:rsidR="004A3272">
        <w:rPr>
          <w:rFonts w:ascii="Times New Roman" w:hAnsi="Times New Roman"/>
          <w:sz w:val="28"/>
          <w:szCs w:val="28"/>
        </w:rPr>
        <w:t xml:space="preserve"> </w:t>
      </w:r>
      <w:r w:rsidRPr="005D0F0C">
        <w:rPr>
          <w:rFonts w:ascii="Times New Roman" w:hAnsi="Times New Roman"/>
          <w:sz w:val="28"/>
          <w:szCs w:val="28"/>
        </w:rPr>
        <w:t>Где?</w:t>
      </w:r>
      <w:r w:rsidR="004A3272">
        <w:rPr>
          <w:rFonts w:ascii="Times New Roman" w:hAnsi="Times New Roman"/>
          <w:sz w:val="28"/>
          <w:szCs w:val="28"/>
        </w:rPr>
        <w:t xml:space="preserve"> </w:t>
      </w:r>
      <w:r w:rsidRPr="005D0F0C">
        <w:rPr>
          <w:rFonts w:ascii="Times New Roman" w:hAnsi="Times New Roman"/>
          <w:sz w:val="28"/>
          <w:szCs w:val="28"/>
        </w:rPr>
        <w:t>Когда?»</w:t>
      </w:r>
      <w:r w:rsidR="004A3272">
        <w:rPr>
          <w:rFonts w:ascii="Times New Roman" w:hAnsi="Times New Roman"/>
          <w:sz w:val="28"/>
          <w:szCs w:val="28"/>
        </w:rPr>
        <w:t xml:space="preserve"> </w:t>
      </w:r>
      <w:r w:rsidRPr="005D0F0C">
        <w:rPr>
          <w:rFonts w:ascii="Times New Roman" w:hAnsi="Times New Roman"/>
          <w:sz w:val="28"/>
          <w:szCs w:val="28"/>
        </w:rPr>
        <w:t>среди школьн</w:t>
      </w:r>
      <w:r>
        <w:rPr>
          <w:rFonts w:ascii="Times New Roman" w:hAnsi="Times New Roman"/>
          <w:sz w:val="28"/>
          <w:szCs w:val="28"/>
        </w:rPr>
        <w:t>ых</w:t>
      </w:r>
      <w:r w:rsidRPr="005D0F0C">
        <w:rPr>
          <w:rFonts w:ascii="Times New Roman" w:hAnsi="Times New Roman"/>
          <w:sz w:val="28"/>
          <w:szCs w:val="28"/>
        </w:rPr>
        <w:t xml:space="preserve"> команд</w:t>
      </w:r>
      <w:r w:rsidR="004A32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г.Мичуринска (далее – Кубок).</w:t>
      </w:r>
    </w:p>
    <w:p w:rsidR="003B4B39" w:rsidRPr="00615D0D" w:rsidRDefault="003B4B39" w:rsidP="003B4B3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51EB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Утвердить п</w:t>
      </w:r>
      <w:r w:rsidRPr="004F51EB">
        <w:rPr>
          <w:rFonts w:ascii="Times New Roman" w:hAnsi="Times New Roman"/>
          <w:sz w:val="28"/>
          <w:szCs w:val="28"/>
        </w:rPr>
        <w:t xml:space="preserve">оложение о проведении </w:t>
      </w:r>
      <w:r>
        <w:rPr>
          <w:rFonts w:ascii="Times New Roman" w:hAnsi="Times New Roman"/>
          <w:sz w:val="28"/>
          <w:szCs w:val="28"/>
        </w:rPr>
        <w:t>Кубка</w:t>
      </w:r>
      <w:r w:rsidRPr="004F51EB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п</w:t>
      </w:r>
      <w:r w:rsidRPr="004F51EB">
        <w:rPr>
          <w:rFonts w:ascii="Times New Roman" w:hAnsi="Times New Roman"/>
          <w:sz w:val="28"/>
          <w:szCs w:val="28"/>
        </w:rPr>
        <w:t>риложение 1).</w:t>
      </w:r>
    </w:p>
    <w:p w:rsidR="003B4B39" w:rsidRPr="004F51EB" w:rsidRDefault="003B4B39" w:rsidP="003B4B3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4F51EB">
        <w:rPr>
          <w:rFonts w:ascii="Times New Roman" w:hAnsi="Times New Roman"/>
          <w:sz w:val="28"/>
          <w:szCs w:val="28"/>
        </w:rPr>
        <w:t xml:space="preserve">.Утвердить состав оргкомитета </w:t>
      </w:r>
      <w:r w:rsidR="00E95FFF">
        <w:rPr>
          <w:rFonts w:ascii="Times New Roman" w:hAnsi="Times New Roman"/>
          <w:sz w:val="28"/>
          <w:szCs w:val="28"/>
        </w:rPr>
        <w:t xml:space="preserve"> Кубка</w:t>
      </w:r>
      <w:bookmarkStart w:id="0" w:name="_GoBack"/>
      <w:bookmarkEnd w:id="0"/>
      <w:r w:rsidRPr="004F51EB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п</w:t>
      </w:r>
      <w:r w:rsidRPr="004F51EB">
        <w:rPr>
          <w:rFonts w:ascii="Times New Roman" w:hAnsi="Times New Roman"/>
          <w:sz w:val="28"/>
          <w:szCs w:val="28"/>
        </w:rPr>
        <w:t>риложение</w:t>
      </w:r>
      <w:r w:rsidR="004A32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  <w:r w:rsidRPr="004F51EB">
        <w:rPr>
          <w:rFonts w:ascii="Times New Roman" w:hAnsi="Times New Roman"/>
          <w:sz w:val="28"/>
          <w:szCs w:val="28"/>
        </w:rPr>
        <w:t>).</w:t>
      </w:r>
    </w:p>
    <w:p w:rsidR="003B4B39" w:rsidRDefault="003B4B39" w:rsidP="003B4B3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4F51E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Руководителям образовательных организаций обеспечить </w:t>
      </w:r>
      <w:r w:rsidRPr="004F51EB">
        <w:rPr>
          <w:rFonts w:ascii="Times New Roman" w:hAnsi="Times New Roman"/>
          <w:sz w:val="28"/>
          <w:szCs w:val="28"/>
        </w:rPr>
        <w:t xml:space="preserve">участие </w:t>
      </w:r>
      <w:r>
        <w:rPr>
          <w:rFonts w:ascii="Times New Roman" w:hAnsi="Times New Roman"/>
          <w:sz w:val="28"/>
          <w:szCs w:val="28"/>
        </w:rPr>
        <w:t>обучающихся в Кубке.</w:t>
      </w:r>
    </w:p>
    <w:p w:rsidR="001F5754" w:rsidRPr="009369E8" w:rsidRDefault="00C360E0" w:rsidP="001F5754">
      <w:pPr>
        <w:pStyle w:val="a9"/>
        <w:widowControl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1F5754" w:rsidRPr="001F5754">
        <w:rPr>
          <w:rFonts w:ascii="Times New Roman" w:hAnsi="Times New Roman"/>
          <w:sz w:val="28"/>
          <w:szCs w:val="28"/>
        </w:rPr>
        <w:t xml:space="preserve"> </w:t>
      </w:r>
      <w:r w:rsidR="001F5754" w:rsidRPr="009369E8">
        <w:rPr>
          <w:rFonts w:ascii="Times New Roman" w:hAnsi="Times New Roman"/>
          <w:sz w:val="28"/>
          <w:szCs w:val="28"/>
        </w:rPr>
        <w:t>Директору МБУ «Центр бухгалтерского обслуживания и материально-технического оснащения» Т.В.Шмаковой на основании плана воспитательных мероприятий на 201</w:t>
      </w:r>
      <w:r w:rsidR="001F5754">
        <w:rPr>
          <w:rFonts w:ascii="Times New Roman" w:hAnsi="Times New Roman"/>
          <w:sz w:val="28"/>
          <w:szCs w:val="28"/>
        </w:rPr>
        <w:t>9</w:t>
      </w:r>
      <w:r w:rsidR="001F5754" w:rsidRPr="009369E8">
        <w:rPr>
          <w:rFonts w:ascii="Times New Roman" w:hAnsi="Times New Roman"/>
          <w:sz w:val="28"/>
          <w:szCs w:val="28"/>
        </w:rPr>
        <w:t xml:space="preserve"> год (раздел </w:t>
      </w:r>
      <w:r w:rsidR="001F5754">
        <w:rPr>
          <w:rFonts w:ascii="Times New Roman" w:hAnsi="Times New Roman"/>
          <w:sz w:val="28"/>
          <w:szCs w:val="28"/>
          <w:lang w:val="en-US"/>
        </w:rPr>
        <w:t>II</w:t>
      </w:r>
      <w:r w:rsidR="001F5754" w:rsidRPr="009369E8">
        <w:rPr>
          <w:rFonts w:ascii="Times New Roman" w:hAnsi="Times New Roman"/>
          <w:sz w:val="28"/>
          <w:szCs w:val="28"/>
          <w:lang w:val="en-US"/>
        </w:rPr>
        <w:t>I</w:t>
      </w:r>
      <w:r w:rsidR="001F5754" w:rsidRPr="009369E8">
        <w:rPr>
          <w:rFonts w:ascii="Times New Roman" w:hAnsi="Times New Roman"/>
          <w:sz w:val="28"/>
          <w:szCs w:val="28"/>
        </w:rPr>
        <w:t xml:space="preserve">, пункт </w:t>
      </w:r>
      <w:r w:rsidR="001F5754">
        <w:rPr>
          <w:rFonts w:ascii="Times New Roman" w:hAnsi="Times New Roman"/>
          <w:sz w:val="28"/>
          <w:szCs w:val="28"/>
        </w:rPr>
        <w:t>20</w:t>
      </w:r>
      <w:r w:rsidR="001F5754" w:rsidRPr="009369E8">
        <w:rPr>
          <w:rFonts w:ascii="Times New Roman" w:hAnsi="Times New Roman"/>
          <w:sz w:val="28"/>
          <w:szCs w:val="28"/>
        </w:rPr>
        <w:t xml:space="preserve">) осуществить финансирование </w:t>
      </w:r>
      <w:r w:rsidR="001F5754">
        <w:rPr>
          <w:rFonts w:ascii="Times New Roman" w:hAnsi="Times New Roman"/>
          <w:sz w:val="28"/>
          <w:szCs w:val="28"/>
        </w:rPr>
        <w:t>Кубка</w:t>
      </w:r>
      <w:r w:rsidR="001F5754" w:rsidRPr="009369E8">
        <w:rPr>
          <w:rFonts w:ascii="Times New Roman" w:hAnsi="Times New Roman"/>
          <w:sz w:val="28"/>
          <w:szCs w:val="28"/>
        </w:rPr>
        <w:t xml:space="preserve"> согласно смете (приложение </w:t>
      </w:r>
      <w:r w:rsidR="001F5754">
        <w:rPr>
          <w:rFonts w:ascii="Times New Roman" w:hAnsi="Times New Roman"/>
          <w:sz w:val="28"/>
          <w:szCs w:val="28"/>
        </w:rPr>
        <w:t>3</w:t>
      </w:r>
      <w:r w:rsidR="001F5754" w:rsidRPr="009369E8">
        <w:rPr>
          <w:rFonts w:ascii="Times New Roman" w:hAnsi="Times New Roman"/>
          <w:sz w:val="28"/>
          <w:szCs w:val="28"/>
        </w:rPr>
        <w:t>) и обеспечить контроль  за целевым  расходованием денежных средств</w:t>
      </w:r>
      <w:r w:rsidR="001F5754">
        <w:rPr>
          <w:rFonts w:ascii="Times New Roman" w:hAnsi="Times New Roman"/>
          <w:sz w:val="28"/>
          <w:szCs w:val="28"/>
        </w:rPr>
        <w:t>.</w:t>
      </w:r>
    </w:p>
    <w:p w:rsidR="003B4B39" w:rsidRPr="004F51EB" w:rsidRDefault="00C360E0" w:rsidP="003B4B3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3B4B39" w:rsidRPr="004F51EB">
        <w:rPr>
          <w:rFonts w:ascii="Times New Roman" w:hAnsi="Times New Roman"/>
          <w:sz w:val="28"/>
          <w:szCs w:val="28"/>
        </w:rPr>
        <w:t>.</w:t>
      </w:r>
      <w:r w:rsidR="00D71979" w:rsidRPr="00D71979">
        <w:rPr>
          <w:rFonts w:ascii="Times New Roman" w:hAnsi="Times New Roman"/>
          <w:sz w:val="28"/>
          <w:szCs w:val="28"/>
        </w:rPr>
        <w:t>Контроль за исполнением данного приказа возложить на ведущего специалиста управления народного образования администрации г.Мичуринска Конькову О.С.</w:t>
      </w:r>
    </w:p>
    <w:p w:rsidR="003B4B39" w:rsidRDefault="003B4B39" w:rsidP="003B4B3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B4B39" w:rsidRDefault="003B4B39" w:rsidP="003B4B3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B4B39" w:rsidRDefault="003B4B39" w:rsidP="003B4B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управления      </w:t>
      </w:r>
      <w:r w:rsidRPr="004F51EB">
        <w:rPr>
          <w:rFonts w:ascii="Times New Roman" w:hAnsi="Times New Roman"/>
          <w:sz w:val="28"/>
          <w:szCs w:val="28"/>
        </w:rPr>
        <w:tab/>
      </w:r>
      <w:r w:rsidRPr="004F51EB">
        <w:rPr>
          <w:rFonts w:ascii="Times New Roman" w:hAnsi="Times New Roman"/>
          <w:sz w:val="28"/>
          <w:szCs w:val="28"/>
        </w:rPr>
        <w:tab/>
      </w:r>
      <w:r w:rsidRPr="004F51EB">
        <w:rPr>
          <w:rFonts w:ascii="Times New Roman" w:hAnsi="Times New Roman"/>
          <w:sz w:val="28"/>
          <w:szCs w:val="28"/>
        </w:rPr>
        <w:tab/>
      </w:r>
      <w:r w:rsidRPr="004F51EB">
        <w:rPr>
          <w:rFonts w:ascii="Times New Roman" w:hAnsi="Times New Roman"/>
          <w:sz w:val="28"/>
          <w:szCs w:val="28"/>
        </w:rPr>
        <w:tab/>
      </w:r>
      <w:r w:rsidR="004A3272"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D71979">
        <w:rPr>
          <w:rFonts w:ascii="Times New Roman" w:hAnsi="Times New Roman"/>
          <w:sz w:val="28"/>
          <w:szCs w:val="28"/>
        </w:rPr>
        <w:t xml:space="preserve">А.В. </w:t>
      </w:r>
      <w:r>
        <w:rPr>
          <w:rFonts w:ascii="Times New Roman" w:hAnsi="Times New Roman"/>
          <w:sz w:val="28"/>
          <w:szCs w:val="28"/>
        </w:rPr>
        <w:t xml:space="preserve">Климкин </w:t>
      </w:r>
    </w:p>
    <w:p w:rsidR="003B4B39" w:rsidRDefault="003B4B39" w:rsidP="003B4B39">
      <w:r>
        <w:br w:type="page"/>
      </w:r>
    </w:p>
    <w:p w:rsidR="00222DFD" w:rsidRPr="004F51EB" w:rsidRDefault="00222DFD" w:rsidP="00222DF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222DFD" w:rsidRPr="004F51EB" w:rsidRDefault="00222DFD" w:rsidP="00222DFD">
      <w:pPr>
        <w:spacing w:after="0" w:line="240" w:lineRule="auto"/>
        <w:ind w:left="6372"/>
        <w:jc w:val="right"/>
        <w:rPr>
          <w:rFonts w:ascii="Times New Roman" w:hAnsi="Times New Roman"/>
          <w:sz w:val="28"/>
          <w:szCs w:val="28"/>
        </w:rPr>
      </w:pPr>
      <w:r w:rsidRPr="004F51EB">
        <w:rPr>
          <w:rFonts w:ascii="Times New Roman" w:hAnsi="Times New Roman"/>
          <w:sz w:val="28"/>
          <w:szCs w:val="28"/>
        </w:rPr>
        <w:t>УТВЕРЖДЕНО</w:t>
      </w:r>
    </w:p>
    <w:p w:rsidR="00222DFD" w:rsidRDefault="00222DFD" w:rsidP="00222DF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41900">
        <w:rPr>
          <w:rFonts w:ascii="Times New Roman" w:hAnsi="Times New Roman"/>
          <w:sz w:val="28"/>
          <w:szCs w:val="28"/>
        </w:rPr>
        <w:t xml:space="preserve">приказом управления </w:t>
      </w:r>
    </w:p>
    <w:p w:rsidR="00222DFD" w:rsidRPr="00841900" w:rsidRDefault="00222DFD" w:rsidP="00222DF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народного </w:t>
      </w:r>
      <w:r w:rsidRPr="00841900">
        <w:rPr>
          <w:rFonts w:ascii="Times New Roman" w:hAnsi="Times New Roman"/>
          <w:sz w:val="28"/>
          <w:szCs w:val="28"/>
        </w:rPr>
        <w:t>образования</w:t>
      </w:r>
    </w:p>
    <w:p w:rsidR="00222DFD" w:rsidRPr="00841900" w:rsidRDefault="00222DFD" w:rsidP="00222DF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г. Мичуринска</w:t>
      </w:r>
    </w:p>
    <w:p w:rsidR="00222DFD" w:rsidRPr="00841900" w:rsidRDefault="00222DFD" w:rsidP="00222DFD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 w:rsidRPr="00841900">
        <w:rPr>
          <w:rFonts w:ascii="Times New Roman" w:hAnsi="Times New Roman"/>
          <w:sz w:val="28"/>
          <w:szCs w:val="28"/>
        </w:rPr>
        <w:t>от</w:t>
      </w:r>
      <w:r w:rsidR="007019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70195D">
        <w:rPr>
          <w:rFonts w:ascii="Times New Roman" w:hAnsi="Times New Roman"/>
          <w:sz w:val="28"/>
          <w:szCs w:val="28"/>
        </w:rPr>
        <w:t>07.11</w:t>
      </w:r>
      <w:r>
        <w:rPr>
          <w:rFonts w:ascii="Times New Roman" w:hAnsi="Times New Roman"/>
          <w:sz w:val="28"/>
          <w:szCs w:val="28"/>
        </w:rPr>
        <w:t>.201</w:t>
      </w:r>
      <w:r w:rsidR="0070195D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</w:t>
      </w:r>
      <w:r w:rsidR="00B32A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 5</w:t>
      </w:r>
      <w:r w:rsidR="0070195D">
        <w:rPr>
          <w:rFonts w:ascii="Times New Roman" w:hAnsi="Times New Roman"/>
          <w:sz w:val="28"/>
          <w:szCs w:val="28"/>
        </w:rPr>
        <w:t>59</w:t>
      </w:r>
    </w:p>
    <w:p w:rsidR="00222DFD" w:rsidRDefault="00222DFD" w:rsidP="00222DF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222DFD" w:rsidRPr="00222DFD" w:rsidRDefault="00222DFD" w:rsidP="00222DF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22DFD">
        <w:rPr>
          <w:rFonts w:ascii="Times New Roman" w:hAnsi="Times New Roman"/>
          <w:b/>
          <w:bCs/>
          <w:sz w:val="28"/>
          <w:szCs w:val="28"/>
        </w:rPr>
        <w:t xml:space="preserve">Положение </w:t>
      </w:r>
    </w:p>
    <w:p w:rsidR="00222DFD" w:rsidRPr="00222DFD" w:rsidRDefault="00222DFD" w:rsidP="00222D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22DFD">
        <w:rPr>
          <w:rFonts w:ascii="Times New Roman" w:hAnsi="Times New Roman"/>
          <w:b/>
          <w:bCs/>
          <w:sz w:val="28"/>
          <w:szCs w:val="28"/>
        </w:rPr>
        <w:t xml:space="preserve">о проведении </w:t>
      </w:r>
      <w:r w:rsidRPr="00222DFD">
        <w:rPr>
          <w:rFonts w:ascii="Times New Roman" w:hAnsi="Times New Roman"/>
          <w:b/>
          <w:sz w:val="28"/>
          <w:szCs w:val="28"/>
          <w:lang w:val="en-US"/>
        </w:rPr>
        <w:t>I</w:t>
      </w:r>
      <w:r w:rsidRPr="00222DFD">
        <w:rPr>
          <w:rFonts w:ascii="Times New Roman" w:hAnsi="Times New Roman"/>
          <w:b/>
          <w:sz w:val="28"/>
          <w:szCs w:val="28"/>
        </w:rPr>
        <w:t xml:space="preserve"> Мичуринского кубка</w:t>
      </w:r>
    </w:p>
    <w:p w:rsidR="00222DFD" w:rsidRPr="00222DFD" w:rsidRDefault="00222DFD" w:rsidP="00222D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22DFD">
        <w:rPr>
          <w:rFonts w:ascii="Times New Roman" w:hAnsi="Times New Roman"/>
          <w:b/>
          <w:sz w:val="28"/>
          <w:szCs w:val="28"/>
        </w:rPr>
        <w:t xml:space="preserve"> по интеллектуальной игре  «Что? Где? Когда?» среди школьных команд </w:t>
      </w:r>
    </w:p>
    <w:p w:rsidR="00222DFD" w:rsidRDefault="00222DFD" w:rsidP="00222DF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22DFD">
        <w:rPr>
          <w:rFonts w:ascii="Times New Roman" w:hAnsi="Times New Roman"/>
          <w:b/>
          <w:sz w:val="28"/>
          <w:szCs w:val="28"/>
        </w:rPr>
        <w:t xml:space="preserve"> г. Мичуринска</w:t>
      </w:r>
    </w:p>
    <w:p w:rsidR="00222DFD" w:rsidRPr="00222DFD" w:rsidRDefault="00222DFD" w:rsidP="00222DF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222DFD" w:rsidRPr="00841900" w:rsidRDefault="00222DFD" w:rsidP="00222DF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41900">
        <w:rPr>
          <w:rFonts w:ascii="Times New Roman" w:hAnsi="Times New Roman"/>
          <w:b/>
          <w:bCs/>
          <w:sz w:val="28"/>
          <w:szCs w:val="28"/>
        </w:rPr>
        <w:t>1.</w:t>
      </w:r>
      <w:r>
        <w:rPr>
          <w:rFonts w:ascii="Times New Roman" w:hAnsi="Times New Roman"/>
          <w:b/>
          <w:bCs/>
          <w:sz w:val="28"/>
          <w:szCs w:val="28"/>
        </w:rPr>
        <w:t> </w:t>
      </w:r>
      <w:r w:rsidRPr="00841900">
        <w:rPr>
          <w:rFonts w:ascii="Times New Roman" w:hAnsi="Times New Roman"/>
          <w:b/>
          <w:bCs/>
          <w:sz w:val="28"/>
          <w:szCs w:val="28"/>
        </w:rPr>
        <w:t>Общие положения</w:t>
      </w:r>
    </w:p>
    <w:p w:rsidR="00222DFD" w:rsidRPr="006131DF" w:rsidRDefault="00222DFD" w:rsidP="00222DFD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1.1. 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="001132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Мичуринский кубок по интеллектуальной игре </w:t>
      </w:r>
      <w:r w:rsidRPr="005D0F0C">
        <w:rPr>
          <w:rFonts w:ascii="Times New Roman" w:hAnsi="Times New Roman"/>
          <w:sz w:val="28"/>
          <w:szCs w:val="28"/>
        </w:rPr>
        <w:t>«Что? Где? Когда?»</w:t>
      </w:r>
      <w:r w:rsidR="0011320E">
        <w:rPr>
          <w:rFonts w:ascii="Times New Roman" w:hAnsi="Times New Roman"/>
          <w:sz w:val="28"/>
          <w:szCs w:val="28"/>
        </w:rPr>
        <w:t xml:space="preserve"> </w:t>
      </w:r>
      <w:r w:rsidRPr="005D0F0C">
        <w:rPr>
          <w:rFonts w:ascii="Times New Roman" w:hAnsi="Times New Roman"/>
          <w:sz w:val="28"/>
          <w:szCs w:val="28"/>
        </w:rPr>
        <w:t>среди школьн</w:t>
      </w:r>
      <w:r>
        <w:rPr>
          <w:rFonts w:ascii="Times New Roman" w:hAnsi="Times New Roman"/>
          <w:sz w:val="28"/>
          <w:szCs w:val="28"/>
        </w:rPr>
        <w:t>ых</w:t>
      </w:r>
      <w:r w:rsidRPr="005D0F0C">
        <w:rPr>
          <w:rFonts w:ascii="Times New Roman" w:hAnsi="Times New Roman"/>
          <w:sz w:val="28"/>
          <w:szCs w:val="28"/>
        </w:rPr>
        <w:t xml:space="preserve"> команд</w:t>
      </w:r>
      <w:r>
        <w:rPr>
          <w:rFonts w:ascii="Times New Roman" w:hAnsi="Times New Roman"/>
          <w:sz w:val="28"/>
          <w:szCs w:val="28"/>
        </w:rPr>
        <w:t xml:space="preserve"> г. Мичуринска</w:t>
      </w:r>
      <w:r w:rsidR="001132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(далее – Кубок</w:t>
      </w:r>
      <w:r w:rsidRPr="004F51EB">
        <w:rPr>
          <w:rFonts w:ascii="Times New Roman" w:hAnsi="Times New Roman"/>
          <w:sz w:val="28"/>
          <w:szCs w:val="28"/>
        </w:rPr>
        <w:t xml:space="preserve">) проводится управлением </w:t>
      </w:r>
      <w:r>
        <w:rPr>
          <w:rFonts w:ascii="Times New Roman" w:hAnsi="Times New Roman"/>
          <w:sz w:val="28"/>
          <w:szCs w:val="28"/>
        </w:rPr>
        <w:t xml:space="preserve">народного </w:t>
      </w:r>
      <w:r w:rsidRPr="004F51EB">
        <w:rPr>
          <w:rFonts w:ascii="Times New Roman" w:hAnsi="Times New Roman"/>
          <w:sz w:val="28"/>
          <w:szCs w:val="28"/>
        </w:rPr>
        <w:t xml:space="preserve">образования </w:t>
      </w:r>
      <w:r>
        <w:rPr>
          <w:rFonts w:ascii="Times New Roman" w:hAnsi="Times New Roman"/>
          <w:sz w:val="28"/>
          <w:szCs w:val="28"/>
        </w:rPr>
        <w:t>администрации г. Мичуринска.</w:t>
      </w:r>
      <w:r w:rsidRPr="004F51EB">
        <w:rPr>
          <w:rFonts w:ascii="Times New Roman" w:hAnsi="Times New Roman"/>
          <w:sz w:val="28"/>
          <w:szCs w:val="28"/>
        </w:rPr>
        <w:t xml:space="preserve"> Организационно-методическое сопровождение </w:t>
      </w:r>
      <w:r>
        <w:rPr>
          <w:rFonts w:ascii="Times New Roman" w:hAnsi="Times New Roman"/>
          <w:sz w:val="28"/>
          <w:szCs w:val="28"/>
        </w:rPr>
        <w:t>Кубка</w:t>
      </w:r>
      <w:r w:rsidRPr="004F51EB">
        <w:rPr>
          <w:rFonts w:ascii="Times New Roman" w:hAnsi="Times New Roman"/>
          <w:sz w:val="28"/>
          <w:szCs w:val="28"/>
        </w:rPr>
        <w:t xml:space="preserve"> осуществля</w:t>
      </w:r>
      <w:r>
        <w:rPr>
          <w:rFonts w:ascii="Times New Roman" w:hAnsi="Times New Roman"/>
          <w:sz w:val="28"/>
          <w:szCs w:val="28"/>
        </w:rPr>
        <w:t>ю</w:t>
      </w:r>
      <w:r w:rsidRPr="004F51EB">
        <w:rPr>
          <w:rFonts w:ascii="Times New Roman" w:hAnsi="Times New Roman"/>
          <w:sz w:val="28"/>
          <w:szCs w:val="28"/>
        </w:rPr>
        <w:t>т</w:t>
      </w:r>
      <w:r w:rsidR="0011320E">
        <w:rPr>
          <w:rFonts w:ascii="Times New Roman" w:hAnsi="Times New Roman"/>
          <w:sz w:val="28"/>
          <w:szCs w:val="28"/>
        </w:rPr>
        <w:t xml:space="preserve"> </w:t>
      </w:r>
      <w:r w:rsidR="00D71979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униципальное бюджетное образовательное учреждение дополнительного образования «Центр краеведения и туризма.</w:t>
      </w:r>
    </w:p>
    <w:p w:rsidR="00222DFD" w:rsidRPr="004F51EB" w:rsidRDefault="00222DFD" w:rsidP="00222DF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1.2. </w:t>
      </w:r>
      <w:r w:rsidRPr="004F51EB">
        <w:rPr>
          <w:rFonts w:ascii="Times New Roman" w:hAnsi="Times New Roman"/>
          <w:sz w:val="28"/>
          <w:szCs w:val="28"/>
        </w:rPr>
        <w:t xml:space="preserve">Настоящее Положение определяет требования к участникам </w:t>
      </w:r>
      <w:r>
        <w:rPr>
          <w:rFonts w:ascii="Times New Roman" w:hAnsi="Times New Roman"/>
          <w:sz w:val="28"/>
          <w:szCs w:val="28"/>
        </w:rPr>
        <w:t>Кубка</w:t>
      </w:r>
      <w:r w:rsidRPr="004F51EB">
        <w:rPr>
          <w:rFonts w:ascii="Times New Roman" w:hAnsi="Times New Roman"/>
          <w:sz w:val="28"/>
          <w:szCs w:val="28"/>
        </w:rPr>
        <w:t>, сроки его проведения, действует до завершения кон</w:t>
      </w:r>
      <w:r>
        <w:rPr>
          <w:rFonts w:ascii="Times New Roman" w:hAnsi="Times New Roman"/>
          <w:sz w:val="28"/>
          <w:szCs w:val="28"/>
        </w:rPr>
        <w:t>курсных мероприятий</w:t>
      </w:r>
      <w:r w:rsidRPr="004F51EB">
        <w:rPr>
          <w:rFonts w:ascii="Times New Roman" w:hAnsi="Times New Roman"/>
          <w:sz w:val="28"/>
          <w:szCs w:val="28"/>
        </w:rPr>
        <w:t>.</w:t>
      </w:r>
    </w:p>
    <w:p w:rsidR="00222DFD" w:rsidRPr="004F51EB" w:rsidRDefault="00222DFD" w:rsidP="00222DF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1.3. </w:t>
      </w:r>
      <w:r w:rsidRPr="004F51EB">
        <w:rPr>
          <w:rFonts w:ascii="Times New Roman" w:hAnsi="Times New Roman"/>
          <w:sz w:val="28"/>
          <w:szCs w:val="28"/>
        </w:rPr>
        <w:t xml:space="preserve">Вопросы допуска команд до участия в </w:t>
      </w:r>
      <w:r>
        <w:rPr>
          <w:rFonts w:ascii="Times New Roman" w:hAnsi="Times New Roman"/>
          <w:sz w:val="28"/>
          <w:szCs w:val="28"/>
        </w:rPr>
        <w:t>Кубке</w:t>
      </w:r>
      <w:r w:rsidRPr="004F51EB">
        <w:rPr>
          <w:rFonts w:ascii="Times New Roman" w:hAnsi="Times New Roman"/>
          <w:sz w:val="28"/>
          <w:szCs w:val="28"/>
        </w:rPr>
        <w:t xml:space="preserve"> и дисквалификации их за нарушение данного Положения, решение спорных моментов, не оговоренные данным Положением, рассматриваются и решаются организационным комитетом (далее – Оргкомитет</w:t>
      </w:r>
      <w:r>
        <w:rPr>
          <w:rFonts w:ascii="Times New Roman" w:hAnsi="Times New Roman"/>
          <w:sz w:val="28"/>
          <w:szCs w:val="28"/>
        </w:rPr>
        <w:t>). Решения Оргкомитета</w:t>
      </w:r>
      <w:r w:rsidRPr="004F51EB">
        <w:rPr>
          <w:rFonts w:ascii="Times New Roman" w:hAnsi="Times New Roman"/>
          <w:sz w:val="28"/>
          <w:szCs w:val="28"/>
        </w:rPr>
        <w:t xml:space="preserve"> имеют обязательную силу и обжалованию не подлежат.</w:t>
      </w:r>
    </w:p>
    <w:p w:rsidR="00222DFD" w:rsidRDefault="00222DFD" w:rsidP="00222DFD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22DFD" w:rsidRPr="004F51EB" w:rsidRDefault="00222DFD" w:rsidP="00222DFD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 Цели и задачи</w:t>
      </w:r>
    </w:p>
    <w:p w:rsidR="00222DFD" w:rsidRPr="004F51EB" w:rsidRDefault="00222DFD" w:rsidP="00222DF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2.1. </w:t>
      </w:r>
      <w:r w:rsidRPr="004F51EB">
        <w:rPr>
          <w:rFonts w:ascii="Times New Roman" w:hAnsi="Times New Roman"/>
          <w:sz w:val="28"/>
          <w:szCs w:val="28"/>
        </w:rPr>
        <w:t xml:space="preserve">Цель: </w:t>
      </w:r>
    </w:p>
    <w:p w:rsidR="00222DFD" w:rsidRPr="004F51EB" w:rsidRDefault="00222DFD" w:rsidP="00222DF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популяризация</w:t>
      </w:r>
      <w:r w:rsidRPr="004F51EB">
        <w:rPr>
          <w:rFonts w:ascii="Times New Roman" w:hAnsi="Times New Roman"/>
          <w:sz w:val="28"/>
          <w:szCs w:val="28"/>
        </w:rPr>
        <w:t xml:space="preserve"> форм </w:t>
      </w:r>
      <w:r>
        <w:rPr>
          <w:rFonts w:ascii="Times New Roman" w:hAnsi="Times New Roman"/>
          <w:sz w:val="28"/>
          <w:szCs w:val="28"/>
        </w:rPr>
        <w:t xml:space="preserve">интеллектуального досуга среди детей и юношества </w:t>
      </w:r>
      <w:r w:rsidRPr="004F51EB">
        <w:rPr>
          <w:rFonts w:ascii="Times New Roman" w:hAnsi="Times New Roman"/>
          <w:sz w:val="28"/>
          <w:szCs w:val="28"/>
        </w:rPr>
        <w:t>путём развития движения интеллектуальных игр</w:t>
      </w:r>
      <w:r>
        <w:rPr>
          <w:rFonts w:ascii="Times New Roman" w:hAnsi="Times New Roman"/>
          <w:sz w:val="28"/>
          <w:szCs w:val="28"/>
        </w:rPr>
        <w:t>,</w:t>
      </w:r>
      <w:r w:rsidRPr="004F51EB">
        <w:rPr>
          <w:rFonts w:ascii="Times New Roman" w:hAnsi="Times New Roman"/>
          <w:sz w:val="28"/>
          <w:szCs w:val="28"/>
        </w:rPr>
        <w:t xml:space="preserve"> выявлени</w:t>
      </w:r>
      <w:r>
        <w:rPr>
          <w:rFonts w:ascii="Times New Roman" w:hAnsi="Times New Roman"/>
          <w:sz w:val="28"/>
          <w:szCs w:val="28"/>
        </w:rPr>
        <w:t>е</w:t>
      </w:r>
      <w:r w:rsidRPr="004F51EB">
        <w:rPr>
          <w:rFonts w:ascii="Times New Roman" w:hAnsi="Times New Roman"/>
          <w:sz w:val="28"/>
          <w:szCs w:val="28"/>
        </w:rPr>
        <w:t xml:space="preserve"> сильнейших школьных команд </w:t>
      </w:r>
      <w:r>
        <w:rPr>
          <w:rFonts w:ascii="Times New Roman" w:hAnsi="Times New Roman"/>
          <w:sz w:val="28"/>
          <w:szCs w:val="28"/>
        </w:rPr>
        <w:t>города Мичуринска</w:t>
      </w:r>
      <w:r w:rsidRPr="004F51EB">
        <w:rPr>
          <w:rFonts w:ascii="Times New Roman" w:hAnsi="Times New Roman"/>
          <w:sz w:val="28"/>
          <w:szCs w:val="28"/>
        </w:rPr>
        <w:t xml:space="preserve">. </w:t>
      </w:r>
    </w:p>
    <w:p w:rsidR="00222DFD" w:rsidRPr="004F51EB" w:rsidRDefault="00222DFD" w:rsidP="00222DF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2.2. </w:t>
      </w:r>
      <w:r w:rsidRPr="004F51EB">
        <w:rPr>
          <w:rFonts w:ascii="Times New Roman" w:hAnsi="Times New Roman"/>
          <w:sz w:val="28"/>
          <w:szCs w:val="28"/>
        </w:rPr>
        <w:t>Задачи:</w:t>
      </w:r>
    </w:p>
    <w:p w:rsidR="00222DFD" w:rsidRPr="004F51EB" w:rsidRDefault="00222DFD" w:rsidP="00222D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51EB">
        <w:rPr>
          <w:rFonts w:ascii="Times New Roman" w:hAnsi="Times New Roman"/>
          <w:sz w:val="28"/>
          <w:szCs w:val="28"/>
        </w:rPr>
        <w:tab/>
        <w:t xml:space="preserve">привлечение в интеллектуальное движение школьников образовательных организаций </w:t>
      </w:r>
      <w:r>
        <w:rPr>
          <w:rFonts w:ascii="Times New Roman" w:hAnsi="Times New Roman"/>
          <w:sz w:val="28"/>
          <w:szCs w:val="28"/>
        </w:rPr>
        <w:t>города Мичуринска</w:t>
      </w:r>
      <w:r w:rsidRPr="004F51EB">
        <w:rPr>
          <w:rFonts w:ascii="Times New Roman" w:hAnsi="Times New Roman"/>
          <w:sz w:val="28"/>
          <w:szCs w:val="28"/>
        </w:rPr>
        <w:t xml:space="preserve"> для развития их интеллектуальных способностей;</w:t>
      </w:r>
    </w:p>
    <w:p w:rsidR="00222DFD" w:rsidRDefault="00222DFD" w:rsidP="00222DF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F51EB">
        <w:rPr>
          <w:rFonts w:ascii="Times New Roman" w:hAnsi="Times New Roman"/>
          <w:sz w:val="28"/>
          <w:szCs w:val="28"/>
        </w:rPr>
        <w:t xml:space="preserve">пропаганда интеллектуальных игр как действенной формы проведения </w:t>
      </w:r>
      <w:r>
        <w:rPr>
          <w:rFonts w:ascii="Times New Roman" w:hAnsi="Times New Roman"/>
          <w:sz w:val="28"/>
          <w:szCs w:val="28"/>
        </w:rPr>
        <w:t>содержательного досуга молодёжи.</w:t>
      </w:r>
    </w:p>
    <w:p w:rsidR="00222DFD" w:rsidRDefault="00222DFD" w:rsidP="00222D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22DFD" w:rsidRPr="004F51EB" w:rsidRDefault="00222DFD" w:rsidP="00222D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 Условия участия в Кубке</w:t>
      </w:r>
    </w:p>
    <w:p w:rsidR="00222DFD" w:rsidRDefault="00222DFD" w:rsidP="00222DF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 В Кубк</w:t>
      </w:r>
      <w:r w:rsidRPr="004F51EB"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z w:val="28"/>
          <w:szCs w:val="28"/>
        </w:rPr>
        <w:t>могут принять</w:t>
      </w:r>
      <w:r w:rsidRPr="004F51EB">
        <w:rPr>
          <w:rFonts w:ascii="Times New Roman" w:hAnsi="Times New Roman"/>
          <w:sz w:val="28"/>
          <w:szCs w:val="28"/>
        </w:rPr>
        <w:t xml:space="preserve"> участие учащиеся двух возрастных категорий (6-8 и 9-11 классы) образовательных организаций основного общего, среднего (полного) общего образовани</w:t>
      </w:r>
      <w:r>
        <w:rPr>
          <w:rFonts w:ascii="Times New Roman" w:hAnsi="Times New Roman"/>
          <w:sz w:val="28"/>
          <w:szCs w:val="28"/>
        </w:rPr>
        <w:t>я г. Мичуринска, а также организации дополнительного образования.</w:t>
      </w:r>
    </w:p>
    <w:p w:rsidR="00222DFD" w:rsidRPr="00841900" w:rsidRDefault="00222DFD" w:rsidP="00222D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3.2. </w:t>
      </w:r>
      <w:r w:rsidRPr="00A80CF5">
        <w:rPr>
          <w:rFonts w:ascii="Times New Roman" w:hAnsi="Times New Roman"/>
          <w:b/>
          <w:sz w:val="28"/>
          <w:szCs w:val="28"/>
        </w:rPr>
        <w:t xml:space="preserve">К участию в </w:t>
      </w:r>
      <w:r>
        <w:rPr>
          <w:rFonts w:ascii="Times New Roman" w:hAnsi="Times New Roman"/>
          <w:b/>
          <w:sz w:val="28"/>
          <w:szCs w:val="28"/>
        </w:rPr>
        <w:t>Кубк</w:t>
      </w:r>
      <w:r w:rsidRPr="00A80CF5">
        <w:rPr>
          <w:rFonts w:ascii="Times New Roman" w:hAnsi="Times New Roman"/>
          <w:b/>
          <w:sz w:val="28"/>
          <w:szCs w:val="28"/>
        </w:rPr>
        <w:t>е допускаются команды, прошедшие регистрацию и подтвердившие своё участие в нём.</w:t>
      </w:r>
    </w:p>
    <w:p w:rsidR="00222DFD" w:rsidRPr="00E06079" w:rsidRDefault="00222DFD" w:rsidP="00222DF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3.3</w:t>
      </w:r>
      <w:r w:rsidRPr="0084190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841900">
        <w:rPr>
          <w:rFonts w:ascii="Times New Roman" w:hAnsi="Times New Roman"/>
          <w:sz w:val="28"/>
          <w:szCs w:val="28"/>
        </w:rPr>
        <w:t>Для регистрации и уч</w:t>
      </w:r>
      <w:r>
        <w:rPr>
          <w:rFonts w:ascii="Times New Roman" w:hAnsi="Times New Roman"/>
          <w:sz w:val="28"/>
          <w:szCs w:val="28"/>
        </w:rPr>
        <w:t xml:space="preserve">астия в Кубке образовательным организациям г.Мичуринска  необходимо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до 15 ноябр</w:t>
      </w:r>
      <w:r w:rsidRPr="00FB47C2">
        <w:rPr>
          <w:rFonts w:ascii="Times New Roman" w:hAnsi="Times New Roman"/>
          <w:b/>
          <w:bCs/>
          <w:sz w:val="28"/>
          <w:szCs w:val="28"/>
          <w:u w:val="single"/>
        </w:rPr>
        <w:t>я 201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9</w:t>
      </w:r>
      <w:r w:rsidRPr="00841900">
        <w:rPr>
          <w:rFonts w:ascii="Times New Roman" w:hAnsi="Times New Roman"/>
          <w:sz w:val="28"/>
          <w:szCs w:val="28"/>
        </w:rPr>
        <w:t xml:space="preserve"> года выслать </w:t>
      </w:r>
      <w:r>
        <w:rPr>
          <w:rFonts w:ascii="Times New Roman" w:hAnsi="Times New Roman"/>
          <w:sz w:val="28"/>
          <w:szCs w:val="28"/>
        </w:rPr>
        <w:t>заявку на электронную почту</w:t>
      </w:r>
      <w:r w:rsidRPr="00841900">
        <w:rPr>
          <w:rFonts w:ascii="Times New Roman" w:hAnsi="Times New Roman"/>
          <w:sz w:val="28"/>
          <w:szCs w:val="28"/>
        </w:rPr>
        <w:t>:</w:t>
      </w:r>
      <w:hyperlink r:id="rId7" w:history="1">
        <w:r w:rsidRPr="00A80CF5">
          <w:rPr>
            <w:rStyle w:val="a4"/>
            <w:b/>
            <w:sz w:val="28"/>
            <w:szCs w:val="28"/>
            <w:lang w:val="en-US"/>
          </w:rPr>
          <w:t>mich</w:t>
        </w:r>
        <w:r w:rsidRPr="00A80CF5">
          <w:rPr>
            <w:rStyle w:val="a4"/>
            <w:b/>
            <w:sz w:val="28"/>
            <w:szCs w:val="28"/>
          </w:rPr>
          <w:t>-</w:t>
        </w:r>
        <w:r w:rsidRPr="00A80CF5">
          <w:rPr>
            <w:rStyle w:val="a4"/>
            <w:b/>
            <w:sz w:val="28"/>
            <w:szCs w:val="28"/>
            <w:lang w:val="en-US"/>
          </w:rPr>
          <w:t>s</w:t>
        </w:r>
        <w:r w:rsidRPr="00A80CF5">
          <w:rPr>
            <w:rStyle w:val="a4"/>
            <w:b/>
            <w:sz w:val="28"/>
            <w:szCs w:val="28"/>
          </w:rPr>
          <w:t>-</w:t>
        </w:r>
        <w:r w:rsidRPr="00A80CF5">
          <w:rPr>
            <w:rStyle w:val="a4"/>
            <w:b/>
            <w:sz w:val="28"/>
            <w:szCs w:val="28"/>
            <w:lang w:val="en-US"/>
          </w:rPr>
          <w:t>turistov</w:t>
        </w:r>
        <w:r w:rsidRPr="00A80CF5">
          <w:rPr>
            <w:rStyle w:val="a4"/>
            <w:b/>
            <w:sz w:val="28"/>
            <w:szCs w:val="28"/>
          </w:rPr>
          <w:t>@</w:t>
        </w:r>
        <w:r w:rsidRPr="00A80CF5">
          <w:rPr>
            <w:rStyle w:val="a4"/>
            <w:b/>
            <w:sz w:val="28"/>
            <w:szCs w:val="28"/>
            <w:lang w:val="en-US"/>
          </w:rPr>
          <w:t>yandex</w:t>
        </w:r>
        <w:r w:rsidRPr="00A80CF5">
          <w:rPr>
            <w:rStyle w:val="a4"/>
            <w:b/>
            <w:sz w:val="28"/>
            <w:szCs w:val="28"/>
          </w:rPr>
          <w:t>.</w:t>
        </w:r>
        <w:r w:rsidRPr="00A80CF5">
          <w:rPr>
            <w:rStyle w:val="a4"/>
            <w:b/>
            <w:sz w:val="28"/>
            <w:szCs w:val="28"/>
            <w:lang w:val="en-US"/>
          </w:rPr>
          <w:t>ru</w:t>
        </w:r>
      </w:hyperlink>
      <w:r w:rsidRPr="00841900">
        <w:rPr>
          <w:rFonts w:ascii="Times New Roman" w:hAnsi="Times New Roman"/>
          <w:sz w:val="28"/>
          <w:szCs w:val="28"/>
        </w:rPr>
        <w:t xml:space="preserve"> с темой письма </w:t>
      </w:r>
      <w:r>
        <w:rPr>
          <w:rFonts w:ascii="Times New Roman" w:hAnsi="Times New Roman"/>
          <w:sz w:val="28"/>
          <w:szCs w:val="28"/>
        </w:rPr>
        <w:t>(«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="004F5F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Мичуринский кубок</w:t>
      </w:r>
      <w:r w:rsidRPr="0084190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)</w:t>
      </w:r>
      <w:r w:rsidRPr="00841900">
        <w:rPr>
          <w:rFonts w:ascii="Times New Roman" w:hAnsi="Times New Roman"/>
          <w:sz w:val="28"/>
          <w:szCs w:val="28"/>
        </w:rPr>
        <w:t>. Форма заявки прилагается (</w:t>
      </w:r>
      <w:r>
        <w:rPr>
          <w:rFonts w:ascii="Times New Roman" w:hAnsi="Times New Roman"/>
          <w:sz w:val="28"/>
          <w:szCs w:val="28"/>
        </w:rPr>
        <w:t>п</w:t>
      </w:r>
      <w:r w:rsidRPr="00841900">
        <w:rPr>
          <w:rFonts w:ascii="Times New Roman" w:hAnsi="Times New Roman"/>
          <w:sz w:val="28"/>
          <w:szCs w:val="28"/>
        </w:rPr>
        <w:t>риложение 1 к Положению).</w:t>
      </w:r>
      <w:r>
        <w:rPr>
          <w:rFonts w:ascii="Times New Roman" w:hAnsi="Times New Roman"/>
          <w:sz w:val="28"/>
          <w:szCs w:val="28"/>
        </w:rPr>
        <w:t xml:space="preserve"> Заявка и Согласие на обработку персональных данных от каждого участника </w:t>
      </w:r>
      <w:r w:rsidR="002036AB">
        <w:rPr>
          <w:rFonts w:ascii="Times New Roman" w:hAnsi="Times New Roman"/>
          <w:sz w:val="28"/>
          <w:szCs w:val="28"/>
        </w:rPr>
        <w:t>Кубк</w:t>
      </w:r>
      <w:r>
        <w:rPr>
          <w:rFonts w:ascii="Times New Roman" w:hAnsi="Times New Roman"/>
          <w:sz w:val="28"/>
          <w:szCs w:val="28"/>
        </w:rPr>
        <w:t xml:space="preserve">а (приложение 2 к Положению) предоставляются в печатном виде координатору игровых турниров в день проведения муниципального этапа, </w:t>
      </w:r>
      <w:r w:rsidR="002036AB">
        <w:rPr>
          <w:rFonts w:ascii="Times New Roman" w:hAnsi="Times New Roman"/>
          <w:b/>
          <w:sz w:val="28"/>
          <w:szCs w:val="28"/>
          <w:u w:val="single"/>
        </w:rPr>
        <w:t>21 ноября</w:t>
      </w:r>
      <w:r w:rsidRPr="00E06079">
        <w:rPr>
          <w:rFonts w:ascii="Times New Roman" w:hAnsi="Times New Roman"/>
          <w:b/>
          <w:sz w:val="28"/>
          <w:szCs w:val="28"/>
          <w:u w:val="single"/>
        </w:rPr>
        <w:t xml:space="preserve"> 2019 года</w:t>
      </w:r>
      <w:r w:rsidR="004525B4">
        <w:rPr>
          <w:rFonts w:ascii="Times New Roman" w:hAnsi="Times New Roman"/>
          <w:b/>
          <w:sz w:val="28"/>
          <w:szCs w:val="28"/>
          <w:u w:val="single"/>
        </w:rPr>
        <w:t xml:space="preserve"> в 11.00 по адресу: г.Мичуринск, ул.Федеративния, д.48, Центральная детская библиотека.</w:t>
      </w:r>
    </w:p>
    <w:p w:rsidR="00222DFD" w:rsidRDefault="00222DFD" w:rsidP="00222D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 Один и</w:t>
      </w:r>
      <w:r w:rsidRPr="00841900">
        <w:rPr>
          <w:rFonts w:ascii="Times New Roman" w:hAnsi="Times New Roman"/>
          <w:sz w:val="28"/>
          <w:szCs w:val="28"/>
        </w:rPr>
        <w:t>грок не может быть заявлен за несколько команд.</w:t>
      </w:r>
    </w:p>
    <w:p w:rsidR="00222DFD" w:rsidRDefault="00222DFD" w:rsidP="00222D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</w:t>
      </w:r>
      <w:r w:rsidR="002036AB" w:rsidRPr="00841900">
        <w:rPr>
          <w:rFonts w:ascii="Times New Roman" w:hAnsi="Times New Roman"/>
          <w:sz w:val="28"/>
          <w:szCs w:val="28"/>
        </w:rPr>
        <w:t>.</w:t>
      </w:r>
      <w:r w:rsidRPr="00FB47C2">
        <w:rPr>
          <w:rFonts w:ascii="Times New Roman" w:hAnsi="Times New Roman"/>
          <w:b/>
          <w:sz w:val="28"/>
          <w:szCs w:val="28"/>
          <w:u w:val="single"/>
        </w:rPr>
        <w:t>Команда, не подавшая вовремя заявку, к участию в</w:t>
      </w:r>
      <w:r w:rsidR="002036AB">
        <w:rPr>
          <w:rFonts w:ascii="Times New Roman" w:hAnsi="Times New Roman"/>
          <w:b/>
          <w:sz w:val="28"/>
          <w:szCs w:val="28"/>
          <w:u w:val="single"/>
        </w:rPr>
        <w:t xml:space="preserve"> Кубке </w:t>
      </w:r>
      <w:r w:rsidRPr="00FB47C2">
        <w:rPr>
          <w:rFonts w:ascii="Times New Roman" w:hAnsi="Times New Roman"/>
          <w:b/>
          <w:sz w:val="28"/>
          <w:szCs w:val="28"/>
          <w:u w:val="single"/>
        </w:rPr>
        <w:t>не допускается</w:t>
      </w:r>
      <w:r w:rsidR="002036AB" w:rsidRPr="00FB47C2">
        <w:rPr>
          <w:rFonts w:ascii="Times New Roman" w:hAnsi="Times New Roman"/>
          <w:b/>
          <w:sz w:val="28"/>
          <w:szCs w:val="28"/>
          <w:u w:val="single"/>
        </w:rPr>
        <w:t>.</w:t>
      </w:r>
    </w:p>
    <w:p w:rsidR="002036AB" w:rsidRDefault="002036AB" w:rsidP="002036AB">
      <w:pPr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036AB" w:rsidRPr="00841900" w:rsidRDefault="002036AB" w:rsidP="002036AB">
      <w:pPr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4. Порядок </w:t>
      </w:r>
      <w:r w:rsidRPr="00841900">
        <w:rPr>
          <w:rFonts w:ascii="Times New Roman" w:hAnsi="Times New Roman"/>
          <w:b/>
          <w:bCs/>
          <w:sz w:val="28"/>
          <w:szCs w:val="28"/>
        </w:rPr>
        <w:t>проведения</w:t>
      </w:r>
      <w:r w:rsidRPr="004F51EB">
        <w:rPr>
          <w:rFonts w:ascii="Times New Roman" w:hAnsi="Times New Roman"/>
          <w:b/>
          <w:bCs/>
          <w:sz w:val="28"/>
          <w:szCs w:val="28"/>
        </w:rPr>
        <w:t xml:space="preserve"> и органи</w:t>
      </w:r>
      <w:r>
        <w:rPr>
          <w:rFonts w:ascii="Times New Roman" w:hAnsi="Times New Roman"/>
          <w:b/>
          <w:bCs/>
          <w:sz w:val="28"/>
          <w:szCs w:val="28"/>
        </w:rPr>
        <w:t xml:space="preserve">зационная схема </w:t>
      </w:r>
      <w:r w:rsidR="00D71979">
        <w:rPr>
          <w:rFonts w:ascii="Times New Roman" w:hAnsi="Times New Roman"/>
          <w:b/>
          <w:bCs/>
          <w:sz w:val="28"/>
          <w:szCs w:val="28"/>
        </w:rPr>
        <w:t>Кубка</w:t>
      </w:r>
    </w:p>
    <w:p w:rsidR="002036AB" w:rsidRDefault="002036AB" w:rsidP="002036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841900">
        <w:rPr>
          <w:rFonts w:ascii="Times New Roman" w:hAnsi="Times New Roman"/>
          <w:sz w:val="28"/>
          <w:szCs w:val="28"/>
        </w:rPr>
        <w:t>.1.</w:t>
      </w:r>
      <w:r>
        <w:rPr>
          <w:rFonts w:ascii="Times New Roman" w:hAnsi="Times New Roman"/>
          <w:sz w:val="28"/>
          <w:szCs w:val="28"/>
        </w:rPr>
        <w:t> Кубок проводится единовременно в утвержденную Оргкомитетом дату (</w:t>
      </w:r>
      <w:r w:rsidRPr="002036AB">
        <w:rPr>
          <w:rFonts w:ascii="Times New Roman" w:hAnsi="Times New Roman"/>
          <w:b/>
          <w:sz w:val="28"/>
          <w:szCs w:val="28"/>
        </w:rPr>
        <w:t>21 ноября</w:t>
      </w:r>
      <w:r w:rsidR="00465410">
        <w:rPr>
          <w:rFonts w:ascii="Times New Roman" w:hAnsi="Times New Roman"/>
          <w:b/>
          <w:sz w:val="28"/>
          <w:szCs w:val="28"/>
        </w:rPr>
        <w:t xml:space="preserve"> </w:t>
      </w:r>
      <w:r w:rsidRPr="002036AB">
        <w:rPr>
          <w:rFonts w:ascii="Times New Roman" w:hAnsi="Times New Roman"/>
          <w:b/>
          <w:sz w:val="28"/>
          <w:szCs w:val="28"/>
        </w:rPr>
        <w:t>2019 года</w:t>
      </w:r>
      <w:r>
        <w:rPr>
          <w:rFonts w:ascii="Times New Roman" w:hAnsi="Times New Roman"/>
          <w:sz w:val="28"/>
          <w:szCs w:val="28"/>
        </w:rPr>
        <w:t>).</w:t>
      </w:r>
    </w:p>
    <w:p w:rsidR="0046148E" w:rsidRDefault="0046148E" w:rsidP="0046148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05D39" w:rsidRDefault="00205D39" w:rsidP="00205D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5</w:t>
      </w:r>
      <w:r w:rsidRPr="00841900"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</w:rPr>
        <w:t> </w:t>
      </w:r>
      <w:r w:rsidRPr="004F51EB">
        <w:rPr>
          <w:rFonts w:ascii="Times New Roman" w:hAnsi="Times New Roman"/>
          <w:b/>
          <w:sz w:val="28"/>
          <w:szCs w:val="28"/>
        </w:rPr>
        <w:t>Руководство под</w:t>
      </w:r>
      <w:r>
        <w:rPr>
          <w:rFonts w:ascii="Times New Roman" w:hAnsi="Times New Roman"/>
          <w:b/>
          <w:sz w:val="28"/>
          <w:szCs w:val="28"/>
        </w:rPr>
        <w:t xml:space="preserve">готовкой и проведением </w:t>
      </w:r>
      <w:r w:rsidR="00D71979">
        <w:rPr>
          <w:rFonts w:ascii="Times New Roman" w:hAnsi="Times New Roman"/>
          <w:b/>
          <w:sz w:val="28"/>
          <w:szCs w:val="28"/>
        </w:rPr>
        <w:t>Кубка</w:t>
      </w:r>
    </w:p>
    <w:p w:rsidR="00205D39" w:rsidRPr="00B8213A" w:rsidRDefault="00205D39" w:rsidP="00205D3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5.1. </w:t>
      </w:r>
      <w:r w:rsidRPr="004F51EB">
        <w:rPr>
          <w:rFonts w:ascii="Times New Roman" w:hAnsi="Times New Roman"/>
          <w:sz w:val="28"/>
          <w:szCs w:val="28"/>
        </w:rPr>
        <w:t>Общее руководство подготовкой и проведением</w:t>
      </w:r>
      <w:r w:rsidR="004E06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="004E06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Мичуринского кубка </w:t>
      </w:r>
      <w:r w:rsidRPr="004F51EB">
        <w:rPr>
          <w:rFonts w:ascii="Times New Roman" w:hAnsi="Times New Roman"/>
          <w:sz w:val="28"/>
          <w:szCs w:val="28"/>
        </w:rPr>
        <w:t>осуще</w:t>
      </w:r>
      <w:r>
        <w:rPr>
          <w:rFonts w:ascii="Times New Roman" w:hAnsi="Times New Roman"/>
          <w:sz w:val="28"/>
          <w:szCs w:val="28"/>
        </w:rPr>
        <w:t>ствляет Оргкомитет (</w:t>
      </w:r>
      <w:r w:rsidR="00D71979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риложение 2</w:t>
      </w:r>
      <w:r w:rsidRPr="004F51EB">
        <w:rPr>
          <w:rFonts w:ascii="Times New Roman" w:hAnsi="Times New Roman"/>
          <w:sz w:val="28"/>
          <w:szCs w:val="28"/>
        </w:rPr>
        <w:t>).</w:t>
      </w:r>
    </w:p>
    <w:p w:rsidR="00205D39" w:rsidRPr="004F51EB" w:rsidRDefault="00205D39" w:rsidP="00205D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4F51EB">
        <w:rPr>
          <w:rFonts w:ascii="Times New Roman" w:hAnsi="Times New Roman"/>
          <w:sz w:val="28"/>
          <w:szCs w:val="28"/>
        </w:rPr>
        <w:t>.2.</w:t>
      </w:r>
      <w:r>
        <w:rPr>
          <w:rFonts w:ascii="Times New Roman" w:hAnsi="Times New Roman"/>
          <w:sz w:val="28"/>
          <w:szCs w:val="28"/>
        </w:rPr>
        <w:t> </w:t>
      </w:r>
      <w:r w:rsidRPr="004F51EB">
        <w:rPr>
          <w:rFonts w:ascii="Times New Roman" w:hAnsi="Times New Roman"/>
          <w:sz w:val="28"/>
          <w:szCs w:val="28"/>
        </w:rPr>
        <w:t>Оргкомитет:</w:t>
      </w:r>
    </w:p>
    <w:p w:rsidR="00205D39" w:rsidRDefault="00205D39" w:rsidP="00205D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51EB">
        <w:rPr>
          <w:rFonts w:ascii="Times New Roman" w:hAnsi="Times New Roman"/>
          <w:sz w:val="28"/>
          <w:szCs w:val="28"/>
        </w:rPr>
        <w:t xml:space="preserve">формирует и утверждает состав </w:t>
      </w:r>
      <w:r>
        <w:rPr>
          <w:rFonts w:ascii="Times New Roman" w:hAnsi="Times New Roman"/>
          <w:sz w:val="28"/>
          <w:szCs w:val="28"/>
        </w:rPr>
        <w:t>игрового и апелляционного жюри;</w:t>
      </w:r>
    </w:p>
    <w:p w:rsidR="00205D39" w:rsidRPr="004F51EB" w:rsidRDefault="00205D39" w:rsidP="00205D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51EB">
        <w:rPr>
          <w:rFonts w:ascii="Times New Roman" w:hAnsi="Times New Roman"/>
          <w:sz w:val="28"/>
          <w:szCs w:val="28"/>
        </w:rPr>
        <w:t xml:space="preserve">утверждает список победителей и призёров финала </w:t>
      </w:r>
      <w:r>
        <w:rPr>
          <w:rFonts w:ascii="Times New Roman" w:hAnsi="Times New Roman"/>
          <w:sz w:val="28"/>
          <w:szCs w:val="28"/>
        </w:rPr>
        <w:t>Кубка</w:t>
      </w:r>
      <w:r w:rsidRPr="004F51EB">
        <w:rPr>
          <w:rFonts w:ascii="Times New Roman" w:hAnsi="Times New Roman"/>
          <w:sz w:val="28"/>
          <w:szCs w:val="28"/>
        </w:rPr>
        <w:t>;</w:t>
      </w:r>
    </w:p>
    <w:p w:rsidR="00205D39" w:rsidRDefault="00205D39" w:rsidP="00205D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51EB">
        <w:rPr>
          <w:rFonts w:ascii="Times New Roman" w:hAnsi="Times New Roman"/>
          <w:sz w:val="28"/>
          <w:szCs w:val="28"/>
        </w:rPr>
        <w:t>утв</w:t>
      </w:r>
      <w:r>
        <w:rPr>
          <w:rFonts w:ascii="Times New Roman" w:hAnsi="Times New Roman"/>
          <w:sz w:val="28"/>
          <w:szCs w:val="28"/>
        </w:rPr>
        <w:t>ерждает регламент проведения Кубка.</w:t>
      </w:r>
    </w:p>
    <w:p w:rsidR="00205D39" w:rsidRPr="00841900" w:rsidRDefault="00205D39" w:rsidP="00205D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</w:t>
      </w:r>
      <w:r w:rsidRPr="0084190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841900">
        <w:rPr>
          <w:rFonts w:ascii="Times New Roman" w:hAnsi="Times New Roman"/>
          <w:sz w:val="28"/>
          <w:szCs w:val="28"/>
        </w:rPr>
        <w:t>Апелляционное жюри представляет собой орган, в задачи которого входит принятие решений по апелляциям команд. Решение апелляционного жюри является окончательным.</w:t>
      </w:r>
    </w:p>
    <w:p w:rsidR="00205D39" w:rsidRDefault="00205D39" w:rsidP="00205D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5.4. </w:t>
      </w:r>
      <w:r w:rsidRPr="00841900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состав </w:t>
      </w:r>
      <w:r w:rsidRPr="00841900">
        <w:rPr>
          <w:rFonts w:ascii="Times New Roman" w:hAnsi="Times New Roman"/>
          <w:sz w:val="28"/>
          <w:szCs w:val="28"/>
        </w:rPr>
        <w:t>игрово</w:t>
      </w:r>
      <w:r>
        <w:rPr>
          <w:rFonts w:ascii="Times New Roman" w:hAnsi="Times New Roman"/>
          <w:sz w:val="28"/>
          <w:szCs w:val="28"/>
        </w:rPr>
        <w:t>го</w:t>
      </w:r>
      <w:r w:rsidRPr="00841900">
        <w:rPr>
          <w:rFonts w:ascii="Times New Roman" w:hAnsi="Times New Roman"/>
          <w:sz w:val="28"/>
          <w:szCs w:val="28"/>
        </w:rPr>
        <w:t xml:space="preserve"> жюри </w:t>
      </w:r>
      <w:r>
        <w:rPr>
          <w:rFonts w:ascii="Times New Roman" w:hAnsi="Times New Roman"/>
          <w:sz w:val="28"/>
          <w:szCs w:val="28"/>
        </w:rPr>
        <w:t>могут входить</w:t>
      </w:r>
      <w:r w:rsidRPr="00841900">
        <w:rPr>
          <w:rFonts w:ascii="Times New Roman" w:hAnsi="Times New Roman"/>
          <w:sz w:val="28"/>
          <w:szCs w:val="28"/>
        </w:rPr>
        <w:t xml:space="preserve"> ведущий</w:t>
      </w:r>
      <w:r>
        <w:rPr>
          <w:rFonts w:ascii="Times New Roman" w:hAnsi="Times New Roman"/>
          <w:sz w:val="28"/>
          <w:szCs w:val="28"/>
        </w:rPr>
        <w:t xml:space="preserve"> и секунданты</w:t>
      </w:r>
      <w:r w:rsidRPr="00841900">
        <w:rPr>
          <w:rFonts w:ascii="Times New Roman" w:hAnsi="Times New Roman"/>
          <w:sz w:val="28"/>
          <w:szCs w:val="28"/>
        </w:rPr>
        <w:t xml:space="preserve">. Различные туры </w:t>
      </w:r>
      <w:r>
        <w:rPr>
          <w:rFonts w:ascii="Times New Roman" w:hAnsi="Times New Roman"/>
          <w:sz w:val="28"/>
          <w:szCs w:val="28"/>
        </w:rPr>
        <w:t>Кубка</w:t>
      </w:r>
      <w:r w:rsidRPr="00841900">
        <w:rPr>
          <w:rFonts w:ascii="Times New Roman" w:hAnsi="Times New Roman"/>
          <w:sz w:val="28"/>
          <w:szCs w:val="28"/>
        </w:rPr>
        <w:t xml:space="preserve"> могут проводиться с участием разных составов игрового жюри. Состав игрового жюри должен быть объявлен непосредственно перед началом очередного тура. Общение игроков с игровым жюри в ходе игры запрещено. В перерывах между турами </w:t>
      </w:r>
      <w:r>
        <w:rPr>
          <w:rFonts w:ascii="Times New Roman" w:hAnsi="Times New Roman"/>
          <w:sz w:val="28"/>
          <w:szCs w:val="28"/>
        </w:rPr>
        <w:t>общение с ним</w:t>
      </w:r>
      <w:r w:rsidRPr="00841900">
        <w:rPr>
          <w:rFonts w:ascii="Times New Roman" w:hAnsi="Times New Roman"/>
          <w:sz w:val="28"/>
          <w:szCs w:val="28"/>
        </w:rPr>
        <w:t xml:space="preserve"> раз</w:t>
      </w:r>
      <w:r>
        <w:rPr>
          <w:rFonts w:ascii="Times New Roman" w:hAnsi="Times New Roman"/>
          <w:sz w:val="28"/>
          <w:szCs w:val="28"/>
        </w:rPr>
        <w:t xml:space="preserve">решено </w:t>
      </w:r>
      <w:r w:rsidRPr="00034E0C">
        <w:rPr>
          <w:rFonts w:ascii="Times New Roman" w:hAnsi="Times New Roman"/>
          <w:b/>
          <w:sz w:val="28"/>
          <w:szCs w:val="28"/>
        </w:rPr>
        <w:t>только капитанам команд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205D39" w:rsidRDefault="00205D39" w:rsidP="00205D39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05D39" w:rsidRPr="00630848" w:rsidRDefault="00205D39" w:rsidP="00205D3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6. </w:t>
      </w:r>
      <w:r w:rsidRPr="00841900">
        <w:rPr>
          <w:rFonts w:ascii="Times New Roman" w:hAnsi="Times New Roman"/>
          <w:b/>
          <w:bCs/>
          <w:sz w:val="28"/>
          <w:szCs w:val="28"/>
        </w:rPr>
        <w:t>Правила пров</w:t>
      </w:r>
      <w:r>
        <w:rPr>
          <w:rFonts w:ascii="Times New Roman" w:hAnsi="Times New Roman"/>
          <w:b/>
          <w:bCs/>
          <w:sz w:val="28"/>
          <w:szCs w:val="28"/>
        </w:rPr>
        <w:t>едения Кубк</w:t>
      </w:r>
      <w:r w:rsidRPr="00841900">
        <w:rPr>
          <w:rFonts w:ascii="Times New Roman" w:hAnsi="Times New Roman"/>
          <w:b/>
          <w:bCs/>
          <w:sz w:val="28"/>
          <w:szCs w:val="28"/>
        </w:rPr>
        <w:t>а</w:t>
      </w:r>
    </w:p>
    <w:p w:rsidR="00205D39" w:rsidRPr="00841900" w:rsidRDefault="00205D39" w:rsidP="00205D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6.1. </w:t>
      </w:r>
      <w:r w:rsidRPr="00841900">
        <w:rPr>
          <w:rFonts w:ascii="Times New Roman" w:hAnsi="Times New Roman"/>
          <w:sz w:val="28"/>
          <w:szCs w:val="28"/>
        </w:rPr>
        <w:t>Порядок проведения всех игровых дисциплин определяется Регламентом дисциплин, который доводится до сведения организаторов игровых площа</w:t>
      </w:r>
      <w:r>
        <w:rPr>
          <w:rFonts w:ascii="Times New Roman" w:hAnsi="Times New Roman"/>
          <w:sz w:val="28"/>
          <w:szCs w:val="28"/>
        </w:rPr>
        <w:t>док не менее</w:t>
      </w:r>
      <w:r w:rsidRPr="00841900">
        <w:rPr>
          <w:rFonts w:ascii="Times New Roman" w:hAnsi="Times New Roman"/>
          <w:sz w:val="28"/>
          <w:szCs w:val="28"/>
        </w:rPr>
        <w:t xml:space="preserve"> чем за 1 неделю до начала игр.</w:t>
      </w:r>
    </w:p>
    <w:p w:rsidR="00205D39" w:rsidRPr="00841900" w:rsidRDefault="00205D39" w:rsidP="00205D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6.2. </w:t>
      </w:r>
      <w:r w:rsidRPr="00841900">
        <w:rPr>
          <w:rFonts w:ascii="Times New Roman" w:hAnsi="Times New Roman"/>
          <w:sz w:val="28"/>
          <w:szCs w:val="28"/>
        </w:rPr>
        <w:t xml:space="preserve">Игроками </w:t>
      </w:r>
      <w:r>
        <w:rPr>
          <w:rFonts w:ascii="Times New Roman" w:hAnsi="Times New Roman"/>
          <w:sz w:val="28"/>
          <w:szCs w:val="28"/>
        </w:rPr>
        <w:t>Кубк</w:t>
      </w:r>
      <w:r w:rsidRPr="00841900">
        <w:rPr>
          <w:rFonts w:ascii="Times New Roman" w:hAnsi="Times New Roman"/>
          <w:sz w:val="28"/>
          <w:szCs w:val="28"/>
        </w:rPr>
        <w:t>а считаются лица, объединенные в команды для участия в соревновании, независимо от фактического присутствия или отсутствия за игровым столом. За команду могут играть только включенные в ее заявочный состав игроки</w:t>
      </w:r>
      <w:r>
        <w:rPr>
          <w:rFonts w:ascii="Times New Roman" w:hAnsi="Times New Roman"/>
          <w:sz w:val="28"/>
          <w:szCs w:val="28"/>
        </w:rPr>
        <w:t xml:space="preserve"> (6 основных и не более 2 запасных)</w:t>
      </w:r>
      <w:r w:rsidRPr="00841900">
        <w:rPr>
          <w:rFonts w:ascii="Times New Roman" w:hAnsi="Times New Roman"/>
          <w:sz w:val="28"/>
          <w:szCs w:val="28"/>
        </w:rPr>
        <w:t xml:space="preserve">. Школьные команды </w:t>
      </w:r>
      <w:r w:rsidRPr="00841900">
        <w:rPr>
          <w:rFonts w:ascii="Times New Roman" w:hAnsi="Times New Roman"/>
          <w:sz w:val="28"/>
          <w:szCs w:val="28"/>
        </w:rPr>
        <w:lastRenderedPageBreak/>
        <w:t>дифференцированы по двум возрастным категориям (</w:t>
      </w:r>
      <w:r w:rsidRPr="00841900"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категория – школьники </w:t>
      </w:r>
      <w:r w:rsidRPr="00CE176F">
        <w:rPr>
          <w:rFonts w:ascii="Times New Roman" w:hAnsi="Times New Roman"/>
          <w:sz w:val="28"/>
          <w:szCs w:val="28"/>
        </w:rPr>
        <w:t>6</w:t>
      </w:r>
      <w:r w:rsidRPr="00841900">
        <w:rPr>
          <w:rFonts w:ascii="Times New Roman" w:hAnsi="Times New Roman"/>
          <w:sz w:val="28"/>
          <w:szCs w:val="28"/>
        </w:rPr>
        <w:t xml:space="preserve">-8 классов, </w:t>
      </w:r>
      <w:r w:rsidRPr="00841900">
        <w:rPr>
          <w:rFonts w:ascii="Times New Roman" w:hAnsi="Times New Roman"/>
          <w:sz w:val="28"/>
          <w:szCs w:val="28"/>
          <w:lang w:val="en-US"/>
        </w:rPr>
        <w:t>II</w:t>
      </w:r>
      <w:r w:rsidRPr="00841900">
        <w:rPr>
          <w:rFonts w:ascii="Times New Roman" w:hAnsi="Times New Roman"/>
          <w:sz w:val="28"/>
          <w:szCs w:val="28"/>
        </w:rPr>
        <w:t xml:space="preserve"> категория – школьники </w:t>
      </w:r>
      <w:r w:rsidR="00570510">
        <w:rPr>
          <w:rFonts w:ascii="Times New Roman" w:hAnsi="Times New Roman"/>
          <w:sz w:val="28"/>
          <w:szCs w:val="28"/>
        </w:rPr>
        <w:t xml:space="preserve"> </w:t>
      </w:r>
      <w:r w:rsidRPr="00841900">
        <w:rPr>
          <w:rFonts w:ascii="Times New Roman" w:hAnsi="Times New Roman"/>
          <w:sz w:val="28"/>
          <w:szCs w:val="28"/>
        </w:rPr>
        <w:t>9-11 классов)</w:t>
      </w:r>
    </w:p>
    <w:p w:rsidR="00205D39" w:rsidRPr="00841900" w:rsidRDefault="00205D39" w:rsidP="00205D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6.3. З</w:t>
      </w:r>
      <w:r w:rsidRPr="00841900">
        <w:rPr>
          <w:rFonts w:ascii="Times New Roman" w:hAnsi="Times New Roman"/>
          <w:sz w:val="28"/>
          <w:szCs w:val="28"/>
        </w:rPr>
        <w:t>а игровым столом</w:t>
      </w:r>
      <w:r>
        <w:rPr>
          <w:rFonts w:ascii="Times New Roman" w:hAnsi="Times New Roman"/>
          <w:sz w:val="28"/>
          <w:szCs w:val="28"/>
        </w:rPr>
        <w:t xml:space="preserve"> одновременно</w:t>
      </w:r>
      <w:r w:rsidRPr="00841900">
        <w:rPr>
          <w:rFonts w:ascii="Times New Roman" w:hAnsi="Times New Roman"/>
          <w:sz w:val="28"/>
          <w:szCs w:val="28"/>
        </w:rPr>
        <w:t xml:space="preserve"> могут находиться не более 6 игроков.</w:t>
      </w:r>
      <w:r w:rsidR="00A63AA8">
        <w:rPr>
          <w:rFonts w:ascii="Times New Roman" w:hAnsi="Times New Roman"/>
          <w:sz w:val="28"/>
          <w:szCs w:val="28"/>
        </w:rPr>
        <w:t xml:space="preserve"> </w:t>
      </w:r>
      <w:r w:rsidRPr="00841900">
        <w:rPr>
          <w:rFonts w:ascii="Times New Roman" w:hAnsi="Times New Roman"/>
          <w:sz w:val="28"/>
          <w:szCs w:val="28"/>
        </w:rPr>
        <w:t xml:space="preserve">Игроки команды, не принимающие участия в игре в данный момент, называются запасными. Замена игрока (ввод в игру запасного игрока) может производиться только в перерывах между турами. Игрок, опоздавший к началу тура, имеет право занять свое место только в перерыве между вопросными раундами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841900">
        <w:rPr>
          <w:rFonts w:ascii="Times New Roman" w:hAnsi="Times New Roman"/>
          <w:sz w:val="28"/>
          <w:szCs w:val="28"/>
        </w:rPr>
        <w:t xml:space="preserve">с разрешения </w:t>
      </w:r>
      <w:r>
        <w:rPr>
          <w:rFonts w:ascii="Times New Roman" w:hAnsi="Times New Roman"/>
          <w:sz w:val="28"/>
          <w:szCs w:val="28"/>
        </w:rPr>
        <w:t>В</w:t>
      </w:r>
      <w:r w:rsidRPr="00841900">
        <w:rPr>
          <w:rFonts w:ascii="Times New Roman" w:hAnsi="Times New Roman"/>
          <w:sz w:val="28"/>
          <w:szCs w:val="28"/>
        </w:rPr>
        <w:t xml:space="preserve">едущего. </w:t>
      </w:r>
    </w:p>
    <w:p w:rsidR="00205D39" w:rsidRPr="00841900" w:rsidRDefault="00205D39" w:rsidP="00205D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6.4</w:t>
      </w:r>
      <w:r w:rsidRPr="0084190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841900">
        <w:rPr>
          <w:rFonts w:ascii="Times New Roman" w:hAnsi="Times New Roman"/>
          <w:sz w:val="28"/>
          <w:szCs w:val="28"/>
        </w:rPr>
        <w:t xml:space="preserve">В каждой команде особые функции выполняет капитан. По согласованию с оргкомитетом или его представителем функции капитана могут быть временно переданы другому игроку той же команды. Этот игрок не считается капитаном команды, но получает права капитана при общении с </w:t>
      </w:r>
      <w:r>
        <w:rPr>
          <w:rFonts w:ascii="Times New Roman" w:hAnsi="Times New Roman"/>
          <w:sz w:val="28"/>
          <w:szCs w:val="28"/>
        </w:rPr>
        <w:t>О</w:t>
      </w:r>
      <w:r w:rsidRPr="00841900">
        <w:rPr>
          <w:rFonts w:ascii="Times New Roman" w:hAnsi="Times New Roman"/>
          <w:sz w:val="28"/>
          <w:szCs w:val="28"/>
        </w:rPr>
        <w:t>ргкомитетом и игровым жюри.</w:t>
      </w:r>
    </w:p>
    <w:p w:rsidR="00205D39" w:rsidRPr="00841900" w:rsidRDefault="00205D39" w:rsidP="00205D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6.5. </w:t>
      </w:r>
      <w:r w:rsidRPr="00841900">
        <w:rPr>
          <w:rFonts w:ascii="Times New Roman" w:hAnsi="Times New Roman"/>
          <w:sz w:val="28"/>
          <w:szCs w:val="28"/>
        </w:rPr>
        <w:t xml:space="preserve">Форматы игр являются локальными синхронными турнирами, то есть могут проводиться одновременно или с незначительным расхождением по времени на нескольких игровых площадках. На каждой площадке присутствует игровое жюри площадки. </w:t>
      </w:r>
    </w:p>
    <w:p w:rsidR="00205D39" w:rsidRDefault="00205D39" w:rsidP="00205D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6.6</w:t>
      </w:r>
      <w:r w:rsidRPr="0084190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841900">
        <w:rPr>
          <w:rFonts w:ascii="Times New Roman" w:hAnsi="Times New Roman"/>
          <w:sz w:val="28"/>
          <w:szCs w:val="28"/>
        </w:rPr>
        <w:t>С момента начала игры до ее окончания игроки и зрители с одной игровой площадки не допускаются на другую игровую площадку, игра на которой еще не закончилась.</w:t>
      </w:r>
    </w:p>
    <w:p w:rsidR="00205D39" w:rsidRDefault="00205D39" w:rsidP="00205D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05D39" w:rsidRPr="00841900" w:rsidRDefault="00205D39" w:rsidP="00205D3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7</w:t>
      </w:r>
      <w:r w:rsidRPr="00841900"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</w:rPr>
        <w:t> </w:t>
      </w:r>
      <w:r w:rsidRPr="00841900">
        <w:rPr>
          <w:rFonts w:ascii="Times New Roman" w:hAnsi="Times New Roman"/>
          <w:b/>
          <w:bCs/>
          <w:sz w:val="28"/>
          <w:szCs w:val="28"/>
        </w:rPr>
        <w:t>Ра</w:t>
      </w:r>
      <w:r>
        <w:rPr>
          <w:rFonts w:ascii="Times New Roman" w:hAnsi="Times New Roman"/>
          <w:b/>
          <w:bCs/>
          <w:sz w:val="28"/>
          <w:szCs w:val="28"/>
        </w:rPr>
        <w:t>зделение Кубка</w:t>
      </w:r>
      <w:r w:rsidRPr="00841900">
        <w:rPr>
          <w:rFonts w:ascii="Times New Roman" w:hAnsi="Times New Roman"/>
          <w:b/>
          <w:bCs/>
          <w:sz w:val="28"/>
          <w:szCs w:val="28"/>
        </w:rPr>
        <w:t xml:space="preserve"> на туры</w:t>
      </w:r>
    </w:p>
    <w:p w:rsidR="00205D39" w:rsidRDefault="00205D39" w:rsidP="00205D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841900">
        <w:rPr>
          <w:rFonts w:ascii="Times New Roman" w:hAnsi="Times New Roman"/>
          <w:sz w:val="28"/>
          <w:szCs w:val="28"/>
        </w:rPr>
        <w:t>.1.</w:t>
      </w:r>
      <w:r>
        <w:rPr>
          <w:rFonts w:ascii="Times New Roman" w:hAnsi="Times New Roman"/>
          <w:sz w:val="28"/>
          <w:szCs w:val="28"/>
        </w:rPr>
        <w:t> </w:t>
      </w:r>
      <w:r w:rsidRPr="00841900">
        <w:rPr>
          <w:rFonts w:ascii="Times New Roman" w:hAnsi="Times New Roman"/>
          <w:sz w:val="28"/>
          <w:szCs w:val="28"/>
        </w:rPr>
        <w:t>Туром считается относительно обособленная часть соревнования, включающая в себя фиксированное количество вопросных раундов</w:t>
      </w:r>
      <w:r>
        <w:rPr>
          <w:rFonts w:ascii="Times New Roman" w:hAnsi="Times New Roman"/>
          <w:sz w:val="28"/>
          <w:szCs w:val="28"/>
        </w:rPr>
        <w:t>.</w:t>
      </w:r>
    </w:p>
    <w:p w:rsidR="00205D39" w:rsidRDefault="00205D39" w:rsidP="00205D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7.2</w:t>
      </w:r>
      <w:r w:rsidRPr="0084190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841900">
        <w:rPr>
          <w:rFonts w:ascii="Times New Roman" w:hAnsi="Times New Roman"/>
          <w:sz w:val="28"/>
          <w:szCs w:val="28"/>
        </w:rPr>
        <w:t xml:space="preserve">Все туры, вопросы и их регламенты готовит </w:t>
      </w:r>
      <w:r w:rsidR="008079AA">
        <w:rPr>
          <w:rFonts w:ascii="Times New Roman" w:hAnsi="Times New Roman"/>
          <w:sz w:val="28"/>
          <w:szCs w:val="28"/>
        </w:rPr>
        <w:t xml:space="preserve">Оргкомитет Кубка. </w:t>
      </w:r>
      <w:r w:rsidRPr="00841900">
        <w:rPr>
          <w:rFonts w:ascii="Times New Roman" w:hAnsi="Times New Roman"/>
          <w:sz w:val="28"/>
          <w:szCs w:val="28"/>
        </w:rPr>
        <w:t>Количество вопросов в кажд</w:t>
      </w:r>
      <w:r>
        <w:rPr>
          <w:rFonts w:ascii="Times New Roman" w:hAnsi="Times New Roman"/>
          <w:sz w:val="28"/>
          <w:szCs w:val="28"/>
        </w:rPr>
        <w:t>ом туре определяется регламентом</w:t>
      </w:r>
      <w:r w:rsidRPr="00841900">
        <w:rPr>
          <w:rFonts w:ascii="Times New Roman" w:hAnsi="Times New Roman"/>
          <w:sz w:val="28"/>
          <w:szCs w:val="28"/>
        </w:rPr>
        <w:t xml:space="preserve"> и руководством </w:t>
      </w:r>
      <w:r w:rsidR="008079AA">
        <w:rPr>
          <w:rFonts w:ascii="Times New Roman" w:hAnsi="Times New Roman"/>
          <w:sz w:val="28"/>
          <w:szCs w:val="28"/>
        </w:rPr>
        <w:t>Кубк</w:t>
      </w:r>
      <w:r w:rsidRPr="00841900">
        <w:rPr>
          <w:rFonts w:ascii="Times New Roman" w:hAnsi="Times New Roman"/>
          <w:sz w:val="28"/>
          <w:szCs w:val="28"/>
        </w:rPr>
        <w:t>а. Точное количество вопросных раундов в туре должно быть озвучено играющим командам не позднее начала тура.</w:t>
      </w:r>
    </w:p>
    <w:p w:rsidR="00205D39" w:rsidRPr="00841900" w:rsidRDefault="00205D39" w:rsidP="00205D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7.3</w:t>
      </w:r>
      <w:r w:rsidRPr="0084190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841900">
        <w:rPr>
          <w:rFonts w:ascii="Times New Roman" w:hAnsi="Times New Roman"/>
          <w:sz w:val="28"/>
          <w:szCs w:val="28"/>
        </w:rPr>
        <w:t>Перерыв между турами предна</w:t>
      </w:r>
      <w:r>
        <w:rPr>
          <w:rFonts w:ascii="Times New Roman" w:hAnsi="Times New Roman"/>
          <w:sz w:val="28"/>
          <w:szCs w:val="28"/>
        </w:rPr>
        <w:t xml:space="preserve">значен для работы игрового </w:t>
      </w:r>
      <w:r w:rsidRPr="00841900">
        <w:rPr>
          <w:rFonts w:ascii="Times New Roman" w:hAnsi="Times New Roman"/>
          <w:sz w:val="28"/>
          <w:szCs w:val="28"/>
        </w:rPr>
        <w:t xml:space="preserve">и апелляционного жюри, принятия ими решений в пределах своей компетенции, подведения промежуточных и окончательных итогов тура, отдыха </w:t>
      </w:r>
      <w:r>
        <w:rPr>
          <w:rFonts w:ascii="Times New Roman" w:hAnsi="Times New Roman"/>
          <w:sz w:val="28"/>
          <w:szCs w:val="28"/>
        </w:rPr>
        <w:t>В</w:t>
      </w:r>
      <w:r w:rsidRPr="00841900">
        <w:rPr>
          <w:rFonts w:ascii="Times New Roman" w:hAnsi="Times New Roman"/>
          <w:sz w:val="28"/>
          <w:szCs w:val="28"/>
        </w:rPr>
        <w:t>едущего, игроков и зрителей.</w:t>
      </w:r>
    </w:p>
    <w:p w:rsidR="008079AA" w:rsidRDefault="008079AA" w:rsidP="008079AA">
      <w:pPr>
        <w:spacing w:after="0" w:line="240" w:lineRule="auto"/>
        <w:jc w:val="center"/>
      </w:pPr>
    </w:p>
    <w:p w:rsidR="008079AA" w:rsidRPr="00841900" w:rsidRDefault="008079AA" w:rsidP="008079A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8</w:t>
      </w:r>
      <w:r w:rsidRPr="00841900"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</w:rPr>
        <w:t> </w:t>
      </w:r>
      <w:r w:rsidRPr="00841900">
        <w:rPr>
          <w:rFonts w:ascii="Times New Roman" w:hAnsi="Times New Roman"/>
          <w:b/>
          <w:bCs/>
          <w:sz w:val="28"/>
          <w:szCs w:val="28"/>
        </w:rPr>
        <w:t>Обработка ответов команд</w:t>
      </w:r>
    </w:p>
    <w:p w:rsidR="008079AA" w:rsidRDefault="008079AA" w:rsidP="008079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841900">
        <w:rPr>
          <w:rFonts w:ascii="Times New Roman" w:hAnsi="Times New Roman"/>
          <w:sz w:val="28"/>
          <w:szCs w:val="28"/>
        </w:rPr>
        <w:t>.1.</w:t>
      </w:r>
      <w:r>
        <w:rPr>
          <w:rFonts w:ascii="Times New Roman" w:hAnsi="Times New Roman"/>
          <w:sz w:val="28"/>
          <w:szCs w:val="28"/>
        </w:rPr>
        <w:t> </w:t>
      </w:r>
      <w:r w:rsidRPr="00841900">
        <w:rPr>
          <w:rFonts w:ascii="Times New Roman" w:hAnsi="Times New Roman"/>
          <w:sz w:val="28"/>
          <w:szCs w:val="28"/>
        </w:rPr>
        <w:t xml:space="preserve">Обработка ответов включает в себя принятие решения о зачете или незачете каждого ответа, сортировку карточек для </w:t>
      </w:r>
      <w:r>
        <w:rPr>
          <w:rFonts w:ascii="Times New Roman" w:hAnsi="Times New Roman"/>
          <w:sz w:val="28"/>
          <w:szCs w:val="28"/>
        </w:rPr>
        <w:t>последующего хранения и занесение результатов в таблицу</w:t>
      </w:r>
      <w:r w:rsidRPr="00841900">
        <w:rPr>
          <w:rFonts w:ascii="Times New Roman" w:hAnsi="Times New Roman"/>
          <w:sz w:val="28"/>
          <w:szCs w:val="28"/>
        </w:rPr>
        <w:t>.</w:t>
      </w:r>
    </w:p>
    <w:p w:rsidR="008079AA" w:rsidRPr="00841900" w:rsidRDefault="008079AA" w:rsidP="008079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841900">
        <w:rPr>
          <w:rFonts w:ascii="Times New Roman" w:hAnsi="Times New Roman"/>
          <w:sz w:val="28"/>
          <w:szCs w:val="28"/>
        </w:rPr>
        <w:t>.2.</w:t>
      </w:r>
      <w:r>
        <w:rPr>
          <w:rFonts w:ascii="Times New Roman" w:hAnsi="Times New Roman"/>
          <w:sz w:val="28"/>
          <w:szCs w:val="28"/>
        </w:rPr>
        <w:t> </w:t>
      </w:r>
      <w:r w:rsidRPr="00841900">
        <w:rPr>
          <w:rFonts w:ascii="Times New Roman" w:hAnsi="Times New Roman"/>
          <w:sz w:val="28"/>
          <w:szCs w:val="28"/>
        </w:rPr>
        <w:t>Решение игрового жюри о зачете или незач</w:t>
      </w:r>
      <w:r>
        <w:rPr>
          <w:rFonts w:ascii="Times New Roman" w:hAnsi="Times New Roman"/>
          <w:sz w:val="28"/>
          <w:szCs w:val="28"/>
        </w:rPr>
        <w:t>е</w:t>
      </w:r>
      <w:r w:rsidRPr="00841900">
        <w:rPr>
          <w:rFonts w:ascii="Times New Roman" w:hAnsi="Times New Roman"/>
          <w:sz w:val="28"/>
          <w:szCs w:val="28"/>
        </w:rPr>
        <w:t>те ответа может быть отменено только в следующих случаях:</w:t>
      </w:r>
    </w:p>
    <w:p w:rsidR="008079AA" w:rsidRDefault="008079AA" w:rsidP="008079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41900">
        <w:rPr>
          <w:rFonts w:ascii="Times New Roman" w:hAnsi="Times New Roman"/>
          <w:sz w:val="28"/>
          <w:szCs w:val="28"/>
        </w:rPr>
        <w:t>самим игровым жюри при обнаружении технической ошибки;</w:t>
      </w:r>
    </w:p>
    <w:p w:rsidR="008079AA" w:rsidRDefault="008079AA" w:rsidP="008079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41900">
        <w:rPr>
          <w:rFonts w:ascii="Times New Roman" w:hAnsi="Times New Roman"/>
          <w:sz w:val="28"/>
          <w:szCs w:val="28"/>
        </w:rPr>
        <w:t xml:space="preserve">самим игровым жюри или </w:t>
      </w:r>
      <w:r>
        <w:rPr>
          <w:rFonts w:ascii="Times New Roman" w:hAnsi="Times New Roman"/>
          <w:sz w:val="28"/>
          <w:szCs w:val="28"/>
        </w:rPr>
        <w:t>О</w:t>
      </w:r>
      <w:r w:rsidRPr="00841900">
        <w:rPr>
          <w:rFonts w:ascii="Times New Roman" w:hAnsi="Times New Roman"/>
          <w:sz w:val="28"/>
          <w:szCs w:val="28"/>
        </w:rPr>
        <w:t>ргкомитетом в порядке технического незачета.</w:t>
      </w:r>
    </w:p>
    <w:p w:rsidR="008079AA" w:rsidRDefault="008079AA" w:rsidP="008079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841900">
        <w:rPr>
          <w:rFonts w:ascii="Times New Roman" w:hAnsi="Times New Roman"/>
          <w:sz w:val="28"/>
          <w:szCs w:val="28"/>
        </w:rPr>
        <w:t>.3.</w:t>
      </w:r>
      <w:r>
        <w:rPr>
          <w:rFonts w:ascii="Times New Roman" w:hAnsi="Times New Roman"/>
          <w:sz w:val="28"/>
          <w:szCs w:val="28"/>
        </w:rPr>
        <w:t> </w:t>
      </w:r>
      <w:r w:rsidRPr="00841900">
        <w:rPr>
          <w:rFonts w:ascii="Times New Roman" w:hAnsi="Times New Roman"/>
          <w:sz w:val="28"/>
          <w:szCs w:val="28"/>
        </w:rPr>
        <w:t xml:space="preserve">Техническая ошибка – ошибка игрового жюри в определении правильности сданного командой ответа, не являющаяся его осознанным решением. Под технической ошибкой данный Регламент подразумевает ошибку, вызванную невнимательностью, неосторожностью игрового жюри, неразборчиво </w:t>
      </w:r>
      <w:r w:rsidRPr="00841900">
        <w:rPr>
          <w:rFonts w:ascii="Times New Roman" w:hAnsi="Times New Roman"/>
          <w:sz w:val="28"/>
          <w:szCs w:val="28"/>
        </w:rPr>
        <w:lastRenderedPageBreak/>
        <w:t>написанным отве</w:t>
      </w:r>
      <w:r>
        <w:rPr>
          <w:rFonts w:ascii="Times New Roman" w:hAnsi="Times New Roman"/>
          <w:sz w:val="28"/>
          <w:szCs w:val="28"/>
        </w:rPr>
        <w:t>том, т.е.</w:t>
      </w:r>
      <w:r w:rsidRPr="00841900">
        <w:rPr>
          <w:rFonts w:ascii="Times New Roman" w:hAnsi="Times New Roman"/>
          <w:sz w:val="28"/>
          <w:szCs w:val="28"/>
        </w:rPr>
        <w:t xml:space="preserve"> человеческим фактором. К разряду технических ошибок Регламент</w:t>
      </w:r>
      <w:r>
        <w:rPr>
          <w:rFonts w:ascii="Times New Roman" w:hAnsi="Times New Roman"/>
          <w:sz w:val="28"/>
          <w:szCs w:val="28"/>
        </w:rPr>
        <w:t xml:space="preserve"> также относит принятие игровым</w:t>
      </w:r>
      <w:r w:rsidRPr="00841900">
        <w:rPr>
          <w:rFonts w:ascii="Times New Roman" w:hAnsi="Times New Roman"/>
          <w:sz w:val="28"/>
          <w:szCs w:val="28"/>
        </w:rPr>
        <w:t xml:space="preserve"> жюри площадки различных решений по зачету одного и того же ответа (равно как и аналогичных ответов) на разных площадках. Окончательное решение в таком случае принимается игровым жюри в полном составе по окончании игры на всех игровых площадках. </w:t>
      </w:r>
    </w:p>
    <w:p w:rsidR="008079AA" w:rsidRDefault="008079AA" w:rsidP="008079AA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079AA" w:rsidRPr="00841900" w:rsidRDefault="008079AA" w:rsidP="008079A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9. Апелляции</w:t>
      </w:r>
    </w:p>
    <w:p w:rsidR="008079AA" w:rsidRPr="00841900" w:rsidRDefault="008079AA" w:rsidP="008079AA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841900">
        <w:rPr>
          <w:rFonts w:ascii="Times New Roman" w:hAnsi="Times New Roman"/>
          <w:sz w:val="28"/>
          <w:szCs w:val="28"/>
        </w:rPr>
        <w:t>.1.</w:t>
      </w:r>
      <w:r>
        <w:rPr>
          <w:rFonts w:ascii="Times New Roman" w:hAnsi="Times New Roman"/>
          <w:sz w:val="28"/>
          <w:szCs w:val="28"/>
        </w:rPr>
        <w:t> </w:t>
      </w:r>
      <w:r w:rsidRPr="00841900">
        <w:rPr>
          <w:rFonts w:ascii="Times New Roman" w:hAnsi="Times New Roman"/>
          <w:sz w:val="28"/>
          <w:szCs w:val="28"/>
        </w:rPr>
        <w:t>Под апелляцией в рамках Кодекса М</w:t>
      </w:r>
      <w:r>
        <w:rPr>
          <w:rFonts w:ascii="Times New Roman" w:hAnsi="Times New Roman"/>
          <w:sz w:val="28"/>
          <w:szCs w:val="28"/>
        </w:rPr>
        <w:t>еждународной ассоциации клубов</w:t>
      </w:r>
      <w:r w:rsidRPr="00841900">
        <w:rPr>
          <w:rFonts w:ascii="Times New Roman" w:hAnsi="Times New Roman"/>
          <w:sz w:val="28"/>
          <w:szCs w:val="28"/>
        </w:rPr>
        <w:t xml:space="preserve"> «Что? Где? Когда?» понимается просьба об изменении зачета, подаваемая в установленном порядке в специальный орган</w:t>
      </w:r>
      <w:r>
        <w:rPr>
          <w:rFonts w:ascii="Times New Roman" w:hAnsi="Times New Roman"/>
          <w:sz w:val="28"/>
          <w:szCs w:val="28"/>
        </w:rPr>
        <w:t xml:space="preserve"> – А</w:t>
      </w:r>
      <w:r w:rsidRPr="00841900">
        <w:rPr>
          <w:rFonts w:ascii="Times New Roman" w:hAnsi="Times New Roman"/>
          <w:sz w:val="28"/>
          <w:szCs w:val="28"/>
        </w:rPr>
        <w:t>пелляционное жюри.</w:t>
      </w:r>
    </w:p>
    <w:p w:rsidR="008079AA" w:rsidRPr="00841900" w:rsidRDefault="008079AA" w:rsidP="008079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841900">
        <w:rPr>
          <w:rFonts w:ascii="Times New Roman" w:hAnsi="Times New Roman"/>
          <w:sz w:val="28"/>
          <w:szCs w:val="28"/>
        </w:rPr>
        <w:t>.2.</w:t>
      </w:r>
      <w:r>
        <w:rPr>
          <w:rFonts w:ascii="Times New Roman" w:hAnsi="Times New Roman"/>
          <w:sz w:val="28"/>
          <w:szCs w:val="28"/>
        </w:rPr>
        <w:t> </w:t>
      </w:r>
      <w:r w:rsidRPr="00841900">
        <w:rPr>
          <w:rFonts w:ascii="Times New Roman" w:hAnsi="Times New Roman"/>
          <w:sz w:val="28"/>
          <w:szCs w:val="28"/>
        </w:rPr>
        <w:t xml:space="preserve">Команда может подать </w:t>
      </w:r>
      <w:r>
        <w:rPr>
          <w:rFonts w:ascii="Times New Roman" w:hAnsi="Times New Roman"/>
          <w:sz w:val="28"/>
          <w:szCs w:val="28"/>
        </w:rPr>
        <w:t xml:space="preserve">одну </w:t>
      </w:r>
      <w:r w:rsidRPr="00841900">
        <w:rPr>
          <w:rFonts w:ascii="Times New Roman" w:hAnsi="Times New Roman"/>
          <w:sz w:val="28"/>
          <w:szCs w:val="28"/>
        </w:rPr>
        <w:t>апелляцию</w:t>
      </w:r>
      <w:r>
        <w:rPr>
          <w:rFonts w:ascii="Times New Roman" w:hAnsi="Times New Roman"/>
          <w:sz w:val="28"/>
          <w:szCs w:val="28"/>
        </w:rPr>
        <w:t xml:space="preserve"> на каждый ответ, выбрав один</w:t>
      </w:r>
      <w:r w:rsidRPr="00841900">
        <w:rPr>
          <w:rFonts w:ascii="Times New Roman" w:hAnsi="Times New Roman"/>
          <w:sz w:val="28"/>
          <w:szCs w:val="28"/>
        </w:rPr>
        <w:t xml:space="preserve"> из </w:t>
      </w:r>
      <w:r w:rsidRPr="00243435">
        <w:rPr>
          <w:rFonts w:ascii="Times New Roman" w:hAnsi="Times New Roman"/>
          <w:b/>
          <w:sz w:val="28"/>
          <w:szCs w:val="28"/>
        </w:rPr>
        <w:t>двух типов апелляций</w:t>
      </w:r>
      <w:r w:rsidRPr="00841900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либо </w:t>
      </w:r>
      <w:r w:rsidRPr="00243435">
        <w:rPr>
          <w:rFonts w:ascii="Times New Roman" w:hAnsi="Times New Roman"/>
          <w:i/>
          <w:sz w:val="28"/>
          <w:szCs w:val="28"/>
        </w:rPr>
        <w:t>на зачет ответа</w:t>
      </w:r>
      <w:r w:rsidR="007314B8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841900">
        <w:rPr>
          <w:rFonts w:ascii="Times New Roman" w:hAnsi="Times New Roman"/>
          <w:sz w:val="28"/>
          <w:szCs w:val="28"/>
        </w:rPr>
        <w:t>просьба команды засчитать ответ, не засчитанный игровым жюри</w:t>
      </w:r>
      <w:r>
        <w:rPr>
          <w:rFonts w:ascii="Times New Roman" w:hAnsi="Times New Roman"/>
          <w:sz w:val="28"/>
          <w:szCs w:val="28"/>
        </w:rPr>
        <w:t>)</w:t>
      </w:r>
      <w:r w:rsidRPr="00841900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 xml:space="preserve">либо </w:t>
      </w:r>
      <w:r w:rsidRPr="00243435">
        <w:rPr>
          <w:rFonts w:ascii="Times New Roman" w:hAnsi="Times New Roman"/>
          <w:i/>
          <w:sz w:val="28"/>
          <w:szCs w:val="28"/>
        </w:rPr>
        <w:t>на некорректность вопроса</w:t>
      </w:r>
      <w:r w:rsidR="00200F1E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841900">
        <w:rPr>
          <w:rFonts w:ascii="Times New Roman" w:hAnsi="Times New Roman"/>
          <w:sz w:val="28"/>
          <w:szCs w:val="28"/>
        </w:rPr>
        <w:t>просьба команды снять вопрос, который она считает некорректным в связи с фактической ошибкой в тексте вопроса или авторского ответа</w:t>
      </w:r>
      <w:r>
        <w:rPr>
          <w:rFonts w:ascii="Times New Roman" w:hAnsi="Times New Roman"/>
          <w:sz w:val="28"/>
          <w:szCs w:val="28"/>
        </w:rPr>
        <w:t>)</w:t>
      </w:r>
      <w:r w:rsidRPr="00841900">
        <w:rPr>
          <w:rFonts w:ascii="Times New Roman" w:hAnsi="Times New Roman"/>
          <w:sz w:val="28"/>
          <w:szCs w:val="28"/>
        </w:rPr>
        <w:t>.</w:t>
      </w:r>
    </w:p>
    <w:p w:rsidR="008079AA" w:rsidRPr="00841900" w:rsidRDefault="008079AA" w:rsidP="008079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841900">
        <w:rPr>
          <w:rFonts w:ascii="Times New Roman" w:hAnsi="Times New Roman"/>
          <w:sz w:val="28"/>
          <w:szCs w:val="28"/>
        </w:rPr>
        <w:t>.3.</w:t>
      </w:r>
      <w:r>
        <w:rPr>
          <w:rFonts w:ascii="Times New Roman" w:hAnsi="Times New Roman"/>
          <w:sz w:val="28"/>
          <w:szCs w:val="28"/>
        </w:rPr>
        <w:t> </w:t>
      </w:r>
      <w:r w:rsidRPr="00841900">
        <w:rPr>
          <w:rFonts w:ascii="Times New Roman" w:hAnsi="Times New Roman"/>
          <w:sz w:val="28"/>
          <w:szCs w:val="28"/>
        </w:rPr>
        <w:t>Установленные редактором критерии зачета или ответы, засчитанные игровым жюри помимо авторского, не могут быть основанием для подачи апелляции на некорректность вопроса.</w:t>
      </w:r>
    </w:p>
    <w:p w:rsidR="008079AA" w:rsidRPr="00841900" w:rsidRDefault="008079AA" w:rsidP="008079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841900">
        <w:rPr>
          <w:rFonts w:ascii="Times New Roman" w:hAnsi="Times New Roman"/>
          <w:sz w:val="28"/>
          <w:szCs w:val="28"/>
        </w:rPr>
        <w:t>.4.</w:t>
      </w:r>
      <w:r>
        <w:rPr>
          <w:rFonts w:ascii="Times New Roman" w:hAnsi="Times New Roman"/>
          <w:sz w:val="28"/>
          <w:szCs w:val="28"/>
        </w:rPr>
        <w:t> </w:t>
      </w:r>
      <w:r w:rsidRPr="00841900">
        <w:rPr>
          <w:rFonts w:ascii="Times New Roman" w:hAnsi="Times New Roman"/>
          <w:sz w:val="28"/>
          <w:szCs w:val="28"/>
        </w:rPr>
        <w:t xml:space="preserve">Апелляции других типов, в том числе и на ошибки </w:t>
      </w:r>
      <w:r>
        <w:rPr>
          <w:rFonts w:ascii="Times New Roman" w:hAnsi="Times New Roman"/>
          <w:sz w:val="28"/>
          <w:szCs w:val="28"/>
        </w:rPr>
        <w:t>В</w:t>
      </w:r>
      <w:r w:rsidRPr="00841900">
        <w:rPr>
          <w:rFonts w:ascii="Times New Roman" w:hAnsi="Times New Roman"/>
          <w:sz w:val="28"/>
          <w:szCs w:val="28"/>
        </w:rPr>
        <w:t xml:space="preserve">едущего, запрещены. В случае ошибки </w:t>
      </w:r>
      <w:r>
        <w:rPr>
          <w:rFonts w:ascii="Times New Roman" w:hAnsi="Times New Roman"/>
          <w:sz w:val="28"/>
          <w:szCs w:val="28"/>
        </w:rPr>
        <w:t>В</w:t>
      </w:r>
      <w:r w:rsidRPr="00841900">
        <w:rPr>
          <w:rFonts w:ascii="Times New Roman" w:hAnsi="Times New Roman"/>
          <w:sz w:val="28"/>
          <w:szCs w:val="28"/>
        </w:rPr>
        <w:t>едущего вопрос может быть снят, но только в том случае, если ап</w:t>
      </w:r>
      <w:r>
        <w:rPr>
          <w:rFonts w:ascii="Times New Roman" w:hAnsi="Times New Roman"/>
          <w:sz w:val="28"/>
          <w:szCs w:val="28"/>
        </w:rPr>
        <w:t>елляционное жюри признает, что В</w:t>
      </w:r>
      <w:r w:rsidRPr="00841900">
        <w:rPr>
          <w:rFonts w:ascii="Times New Roman" w:hAnsi="Times New Roman"/>
          <w:sz w:val="28"/>
          <w:szCs w:val="28"/>
        </w:rPr>
        <w:t xml:space="preserve">едущий существенно исказил смысл </w:t>
      </w:r>
      <w:r>
        <w:rPr>
          <w:rFonts w:ascii="Times New Roman" w:hAnsi="Times New Roman"/>
          <w:sz w:val="28"/>
          <w:szCs w:val="28"/>
        </w:rPr>
        <w:t>вопроса, его текст или нетекстовые элементы</w:t>
      </w:r>
      <w:r w:rsidRPr="00841900">
        <w:rPr>
          <w:rFonts w:ascii="Times New Roman" w:hAnsi="Times New Roman"/>
          <w:sz w:val="28"/>
          <w:szCs w:val="28"/>
        </w:rPr>
        <w:t xml:space="preserve">, либо пропустил при чтении часть вопроса, в результате чего </w:t>
      </w:r>
      <w:r>
        <w:rPr>
          <w:rFonts w:ascii="Times New Roman" w:hAnsi="Times New Roman"/>
          <w:sz w:val="28"/>
          <w:szCs w:val="28"/>
        </w:rPr>
        <w:t>не представляется возможным ответить на него</w:t>
      </w:r>
      <w:r w:rsidRPr="00841900">
        <w:rPr>
          <w:rFonts w:ascii="Times New Roman" w:hAnsi="Times New Roman"/>
          <w:sz w:val="28"/>
          <w:szCs w:val="28"/>
        </w:rPr>
        <w:t xml:space="preserve"> верно. </w:t>
      </w:r>
    </w:p>
    <w:p w:rsidR="008079AA" w:rsidRPr="00841900" w:rsidRDefault="008079AA" w:rsidP="008079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9.5</w:t>
      </w:r>
      <w:r w:rsidRPr="0084190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841900">
        <w:rPr>
          <w:rFonts w:ascii="Times New Roman" w:hAnsi="Times New Roman"/>
          <w:sz w:val="28"/>
          <w:szCs w:val="28"/>
        </w:rPr>
        <w:t xml:space="preserve">Апелляция пишется в свободной форме, но обязательно должна содержать номер апеллирующей команды в туре, номер вопроса и обоснование апелляции. В случае апелляции </w:t>
      </w:r>
      <w:r w:rsidRPr="00243435">
        <w:rPr>
          <w:rFonts w:ascii="Times New Roman" w:hAnsi="Times New Roman"/>
          <w:i/>
          <w:sz w:val="28"/>
          <w:szCs w:val="28"/>
        </w:rPr>
        <w:t>на зачет ответа</w:t>
      </w:r>
      <w:r w:rsidRPr="00841900">
        <w:rPr>
          <w:rFonts w:ascii="Times New Roman" w:hAnsi="Times New Roman"/>
          <w:sz w:val="28"/>
          <w:szCs w:val="28"/>
        </w:rPr>
        <w:t xml:space="preserve"> также необходимо указать ответ команды на данный вопрос.</w:t>
      </w:r>
    </w:p>
    <w:p w:rsidR="008079AA" w:rsidRDefault="008079AA" w:rsidP="008079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9.6</w:t>
      </w:r>
      <w:r w:rsidRPr="0084190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841900">
        <w:rPr>
          <w:rFonts w:ascii="Times New Roman" w:hAnsi="Times New Roman"/>
          <w:sz w:val="28"/>
          <w:szCs w:val="28"/>
        </w:rPr>
        <w:t xml:space="preserve">Апелляции принимаются в течение игрового дня с момента окончания тура. Сроки рассмотрения апелляций ограничиваются одним игровым днём. </w:t>
      </w:r>
    </w:p>
    <w:p w:rsidR="008079AA" w:rsidRPr="00841900" w:rsidRDefault="008079AA" w:rsidP="008079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9.7</w:t>
      </w:r>
      <w:r w:rsidRPr="0084190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841900">
        <w:rPr>
          <w:rFonts w:ascii="Times New Roman" w:hAnsi="Times New Roman"/>
          <w:sz w:val="28"/>
          <w:szCs w:val="28"/>
        </w:rPr>
        <w:t>Апелляционное жюри не обязано при разборе апелляций ограничиваться аргументами, указанными в апелляции. Если апелляция на некорректность вопроса не подавалась, апелляционное жюри не имеет права снять вопрос по своей инициативе.</w:t>
      </w:r>
    </w:p>
    <w:p w:rsidR="008079AA" w:rsidRDefault="008079AA" w:rsidP="008079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9.8</w:t>
      </w:r>
      <w:r w:rsidRPr="0084190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841900">
        <w:rPr>
          <w:rFonts w:ascii="Times New Roman" w:hAnsi="Times New Roman"/>
          <w:sz w:val="28"/>
          <w:szCs w:val="28"/>
        </w:rPr>
        <w:t>Участникам соревнования и зрителям запрещается присутствовать при разборе апелляций без специального разрешения апелляционного жюри.</w:t>
      </w:r>
    </w:p>
    <w:p w:rsidR="008079AA" w:rsidRPr="00841900" w:rsidRDefault="008079AA" w:rsidP="008079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9.9</w:t>
      </w:r>
      <w:r w:rsidRPr="0084190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841900">
        <w:rPr>
          <w:rFonts w:ascii="Times New Roman" w:hAnsi="Times New Roman"/>
          <w:sz w:val="28"/>
          <w:szCs w:val="28"/>
        </w:rPr>
        <w:t>Решения по апелляциям принимаются путем открытого голосования членов апелляционного жюри. Член апелляционного жюри не имеет прав</w:t>
      </w:r>
      <w:r>
        <w:rPr>
          <w:rFonts w:ascii="Times New Roman" w:hAnsi="Times New Roman"/>
          <w:sz w:val="28"/>
          <w:szCs w:val="28"/>
        </w:rPr>
        <w:t xml:space="preserve">а воздержаться при голосовании. </w:t>
      </w:r>
      <w:r w:rsidRPr="00841900">
        <w:rPr>
          <w:rFonts w:ascii="Times New Roman" w:hAnsi="Times New Roman"/>
          <w:sz w:val="28"/>
          <w:szCs w:val="28"/>
        </w:rPr>
        <w:t xml:space="preserve">Условием удовлетворения апелляции </w:t>
      </w:r>
      <w:r w:rsidRPr="00243435">
        <w:rPr>
          <w:rFonts w:ascii="Times New Roman" w:hAnsi="Times New Roman"/>
          <w:i/>
          <w:sz w:val="28"/>
          <w:szCs w:val="28"/>
        </w:rPr>
        <w:t xml:space="preserve">на зачет ответа </w:t>
      </w:r>
      <w:r w:rsidRPr="00841900">
        <w:rPr>
          <w:rFonts w:ascii="Times New Roman" w:hAnsi="Times New Roman"/>
          <w:sz w:val="28"/>
          <w:szCs w:val="28"/>
        </w:rPr>
        <w:t>является простое большинство голосов (подано бо</w:t>
      </w:r>
      <w:r>
        <w:rPr>
          <w:rFonts w:ascii="Times New Roman" w:hAnsi="Times New Roman"/>
          <w:sz w:val="28"/>
          <w:szCs w:val="28"/>
        </w:rPr>
        <w:t>льше голосов «за», чем «против»)</w:t>
      </w:r>
      <w:r w:rsidRPr="00841900">
        <w:rPr>
          <w:rFonts w:ascii="Times New Roman" w:hAnsi="Times New Roman"/>
          <w:sz w:val="28"/>
          <w:szCs w:val="28"/>
        </w:rPr>
        <w:t xml:space="preserve">. Условием удовлетворения апелляции </w:t>
      </w:r>
      <w:r w:rsidRPr="00243435">
        <w:rPr>
          <w:rFonts w:ascii="Times New Roman" w:hAnsi="Times New Roman"/>
          <w:i/>
          <w:sz w:val="28"/>
          <w:szCs w:val="28"/>
        </w:rPr>
        <w:t>на снятие вопроса</w:t>
      </w:r>
      <w:r w:rsidRPr="00841900">
        <w:rPr>
          <w:rFonts w:ascii="Times New Roman" w:hAnsi="Times New Roman"/>
          <w:sz w:val="28"/>
          <w:szCs w:val="28"/>
        </w:rPr>
        <w:t xml:space="preserve"> является единогласное решение всех членов апелляционного жюри.</w:t>
      </w:r>
    </w:p>
    <w:p w:rsidR="008079AA" w:rsidRPr="00841900" w:rsidRDefault="008079AA" w:rsidP="008079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9.10. После принятия решения</w:t>
      </w:r>
      <w:r w:rsidRPr="00841900">
        <w:rPr>
          <w:rFonts w:ascii="Times New Roman" w:hAnsi="Times New Roman"/>
          <w:sz w:val="28"/>
          <w:szCs w:val="28"/>
        </w:rPr>
        <w:t xml:space="preserve"> апелляционное жюри формулирует каждое из них в виде вердикта, содержащего результат рассмотрения апелляции и мотивы </w:t>
      </w:r>
      <w:r w:rsidRPr="00841900">
        <w:rPr>
          <w:rFonts w:ascii="Times New Roman" w:hAnsi="Times New Roman"/>
          <w:sz w:val="28"/>
          <w:szCs w:val="28"/>
        </w:rPr>
        <w:lastRenderedPageBreak/>
        <w:t>ее принятия или отклонения. При формулировании вердикта апелляционное жюри обязано соблюдать корректность по отношению ко всем участникам.</w:t>
      </w:r>
    </w:p>
    <w:p w:rsidR="008079AA" w:rsidRPr="00841900" w:rsidRDefault="008079AA" w:rsidP="008079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9.11</w:t>
      </w:r>
      <w:r w:rsidRPr="0084190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841900">
        <w:rPr>
          <w:rFonts w:ascii="Times New Roman" w:hAnsi="Times New Roman"/>
          <w:sz w:val="28"/>
          <w:szCs w:val="28"/>
        </w:rPr>
        <w:t>Вердикт апелляционного жюри представляет собой окончательное решение и пересмотру не подлежит. После окончания рассмотрения апелляций вердикты</w:t>
      </w:r>
      <w:r>
        <w:rPr>
          <w:rFonts w:ascii="Times New Roman" w:hAnsi="Times New Roman"/>
          <w:sz w:val="28"/>
          <w:szCs w:val="28"/>
        </w:rPr>
        <w:t xml:space="preserve"> апелляционного жюри</w:t>
      </w:r>
      <w:r w:rsidRPr="00841900">
        <w:rPr>
          <w:rFonts w:ascii="Times New Roman" w:hAnsi="Times New Roman"/>
          <w:sz w:val="28"/>
          <w:szCs w:val="28"/>
        </w:rPr>
        <w:t xml:space="preserve"> оглашаются </w:t>
      </w:r>
      <w:r>
        <w:rPr>
          <w:rFonts w:ascii="Times New Roman" w:hAnsi="Times New Roman"/>
          <w:sz w:val="28"/>
          <w:szCs w:val="28"/>
        </w:rPr>
        <w:t>В</w:t>
      </w:r>
      <w:r w:rsidRPr="00841900">
        <w:rPr>
          <w:rFonts w:ascii="Times New Roman" w:hAnsi="Times New Roman"/>
          <w:sz w:val="28"/>
          <w:szCs w:val="28"/>
        </w:rPr>
        <w:t xml:space="preserve">едущим. </w:t>
      </w:r>
    </w:p>
    <w:p w:rsidR="008079AA" w:rsidRDefault="008079AA" w:rsidP="008079A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079AA" w:rsidRPr="00841900" w:rsidRDefault="008079AA" w:rsidP="008079A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10</w:t>
      </w:r>
      <w:r w:rsidRPr="00841900"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</w:rPr>
        <w:t> Подведение итогов каждого тура</w:t>
      </w:r>
    </w:p>
    <w:p w:rsidR="008079AA" w:rsidRDefault="008079AA" w:rsidP="008079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10.1</w:t>
      </w:r>
      <w:r w:rsidRPr="0084190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Итоги Кубка подводя</w:t>
      </w:r>
      <w:r w:rsidRPr="00841900">
        <w:rPr>
          <w:rFonts w:ascii="Times New Roman" w:hAnsi="Times New Roman"/>
          <w:sz w:val="28"/>
          <w:szCs w:val="28"/>
        </w:rPr>
        <w:t xml:space="preserve">тся по </w:t>
      </w:r>
      <w:r>
        <w:rPr>
          <w:rFonts w:ascii="Times New Roman" w:hAnsi="Times New Roman"/>
          <w:sz w:val="28"/>
          <w:szCs w:val="28"/>
        </w:rPr>
        <w:t>результатам</w:t>
      </w:r>
      <w:r w:rsidRPr="00841900">
        <w:rPr>
          <w:rFonts w:ascii="Times New Roman" w:hAnsi="Times New Roman"/>
          <w:sz w:val="28"/>
          <w:szCs w:val="28"/>
        </w:rPr>
        <w:t xml:space="preserve"> игры «Ч</w:t>
      </w:r>
      <w:r>
        <w:rPr>
          <w:rFonts w:ascii="Times New Roman" w:hAnsi="Times New Roman"/>
          <w:sz w:val="28"/>
          <w:szCs w:val="28"/>
        </w:rPr>
        <w:t xml:space="preserve">то? Где? Когда?». </w:t>
      </w:r>
    </w:p>
    <w:p w:rsidR="008079AA" w:rsidRPr="00841900" w:rsidRDefault="008079AA" w:rsidP="008079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10.2</w:t>
      </w:r>
      <w:r w:rsidRPr="0084190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841900">
        <w:rPr>
          <w:rFonts w:ascii="Times New Roman" w:hAnsi="Times New Roman"/>
          <w:sz w:val="28"/>
          <w:szCs w:val="28"/>
        </w:rPr>
        <w:t xml:space="preserve">Результаты каждого тура рассматриваются отдельно друг от друга, независимо от того, является данное соревнование одноэтапным турниром или этапом более крупного турнира. </w:t>
      </w:r>
    </w:p>
    <w:p w:rsidR="008079AA" w:rsidRDefault="008079AA" w:rsidP="008079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10.3</w:t>
      </w:r>
      <w:r w:rsidRPr="0084190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841900">
        <w:rPr>
          <w:rFonts w:ascii="Times New Roman" w:hAnsi="Times New Roman"/>
          <w:sz w:val="28"/>
          <w:szCs w:val="28"/>
        </w:rPr>
        <w:t xml:space="preserve">Предварительные итоги каждого тура подводятся игровым жюри площадки в перерыве после тура и оглашаются </w:t>
      </w:r>
      <w:r>
        <w:rPr>
          <w:rFonts w:ascii="Times New Roman" w:hAnsi="Times New Roman"/>
          <w:sz w:val="28"/>
          <w:szCs w:val="28"/>
        </w:rPr>
        <w:t>В</w:t>
      </w:r>
      <w:r w:rsidRPr="00841900">
        <w:rPr>
          <w:rFonts w:ascii="Times New Roman" w:hAnsi="Times New Roman"/>
          <w:sz w:val="28"/>
          <w:szCs w:val="28"/>
        </w:rPr>
        <w:t>едущим. До оглашения предварительных итогов тура обращение игроков в игровое жюри запрещено.</w:t>
      </w:r>
    </w:p>
    <w:p w:rsidR="008079AA" w:rsidRPr="00841900" w:rsidRDefault="008079AA" w:rsidP="008079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10.4</w:t>
      </w:r>
      <w:r w:rsidRPr="0084190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841900">
        <w:rPr>
          <w:rFonts w:ascii="Times New Roman" w:hAnsi="Times New Roman"/>
          <w:sz w:val="28"/>
          <w:szCs w:val="28"/>
        </w:rPr>
        <w:t xml:space="preserve">Окончательные итоги туров игрового дня подводятся на торжественной церемонии награждения. </w:t>
      </w:r>
    </w:p>
    <w:p w:rsidR="008079AA" w:rsidRPr="005E46A6" w:rsidRDefault="008079AA" w:rsidP="008079AA">
      <w:pPr>
        <w:spacing w:after="0" w:line="240" w:lineRule="auto"/>
        <w:ind w:firstLine="709"/>
        <w:jc w:val="both"/>
        <w:rPr>
          <w:rFonts w:ascii="Times New Roman" w:hAnsi="Times New Roman"/>
          <w:i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10.6</w:t>
      </w:r>
      <w:r w:rsidRPr="0084190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841900">
        <w:rPr>
          <w:rFonts w:ascii="Times New Roman" w:hAnsi="Times New Roman"/>
          <w:sz w:val="28"/>
          <w:szCs w:val="28"/>
        </w:rPr>
        <w:t xml:space="preserve">По результатам </w:t>
      </w:r>
      <w:r w:rsidR="00216FDB">
        <w:rPr>
          <w:rFonts w:ascii="Times New Roman" w:hAnsi="Times New Roman"/>
          <w:sz w:val="28"/>
          <w:szCs w:val="28"/>
        </w:rPr>
        <w:t>Кубка</w:t>
      </w:r>
      <w:r w:rsidRPr="00841900">
        <w:rPr>
          <w:rFonts w:ascii="Times New Roman" w:hAnsi="Times New Roman"/>
          <w:sz w:val="28"/>
          <w:szCs w:val="28"/>
        </w:rPr>
        <w:t xml:space="preserve"> победители</w:t>
      </w:r>
      <w:r w:rsidR="00216FDB">
        <w:rPr>
          <w:rFonts w:ascii="Times New Roman" w:hAnsi="Times New Roman"/>
          <w:sz w:val="28"/>
          <w:szCs w:val="28"/>
        </w:rPr>
        <w:t xml:space="preserve"> в каждой возрастной категории награждаются кубком и грамотами управления народного образования г.Мичуринска,</w:t>
      </w:r>
      <w:r w:rsidR="003167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призёры </w:t>
      </w:r>
      <w:r w:rsidR="00216FDB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гр</w:t>
      </w:r>
      <w:r w:rsidR="00216FDB">
        <w:rPr>
          <w:rFonts w:ascii="Times New Roman" w:hAnsi="Times New Roman"/>
          <w:sz w:val="28"/>
          <w:szCs w:val="28"/>
        </w:rPr>
        <w:t>амотами управления народного образования г.Мичуринска</w:t>
      </w:r>
      <w:r w:rsidRPr="005E46A6">
        <w:rPr>
          <w:rFonts w:ascii="Times New Roman" w:hAnsi="Times New Roman"/>
          <w:sz w:val="28"/>
          <w:szCs w:val="28"/>
        </w:rPr>
        <w:t xml:space="preserve">, участники получают свидетельства об участии в </w:t>
      </w:r>
      <w:r w:rsidR="00216FDB">
        <w:rPr>
          <w:rFonts w:ascii="Times New Roman" w:hAnsi="Times New Roman"/>
          <w:sz w:val="28"/>
          <w:szCs w:val="28"/>
        </w:rPr>
        <w:t>Кубке</w:t>
      </w:r>
      <w:r>
        <w:rPr>
          <w:rFonts w:ascii="Times New Roman" w:hAnsi="Times New Roman"/>
          <w:sz w:val="28"/>
          <w:szCs w:val="28"/>
        </w:rPr>
        <w:t>.</w:t>
      </w:r>
    </w:p>
    <w:p w:rsidR="008079AA" w:rsidRDefault="008079AA" w:rsidP="008079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079AA" w:rsidRPr="004F51EB" w:rsidRDefault="008079AA" w:rsidP="008079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11. Контактная информация</w:t>
      </w:r>
    </w:p>
    <w:p w:rsidR="008079AA" w:rsidRDefault="008079AA" w:rsidP="008079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F51EB">
        <w:rPr>
          <w:rFonts w:ascii="Times New Roman" w:hAnsi="Times New Roman"/>
          <w:sz w:val="28"/>
          <w:szCs w:val="28"/>
        </w:rPr>
        <w:t xml:space="preserve">Дополнительная информация по вопросам </w:t>
      </w:r>
      <w:r>
        <w:rPr>
          <w:rFonts w:ascii="Times New Roman" w:hAnsi="Times New Roman"/>
          <w:sz w:val="28"/>
          <w:szCs w:val="28"/>
        </w:rPr>
        <w:t>у</w:t>
      </w:r>
      <w:r w:rsidRPr="004F51EB">
        <w:rPr>
          <w:rFonts w:ascii="Times New Roman" w:hAnsi="Times New Roman"/>
          <w:sz w:val="28"/>
          <w:szCs w:val="28"/>
        </w:rPr>
        <w:t xml:space="preserve">частия в </w:t>
      </w:r>
      <w:r w:rsidR="00216FDB">
        <w:rPr>
          <w:rFonts w:ascii="Times New Roman" w:hAnsi="Times New Roman"/>
          <w:sz w:val="28"/>
          <w:szCs w:val="28"/>
          <w:lang w:val="en-US"/>
        </w:rPr>
        <w:t>I</w:t>
      </w:r>
      <w:r w:rsidR="0031672C">
        <w:rPr>
          <w:rFonts w:ascii="Times New Roman" w:hAnsi="Times New Roman"/>
          <w:sz w:val="28"/>
          <w:szCs w:val="28"/>
        </w:rPr>
        <w:t xml:space="preserve"> </w:t>
      </w:r>
      <w:r w:rsidR="00216FDB">
        <w:rPr>
          <w:rFonts w:ascii="Times New Roman" w:hAnsi="Times New Roman"/>
          <w:sz w:val="28"/>
          <w:szCs w:val="28"/>
        </w:rPr>
        <w:t xml:space="preserve">Мичуринском кубке по интеллектуальной игре </w:t>
      </w:r>
      <w:r w:rsidR="00216FDB" w:rsidRPr="005D0F0C">
        <w:rPr>
          <w:rFonts w:ascii="Times New Roman" w:hAnsi="Times New Roman"/>
          <w:sz w:val="28"/>
          <w:szCs w:val="28"/>
        </w:rPr>
        <w:t>«Что? Где? Когда?»</w:t>
      </w:r>
      <w:r w:rsidR="0031672C">
        <w:rPr>
          <w:rFonts w:ascii="Times New Roman" w:hAnsi="Times New Roman"/>
          <w:sz w:val="28"/>
          <w:szCs w:val="28"/>
        </w:rPr>
        <w:t xml:space="preserve"> </w:t>
      </w:r>
      <w:r w:rsidR="00216FDB" w:rsidRPr="005D0F0C">
        <w:rPr>
          <w:rFonts w:ascii="Times New Roman" w:hAnsi="Times New Roman"/>
          <w:sz w:val="28"/>
          <w:szCs w:val="28"/>
        </w:rPr>
        <w:t>среди школьн</w:t>
      </w:r>
      <w:r w:rsidR="00216FDB">
        <w:rPr>
          <w:rFonts w:ascii="Times New Roman" w:hAnsi="Times New Roman"/>
          <w:sz w:val="28"/>
          <w:szCs w:val="28"/>
        </w:rPr>
        <w:t>ых</w:t>
      </w:r>
      <w:r w:rsidR="00216FDB" w:rsidRPr="005D0F0C">
        <w:rPr>
          <w:rFonts w:ascii="Times New Roman" w:hAnsi="Times New Roman"/>
          <w:sz w:val="28"/>
          <w:szCs w:val="28"/>
        </w:rPr>
        <w:t xml:space="preserve"> команд</w:t>
      </w:r>
      <w:r w:rsidR="0031672C">
        <w:rPr>
          <w:rFonts w:ascii="Times New Roman" w:hAnsi="Times New Roman"/>
          <w:sz w:val="28"/>
          <w:szCs w:val="28"/>
        </w:rPr>
        <w:t xml:space="preserve"> </w:t>
      </w:r>
      <w:r w:rsidR="00216FDB">
        <w:rPr>
          <w:rFonts w:ascii="Times New Roman" w:hAnsi="Times New Roman"/>
          <w:sz w:val="28"/>
          <w:szCs w:val="28"/>
        </w:rPr>
        <w:t>г.Мичуринска</w:t>
      </w:r>
      <w:r w:rsidR="0031672C">
        <w:rPr>
          <w:rFonts w:ascii="Times New Roman" w:hAnsi="Times New Roman"/>
          <w:sz w:val="28"/>
          <w:szCs w:val="28"/>
        </w:rPr>
        <w:t xml:space="preserve"> </w:t>
      </w:r>
      <w:r w:rsidRPr="004F51EB">
        <w:rPr>
          <w:rFonts w:ascii="Times New Roman" w:hAnsi="Times New Roman"/>
          <w:sz w:val="28"/>
          <w:szCs w:val="28"/>
        </w:rPr>
        <w:t xml:space="preserve">может быть </w:t>
      </w:r>
      <w:r>
        <w:rPr>
          <w:rFonts w:ascii="Times New Roman" w:hAnsi="Times New Roman"/>
          <w:sz w:val="28"/>
          <w:szCs w:val="28"/>
        </w:rPr>
        <w:t>получена в МБ</w:t>
      </w:r>
      <w:r w:rsidRPr="004F51EB">
        <w:rPr>
          <w:rFonts w:ascii="Times New Roman" w:hAnsi="Times New Roman"/>
          <w:sz w:val="28"/>
          <w:szCs w:val="28"/>
        </w:rPr>
        <w:t xml:space="preserve">ОУ ДО «Центр </w:t>
      </w:r>
      <w:r>
        <w:rPr>
          <w:rFonts w:ascii="Times New Roman" w:hAnsi="Times New Roman"/>
          <w:sz w:val="28"/>
          <w:szCs w:val="28"/>
        </w:rPr>
        <w:t>краеведения и туризма</w:t>
      </w:r>
      <w:r w:rsidRPr="004F51E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: </w:t>
      </w:r>
      <w:r w:rsidRPr="004F51EB">
        <w:rPr>
          <w:rFonts w:ascii="Times New Roman" w:hAnsi="Times New Roman"/>
          <w:sz w:val="28"/>
          <w:szCs w:val="28"/>
        </w:rPr>
        <w:t>тел</w:t>
      </w:r>
      <w:r>
        <w:rPr>
          <w:rFonts w:ascii="Times New Roman" w:hAnsi="Times New Roman"/>
          <w:sz w:val="28"/>
          <w:szCs w:val="28"/>
        </w:rPr>
        <w:t>. 8(47545)2-03-70, электронная почта</w:t>
      </w:r>
      <w:r w:rsidR="00216FDB">
        <w:rPr>
          <w:rFonts w:ascii="Times New Roman" w:hAnsi="Times New Roman"/>
          <w:sz w:val="28"/>
          <w:szCs w:val="28"/>
        </w:rPr>
        <w:t>:</w:t>
      </w:r>
      <w:hyperlink r:id="rId8" w:history="1">
        <w:r w:rsidRPr="003C79CC">
          <w:rPr>
            <w:rStyle w:val="a4"/>
            <w:b/>
            <w:sz w:val="28"/>
            <w:szCs w:val="28"/>
            <w:lang w:val="en-US"/>
          </w:rPr>
          <w:t>mich</w:t>
        </w:r>
        <w:r w:rsidRPr="003C79CC">
          <w:rPr>
            <w:rStyle w:val="a4"/>
            <w:b/>
            <w:sz w:val="28"/>
            <w:szCs w:val="28"/>
          </w:rPr>
          <w:t>-</w:t>
        </w:r>
        <w:r w:rsidRPr="003C79CC">
          <w:rPr>
            <w:rStyle w:val="a4"/>
            <w:b/>
            <w:sz w:val="28"/>
            <w:szCs w:val="28"/>
            <w:lang w:val="en-US"/>
          </w:rPr>
          <w:t>s</w:t>
        </w:r>
        <w:r w:rsidRPr="003C79CC">
          <w:rPr>
            <w:rStyle w:val="a4"/>
            <w:b/>
            <w:sz w:val="28"/>
            <w:szCs w:val="28"/>
          </w:rPr>
          <w:t>-</w:t>
        </w:r>
        <w:r w:rsidRPr="003C79CC">
          <w:rPr>
            <w:rStyle w:val="a4"/>
            <w:b/>
            <w:sz w:val="28"/>
            <w:szCs w:val="28"/>
            <w:lang w:val="en-US"/>
          </w:rPr>
          <w:t>turistov</w:t>
        </w:r>
        <w:r w:rsidRPr="003C79CC">
          <w:rPr>
            <w:rStyle w:val="a4"/>
            <w:b/>
            <w:sz w:val="28"/>
            <w:szCs w:val="28"/>
          </w:rPr>
          <w:t>@</w:t>
        </w:r>
        <w:r w:rsidRPr="003C79CC">
          <w:rPr>
            <w:rStyle w:val="a4"/>
            <w:b/>
            <w:sz w:val="28"/>
            <w:szCs w:val="28"/>
            <w:lang w:val="en-US"/>
          </w:rPr>
          <w:t>yandex</w:t>
        </w:r>
        <w:r w:rsidRPr="003C79CC">
          <w:rPr>
            <w:rStyle w:val="a4"/>
            <w:b/>
            <w:sz w:val="28"/>
            <w:szCs w:val="28"/>
          </w:rPr>
          <w:t>.</w:t>
        </w:r>
        <w:r w:rsidRPr="003C79CC">
          <w:rPr>
            <w:rStyle w:val="a4"/>
            <w:b/>
            <w:sz w:val="28"/>
            <w:szCs w:val="28"/>
            <w:lang w:val="en-US"/>
          </w:rPr>
          <w:t>ru</w:t>
        </w:r>
      </w:hyperlink>
      <w:r w:rsidR="0031672C"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="00216FDB">
        <w:rPr>
          <w:rFonts w:ascii="Times New Roman" w:hAnsi="Times New Roman"/>
          <w:sz w:val="28"/>
          <w:szCs w:val="28"/>
        </w:rPr>
        <w:t xml:space="preserve">контактное лицо: </w:t>
      </w:r>
      <w:r>
        <w:rPr>
          <w:rFonts w:ascii="Times New Roman" w:hAnsi="Times New Roman"/>
          <w:sz w:val="28"/>
          <w:szCs w:val="28"/>
        </w:rPr>
        <w:t>заведующий военно-патриотическим отделом Караваев Сергей Александрович).</w:t>
      </w:r>
    </w:p>
    <w:p w:rsidR="00656E65" w:rsidRDefault="00656E65" w:rsidP="008079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56E65" w:rsidRDefault="00656E65" w:rsidP="008079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56E65" w:rsidRDefault="00656E65" w:rsidP="008079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56E65" w:rsidRDefault="00656E65" w:rsidP="008079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56E65" w:rsidRDefault="00656E65" w:rsidP="008079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56E65" w:rsidRDefault="00656E65" w:rsidP="008079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56E65" w:rsidRDefault="00656E65" w:rsidP="008079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56E65" w:rsidRDefault="00656E65" w:rsidP="008079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56E65" w:rsidRDefault="00656E65" w:rsidP="008079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56E65" w:rsidRDefault="00656E65" w:rsidP="008079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56E65" w:rsidRDefault="00656E65" w:rsidP="008079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56E65" w:rsidRDefault="00656E65" w:rsidP="008079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56E65" w:rsidRDefault="00656E65" w:rsidP="008079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56E65" w:rsidRDefault="00656E65" w:rsidP="008079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56E65" w:rsidRDefault="00656E65" w:rsidP="008079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56E65" w:rsidRDefault="00656E65" w:rsidP="008079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56E65" w:rsidRDefault="00656E65" w:rsidP="008079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56E65" w:rsidRDefault="00656E65" w:rsidP="008079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56E65" w:rsidRDefault="00656E65" w:rsidP="008079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75DDB" w:rsidRDefault="00E75DDB" w:rsidP="008079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  <w:sectPr w:rsidR="00E75DDB" w:rsidSect="00E75DDB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656E65" w:rsidRDefault="00656E65" w:rsidP="008079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56E65" w:rsidRPr="005B56DA" w:rsidRDefault="00656E65" w:rsidP="00656E65">
      <w:pPr>
        <w:tabs>
          <w:tab w:val="left" w:pos="12975"/>
          <w:tab w:val="right" w:pos="14570"/>
        </w:tabs>
        <w:jc w:val="right"/>
        <w:rPr>
          <w:rFonts w:ascii="Times New Roman" w:eastAsia="Times New Roman" w:hAnsi="Times New Roman"/>
          <w:bCs/>
          <w:spacing w:val="-1"/>
          <w:sz w:val="28"/>
          <w:szCs w:val="28"/>
          <w:lang w:eastAsia="ar-SA"/>
        </w:rPr>
      </w:pPr>
      <w:r w:rsidRPr="005B56DA">
        <w:rPr>
          <w:rFonts w:ascii="Times New Roman" w:eastAsia="Times New Roman" w:hAnsi="Times New Roman"/>
          <w:bCs/>
          <w:spacing w:val="-1"/>
          <w:sz w:val="28"/>
          <w:szCs w:val="28"/>
          <w:lang w:eastAsia="ar-SA"/>
        </w:rPr>
        <w:t>Приложение 1</w:t>
      </w:r>
      <w:r>
        <w:rPr>
          <w:rFonts w:ascii="Times New Roman" w:eastAsia="Times New Roman" w:hAnsi="Times New Roman"/>
          <w:bCs/>
          <w:spacing w:val="-1"/>
          <w:sz w:val="28"/>
          <w:szCs w:val="28"/>
          <w:lang w:eastAsia="ar-SA"/>
        </w:rPr>
        <w:t xml:space="preserve"> к Положению</w:t>
      </w:r>
    </w:p>
    <w:p w:rsidR="00656E65" w:rsidRPr="00FB6CE5" w:rsidRDefault="00656E65" w:rsidP="00656E65">
      <w:pPr>
        <w:tabs>
          <w:tab w:val="left" w:pos="12975"/>
          <w:tab w:val="right" w:pos="14570"/>
        </w:tabs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FB6CE5">
        <w:rPr>
          <w:rFonts w:ascii="Times New Roman" w:eastAsia="Times New Roman" w:hAnsi="Times New Roman"/>
          <w:b/>
          <w:bCs/>
          <w:spacing w:val="-1"/>
          <w:sz w:val="28"/>
          <w:szCs w:val="28"/>
          <w:lang w:eastAsia="ar-SA"/>
        </w:rPr>
        <w:t>ЗАЯВКА</w:t>
      </w:r>
    </w:p>
    <w:p w:rsidR="00656E65" w:rsidRDefault="00656E65" w:rsidP="00656E65">
      <w:pPr>
        <w:shd w:val="clear" w:color="auto" w:fill="FFFFFF"/>
        <w:suppressAutoHyphens/>
        <w:spacing w:after="0" w:line="274" w:lineRule="exact"/>
        <w:ind w:left="5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FB6CE5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на участие в </w:t>
      </w:r>
      <w:r>
        <w:rPr>
          <w:rFonts w:ascii="Times New Roman" w:eastAsia="Times New Roman" w:hAnsi="Times New Roman"/>
          <w:b/>
          <w:sz w:val="28"/>
          <w:szCs w:val="28"/>
          <w:lang w:val="en-US" w:eastAsia="ar-SA"/>
        </w:rPr>
        <w:t>I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Мичуринском кубке</w:t>
      </w:r>
      <w:r w:rsidRPr="00D1735B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по интеллектуальной игре «Что? Где? Когда?»</w:t>
      </w:r>
    </w:p>
    <w:p w:rsidR="00656E65" w:rsidRPr="00D1735B" w:rsidRDefault="00656E65" w:rsidP="00656E65">
      <w:pPr>
        <w:shd w:val="clear" w:color="auto" w:fill="FFFFFF"/>
        <w:suppressAutoHyphens/>
        <w:spacing w:after="0" w:line="274" w:lineRule="exact"/>
        <w:ind w:left="5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среди школьных команд г</w:t>
      </w:r>
      <w:r w:rsidR="00D71979">
        <w:rPr>
          <w:rFonts w:ascii="Times New Roman" w:eastAsia="Times New Roman" w:hAnsi="Times New Roman"/>
          <w:b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Мичуринска</w:t>
      </w:r>
    </w:p>
    <w:p w:rsidR="00656E65" w:rsidRPr="00FB6CE5" w:rsidRDefault="00656E65" w:rsidP="00656E65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656E65" w:rsidRPr="00FB6CE5" w:rsidRDefault="00656E65" w:rsidP="00656E65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1</w:t>
      </w:r>
      <w:r w:rsidRPr="00FB6CE5">
        <w:rPr>
          <w:rFonts w:ascii="Times New Roman" w:eastAsia="Times New Roman" w:hAnsi="Times New Roman"/>
          <w:sz w:val="28"/>
          <w:szCs w:val="28"/>
          <w:lang w:eastAsia="ar-SA"/>
        </w:rPr>
        <w:t>. Учебное заведение: _____________________________________________</w:t>
      </w:r>
    </w:p>
    <w:p w:rsidR="00656E65" w:rsidRPr="00FB6CE5" w:rsidRDefault="00656E65" w:rsidP="00656E65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2</w:t>
      </w:r>
      <w:r w:rsidRPr="00FB6CE5">
        <w:rPr>
          <w:rFonts w:ascii="Times New Roman" w:eastAsia="Times New Roman" w:hAnsi="Times New Roman"/>
          <w:sz w:val="28"/>
          <w:szCs w:val="28"/>
          <w:lang w:eastAsia="ar-SA"/>
        </w:rPr>
        <w:t>. Название команды: ___________________________________</w:t>
      </w:r>
    </w:p>
    <w:p w:rsidR="00656E65" w:rsidRPr="00FB6CE5" w:rsidRDefault="00656E65" w:rsidP="00656E65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3</w:t>
      </w:r>
      <w:r w:rsidRPr="00FB6CE5">
        <w:rPr>
          <w:rFonts w:ascii="Times New Roman" w:eastAsia="Times New Roman" w:hAnsi="Times New Roman"/>
          <w:sz w:val="28"/>
          <w:szCs w:val="28"/>
          <w:lang w:eastAsia="ar-SA"/>
        </w:rPr>
        <w:t>. Возрастная категория команды (</w:t>
      </w:r>
      <w:r>
        <w:rPr>
          <w:rFonts w:ascii="Times New Roman" w:eastAsia="Times New Roman" w:hAnsi="Times New Roman"/>
          <w:sz w:val="28"/>
          <w:szCs w:val="28"/>
          <w:lang w:val="en-US" w:eastAsia="ar-SA"/>
        </w:rPr>
        <w:t>I</w:t>
      </w:r>
      <w:r w:rsidRPr="00FB6CE5">
        <w:rPr>
          <w:rFonts w:ascii="Times New Roman" w:eastAsia="Times New Roman" w:hAnsi="Times New Roman"/>
          <w:sz w:val="28"/>
          <w:szCs w:val="28"/>
          <w:lang w:eastAsia="ar-SA"/>
        </w:rPr>
        <w:t xml:space="preserve"> или </w:t>
      </w:r>
      <w:r>
        <w:rPr>
          <w:rFonts w:ascii="Times New Roman" w:eastAsia="Times New Roman" w:hAnsi="Times New Roman"/>
          <w:sz w:val="28"/>
          <w:szCs w:val="28"/>
          <w:lang w:val="en-US" w:eastAsia="ar-SA"/>
        </w:rPr>
        <w:t>II</w:t>
      </w:r>
      <w:r w:rsidRPr="00FB6CE5">
        <w:rPr>
          <w:rFonts w:ascii="Times New Roman" w:eastAsia="Times New Roman" w:hAnsi="Times New Roman"/>
          <w:sz w:val="28"/>
          <w:szCs w:val="28"/>
          <w:lang w:eastAsia="ar-SA"/>
        </w:rPr>
        <w:t>): _________________</w:t>
      </w:r>
    </w:p>
    <w:p w:rsidR="00656E65" w:rsidRPr="00FB6CE5" w:rsidRDefault="00656E65" w:rsidP="00656E65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tbl>
      <w:tblPr>
        <w:tblW w:w="12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4"/>
        <w:gridCol w:w="5385"/>
        <w:gridCol w:w="2520"/>
        <w:gridCol w:w="1079"/>
        <w:gridCol w:w="2738"/>
      </w:tblGrid>
      <w:tr w:rsidR="00656E65" w:rsidRPr="00FB6CE5" w:rsidTr="00A2639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5" w:rsidRPr="00FB6CE5" w:rsidRDefault="00656E65" w:rsidP="00A263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B6CE5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5" w:rsidRPr="00FB6CE5" w:rsidRDefault="00656E65" w:rsidP="00A263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B6CE5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Фамилия, имя, отчество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5" w:rsidRPr="00FB6CE5" w:rsidRDefault="00656E65" w:rsidP="00A263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B6CE5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Дата рождения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5" w:rsidRPr="00FB6CE5" w:rsidRDefault="00656E65" w:rsidP="00A263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B6CE5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Класс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5" w:rsidRPr="00FB6CE5" w:rsidRDefault="00656E65" w:rsidP="00A263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FB6CE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>Статус</w:t>
            </w:r>
          </w:p>
          <w:p w:rsidR="00656E65" w:rsidRPr="00FB6CE5" w:rsidRDefault="00656E65" w:rsidP="00A2639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</w:p>
        </w:tc>
      </w:tr>
      <w:tr w:rsidR="00656E65" w:rsidRPr="00FB6CE5" w:rsidTr="00A2639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5" w:rsidRPr="00FB6CE5" w:rsidRDefault="00656E65" w:rsidP="00A2639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B6CE5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5" w:rsidRPr="00FB6CE5" w:rsidRDefault="00656E65" w:rsidP="00A2639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5" w:rsidRPr="00FB6CE5" w:rsidRDefault="00656E65" w:rsidP="00A2639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5" w:rsidRPr="00FB6CE5" w:rsidRDefault="00656E65" w:rsidP="00A263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5" w:rsidRPr="00FB6CE5" w:rsidRDefault="00656E65" w:rsidP="00A263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B6CE5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капитан</w:t>
            </w:r>
          </w:p>
        </w:tc>
      </w:tr>
      <w:tr w:rsidR="00656E65" w:rsidRPr="00FB6CE5" w:rsidTr="00A2639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5" w:rsidRPr="00FB6CE5" w:rsidRDefault="00656E65" w:rsidP="00A2639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B6CE5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5" w:rsidRPr="00FB6CE5" w:rsidRDefault="00656E65" w:rsidP="00A2639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5" w:rsidRPr="00FB6CE5" w:rsidRDefault="00656E65" w:rsidP="00A2639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5" w:rsidRPr="00FB6CE5" w:rsidRDefault="00656E65" w:rsidP="00A263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5" w:rsidRPr="00FB6CE5" w:rsidRDefault="00656E65" w:rsidP="00A263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B6CE5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игрок</w:t>
            </w:r>
          </w:p>
        </w:tc>
      </w:tr>
      <w:tr w:rsidR="00656E65" w:rsidRPr="00FB6CE5" w:rsidTr="00A2639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5" w:rsidRPr="00FB6CE5" w:rsidRDefault="00656E65" w:rsidP="00A2639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B6CE5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5" w:rsidRPr="00FB6CE5" w:rsidRDefault="00656E65" w:rsidP="00A2639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5" w:rsidRPr="00FB6CE5" w:rsidRDefault="00656E65" w:rsidP="00A2639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5" w:rsidRPr="00FB6CE5" w:rsidRDefault="00656E65" w:rsidP="00A263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5" w:rsidRPr="00FB6CE5" w:rsidRDefault="00656E65" w:rsidP="00A263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B6CE5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игрок</w:t>
            </w:r>
          </w:p>
        </w:tc>
      </w:tr>
      <w:tr w:rsidR="00656E65" w:rsidRPr="00FB6CE5" w:rsidTr="00A2639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5" w:rsidRPr="00FB6CE5" w:rsidRDefault="00656E65" w:rsidP="00A2639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B6CE5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5" w:rsidRPr="00FB6CE5" w:rsidRDefault="00656E65" w:rsidP="00A2639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5" w:rsidRPr="00FB6CE5" w:rsidRDefault="00656E65" w:rsidP="00A2639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5" w:rsidRPr="00FB6CE5" w:rsidRDefault="00656E65" w:rsidP="00A263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5" w:rsidRPr="00FB6CE5" w:rsidRDefault="00656E65" w:rsidP="00A263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B6CE5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игрок</w:t>
            </w:r>
          </w:p>
        </w:tc>
      </w:tr>
      <w:tr w:rsidR="00656E65" w:rsidRPr="00FB6CE5" w:rsidTr="00A2639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5" w:rsidRPr="00FB6CE5" w:rsidRDefault="00656E65" w:rsidP="00A2639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B6CE5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5.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5" w:rsidRPr="00FB6CE5" w:rsidRDefault="00656E65" w:rsidP="00A2639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5" w:rsidRPr="00FB6CE5" w:rsidRDefault="00656E65" w:rsidP="00A2639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5" w:rsidRPr="00FB6CE5" w:rsidRDefault="00656E65" w:rsidP="00A263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5" w:rsidRPr="00FB6CE5" w:rsidRDefault="00656E65" w:rsidP="00A263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B6CE5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игрок</w:t>
            </w:r>
          </w:p>
        </w:tc>
      </w:tr>
      <w:tr w:rsidR="00656E65" w:rsidRPr="00FB6CE5" w:rsidTr="00A2639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5" w:rsidRPr="00FB6CE5" w:rsidRDefault="00656E65" w:rsidP="00A2639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B6CE5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6.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5" w:rsidRPr="00FB6CE5" w:rsidRDefault="00656E65" w:rsidP="00A2639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5" w:rsidRPr="00FB6CE5" w:rsidRDefault="00656E65" w:rsidP="00A2639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5" w:rsidRPr="00FB6CE5" w:rsidRDefault="00656E65" w:rsidP="00A263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5" w:rsidRPr="00FB6CE5" w:rsidRDefault="00656E65" w:rsidP="00A263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B6CE5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игрок</w:t>
            </w:r>
          </w:p>
        </w:tc>
      </w:tr>
      <w:tr w:rsidR="00656E65" w:rsidRPr="00FB6CE5" w:rsidTr="00A2639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5" w:rsidRPr="00FB6CE5" w:rsidRDefault="00656E65" w:rsidP="00A2639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B6CE5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7.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5" w:rsidRPr="00FB6CE5" w:rsidRDefault="00656E65" w:rsidP="00A2639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5" w:rsidRPr="00FB6CE5" w:rsidRDefault="00656E65" w:rsidP="00A2639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5" w:rsidRPr="00FB6CE5" w:rsidRDefault="00656E65" w:rsidP="00A263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5" w:rsidRPr="00FB6CE5" w:rsidRDefault="00656E65" w:rsidP="00A263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запасной игрок</w:t>
            </w:r>
          </w:p>
        </w:tc>
      </w:tr>
      <w:tr w:rsidR="00656E65" w:rsidRPr="00FB6CE5" w:rsidTr="00A2639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5" w:rsidRPr="00FB6CE5" w:rsidRDefault="00656E65" w:rsidP="00A2639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8.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5" w:rsidRPr="00FB6CE5" w:rsidRDefault="00656E65" w:rsidP="00A2639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5" w:rsidRPr="00FB6CE5" w:rsidRDefault="00656E65" w:rsidP="00A2639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5" w:rsidRPr="00FB6CE5" w:rsidRDefault="00656E65" w:rsidP="00A263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5" w:rsidRPr="00FB6CE5" w:rsidRDefault="00656E65" w:rsidP="00A263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запасной игрок</w:t>
            </w:r>
          </w:p>
        </w:tc>
      </w:tr>
      <w:tr w:rsidR="00656E65" w:rsidRPr="00FB6CE5" w:rsidTr="00A2639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5" w:rsidRPr="00FB6CE5" w:rsidRDefault="00656E65" w:rsidP="00A2639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9.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5" w:rsidRPr="00FB6CE5" w:rsidRDefault="00656E65" w:rsidP="00A2639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65" w:rsidRPr="00FB6CE5" w:rsidRDefault="00656E65" w:rsidP="00A2639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5" w:rsidRPr="00FB6CE5" w:rsidRDefault="00656E65" w:rsidP="00A263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B6CE5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65" w:rsidRPr="00FB6CE5" w:rsidRDefault="00656E65" w:rsidP="00A263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B6CE5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руководитель</w:t>
            </w:r>
          </w:p>
        </w:tc>
      </w:tr>
    </w:tbl>
    <w:p w:rsidR="00656E65" w:rsidRPr="00FB6CE5" w:rsidRDefault="00656E65" w:rsidP="00656E65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vertAlign w:val="superscript"/>
          <w:lang w:eastAsia="ar-SA"/>
        </w:rPr>
      </w:pPr>
    </w:p>
    <w:p w:rsidR="00656E65" w:rsidRPr="00FB6CE5" w:rsidRDefault="00656E65" w:rsidP="00656E65">
      <w:pPr>
        <w:suppressAutoHyphens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FB6CE5">
        <w:rPr>
          <w:rFonts w:ascii="Times New Roman" w:eastAsia="Times New Roman" w:hAnsi="Times New Roman"/>
          <w:sz w:val="28"/>
          <w:szCs w:val="28"/>
          <w:lang w:eastAsia="ar-SA"/>
        </w:rPr>
        <w:t>Контактная информация (</w:t>
      </w:r>
      <w:r w:rsidRPr="00FB6CE5">
        <w:rPr>
          <w:rFonts w:ascii="Times New Roman" w:eastAsia="Times New Roman" w:hAnsi="Times New Roman"/>
          <w:color w:val="000000"/>
          <w:sz w:val="28"/>
          <w:szCs w:val="28"/>
          <w:lang w:val="en-US" w:eastAsia="ar-SA"/>
        </w:rPr>
        <w:t>e</w:t>
      </w:r>
      <w:r w:rsidRPr="00FB6CE5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-</w:t>
      </w:r>
      <w:r w:rsidRPr="00FB6CE5">
        <w:rPr>
          <w:rFonts w:ascii="Times New Roman" w:eastAsia="Times New Roman" w:hAnsi="Times New Roman"/>
          <w:color w:val="000000"/>
          <w:sz w:val="28"/>
          <w:szCs w:val="28"/>
          <w:lang w:val="en-US" w:eastAsia="ar-SA"/>
        </w:rPr>
        <w:t>mail</w:t>
      </w:r>
      <w:r w:rsidRPr="00FB6CE5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, мобильный телефон руководителя команды): ___________________________________</w:t>
      </w:r>
    </w:p>
    <w:p w:rsidR="00656E65" w:rsidRPr="00FB6CE5" w:rsidRDefault="00656E65" w:rsidP="00656E65">
      <w:pPr>
        <w:suppressAutoHyphens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FB6CE5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______________________________________________________________________________________________________</w:t>
      </w:r>
    </w:p>
    <w:p w:rsidR="00656E65" w:rsidRPr="00FB6CE5" w:rsidRDefault="00656E65" w:rsidP="00656E65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FB6CE5">
        <w:rPr>
          <w:rFonts w:ascii="Times New Roman" w:eastAsia="Times New Roman" w:hAnsi="Times New Roman"/>
          <w:sz w:val="28"/>
          <w:szCs w:val="28"/>
          <w:lang w:eastAsia="ar-SA"/>
        </w:rPr>
        <w:t>Заявку заполнил:    __________________  _________________________________      _______________________________</w:t>
      </w:r>
    </w:p>
    <w:p w:rsidR="00656E65" w:rsidRPr="00FB6CE5" w:rsidRDefault="00656E65" w:rsidP="00656E65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FB6CE5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   должность                                                  подпись</w:t>
      </w:r>
      <w:r w:rsidRPr="00FB6CE5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   расшифровка подписи</w:t>
      </w:r>
    </w:p>
    <w:p w:rsidR="00656E65" w:rsidRPr="00FB6CE5" w:rsidRDefault="00656E65" w:rsidP="00656E65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FB6CE5">
        <w:rPr>
          <w:rFonts w:ascii="Times New Roman" w:eastAsia="Times New Roman" w:hAnsi="Times New Roman"/>
          <w:sz w:val="28"/>
          <w:szCs w:val="28"/>
          <w:lang w:eastAsia="ar-SA"/>
        </w:rPr>
        <w:t xml:space="preserve"> М.П.</w:t>
      </w:r>
    </w:p>
    <w:p w:rsidR="00656E65" w:rsidRPr="00FB6CE5" w:rsidRDefault="00656E65" w:rsidP="00656E65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656E65" w:rsidRDefault="00656E65" w:rsidP="00656E6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ar-SA"/>
        </w:rPr>
        <w:sectPr w:rsidR="00656E65" w:rsidSect="00E75DDB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  <w:r w:rsidRPr="00FB6CE5">
        <w:rPr>
          <w:rFonts w:ascii="Times New Roman" w:eastAsia="Times New Roman" w:hAnsi="Times New Roman"/>
          <w:sz w:val="28"/>
          <w:szCs w:val="28"/>
          <w:lang w:eastAsia="ar-SA"/>
        </w:rPr>
        <w:t>Дата заполнения: «___» __________________ 201</w:t>
      </w:r>
      <w:r w:rsidRPr="009029C8">
        <w:rPr>
          <w:rFonts w:ascii="Times New Roman" w:eastAsia="Times New Roman" w:hAnsi="Times New Roman"/>
          <w:sz w:val="28"/>
          <w:szCs w:val="28"/>
          <w:lang w:eastAsia="ar-SA"/>
        </w:rPr>
        <w:t>_</w:t>
      </w:r>
      <w:r w:rsidRPr="00FB6CE5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</w:t>
      </w:r>
    </w:p>
    <w:p w:rsidR="00656E65" w:rsidRDefault="00656E65" w:rsidP="00656E65">
      <w:pPr>
        <w:suppressAutoHyphens/>
        <w:spacing w:after="0" w:line="100" w:lineRule="atLeast"/>
        <w:jc w:val="right"/>
        <w:rPr>
          <w:rFonts w:ascii="Times New Roman" w:eastAsia="Times New Roman" w:hAnsi="Times New Roman"/>
          <w:kern w:val="2"/>
          <w:lang w:eastAsia="zh-CN"/>
        </w:rPr>
      </w:pPr>
      <w:r w:rsidRPr="00841900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2</w:t>
      </w:r>
      <w:r w:rsidRPr="00841900">
        <w:rPr>
          <w:rFonts w:ascii="Times New Roman" w:hAnsi="Times New Roman"/>
          <w:sz w:val="28"/>
          <w:szCs w:val="28"/>
        </w:rPr>
        <w:t xml:space="preserve"> к Положению</w:t>
      </w:r>
    </w:p>
    <w:p w:rsidR="00656E65" w:rsidRDefault="00656E65" w:rsidP="00656E65">
      <w:pPr>
        <w:suppressAutoHyphens/>
        <w:spacing w:after="0" w:line="100" w:lineRule="atLeast"/>
        <w:jc w:val="center"/>
        <w:rPr>
          <w:rFonts w:ascii="Times New Roman" w:eastAsia="Times New Roman" w:hAnsi="Times New Roman"/>
          <w:kern w:val="2"/>
          <w:lang w:eastAsia="zh-CN"/>
        </w:rPr>
      </w:pPr>
    </w:p>
    <w:p w:rsidR="00656E65" w:rsidRDefault="00656E65" w:rsidP="00656E65">
      <w:pPr>
        <w:suppressAutoHyphens/>
        <w:spacing w:after="0" w:line="100" w:lineRule="atLeast"/>
        <w:jc w:val="center"/>
        <w:rPr>
          <w:rFonts w:ascii="Times New Roman" w:eastAsia="Times New Roman" w:hAnsi="Times New Roman"/>
          <w:kern w:val="2"/>
          <w:lang w:eastAsia="zh-CN"/>
        </w:rPr>
      </w:pPr>
      <w:r>
        <w:rPr>
          <w:rFonts w:ascii="Times New Roman" w:eastAsia="Times New Roman" w:hAnsi="Times New Roman"/>
          <w:kern w:val="2"/>
          <w:lang w:eastAsia="zh-CN"/>
        </w:rPr>
        <w:t>СОГЛАСИЕ РОДИТЕЛЯ (ЗАКОННОГО ПРЕДСТАВИТЕЛЯ)</w:t>
      </w:r>
    </w:p>
    <w:p w:rsidR="00656E65" w:rsidRDefault="00656E65" w:rsidP="00656E65">
      <w:pPr>
        <w:suppressAutoHyphens/>
        <w:spacing w:after="0" w:line="100" w:lineRule="atLeast"/>
        <w:jc w:val="center"/>
        <w:rPr>
          <w:rFonts w:ascii="Times New Roman" w:eastAsia="Times New Roman" w:hAnsi="Times New Roman"/>
          <w:kern w:val="2"/>
          <w:lang w:eastAsia="zh-CN"/>
        </w:rPr>
      </w:pPr>
      <w:r>
        <w:rPr>
          <w:rFonts w:ascii="Times New Roman" w:eastAsia="Times New Roman" w:hAnsi="Times New Roman"/>
          <w:kern w:val="2"/>
          <w:lang w:eastAsia="zh-CN"/>
        </w:rPr>
        <w:t>НА ОБРАБОТКУ ПЕРСОНАЛЬНЫХ ДАННЫХ НЕСОВЕРШЕННОЛЕТНЕГО</w:t>
      </w:r>
    </w:p>
    <w:p w:rsidR="00656E65" w:rsidRDefault="00656E65" w:rsidP="00656E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Я, ___________________________________________________________________________,</w:t>
      </w:r>
    </w:p>
    <w:p w:rsidR="00656E65" w:rsidRDefault="00656E65" w:rsidP="00656E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iCs/>
          <w:color w:val="000000"/>
          <w:vertAlign w:val="superscript"/>
        </w:rPr>
      </w:pPr>
      <w:r>
        <w:rPr>
          <w:rFonts w:ascii="Times New Roman" w:eastAsia="Times New Roman" w:hAnsi="Times New Roman"/>
          <w:color w:val="000000"/>
          <w:vertAlign w:val="superscript"/>
        </w:rPr>
        <w:t xml:space="preserve">                                                      (</w:t>
      </w:r>
      <w:r>
        <w:rPr>
          <w:rFonts w:ascii="Times New Roman" w:eastAsia="Times New Roman" w:hAnsi="Times New Roman"/>
          <w:i/>
          <w:iCs/>
          <w:color w:val="000000"/>
          <w:vertAlign w:val="superscript"/>
        </w:rPr>
        <w:t>ФИО родителя или законного представителя)</w:t>
      </w:r>
    </w:p>
    <w:p w:rsidR="00656E65" w:rsidRDefault="00656E65" w:rsidP="00656E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зарегистрированный (-ая) по адресу: _____________________________________________________</w:t>
      </w:r>
    </w:p>
    <w:p w:rsidR="00656E65" w:rsidRDefault="00656E65" w:rsidP="00656E65">
      <w:pPr>
        <w:autoSpaceDE w:val="0"/>
        <w:autoSpaceDN w:val="0"/>
        <w:adjustRightInd w:val="0"/>
        <w:spacing w:after="0" w:line="240" w:lineRule="auto"/>
        <w:ind w:firstLine="4820"/>
        <w:jc w:val="both"/>
        <w:rPr>
          <w:rFonts w:ascii="Times New Roman" w:eastAsia="Times New Roman" w:hAnsi="Times New Roman"/>
          <w:color w:val="000000"/>
          <w:vertAlign w:val="superscript"/>
        </w:rPr>
      </w:pPr>
      <w:r>
        <w:rPr>
          <w:rFonts w:ascii="Times New Roman" w:eastAsia="Times New Roman" w:hAnsi="Times New Roman"/>
          <w:color w:val="000000"/>
          <w:vertAlign w:val="superscript"/>
        </w:rPr>
        <w:t>(адрес места регистрации)</w:t>
      </w:r>
    </w:p>
    <w:p w:rsidR="00656E65" w:rsidRDefault="00656E65" w:rsidP="00656E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наименование документа удостоверяющего личность __________ серия ____ №________________ выдан ______________________________________________________________________________,</w:t>
      </w:r>
    </w:p>
    <w:p w:rsidR="00656E65" w:rsidRDefault="00656E65" w:rsidP="00656E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iCs/>
          <w:color w:val="000000"/>
          <w:vertAlign w:val="superscript"/>
        </w:rPr>
      </w:pPr>
      <w:r>
        <w:rPr>
          <w:rFonts w:ascii="Times New Roman" w:eastAsia="Times New Roman" w:hAnsi="Times New Roman"/>
          <w:i/>
          <w:iCs/>
          <w:color w:val="000000"/>
          <w:vertAlign w:val="superscript"/>
        </w:rPr>
        <w:t xml:space="preserve">                                                                                 (когда и кем выдан)</w:t>
      </w:r>
    </w:p>
    <w:p w:rsidR="00656E65" w:rsidRDefault="00656E65" w:rsidP="00656E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являясь родителем (законным представителем) несовершеннолетнего ____________________________________________________________________________________, </w:t>
      </w:r>
    </w:p>
    <w:p w:rsidR="00656E65" w:rsidRDefault="00656E65" w:rsidP="00656E6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i/>
          <w:color w:val="000000"/>
          <w:vertAlign w:val="superscript"/>
        </w:rPr>
      </w:pPr>
      <w:r>
        <w:rPr>
          <w:rFonts w:ascii="Times New Roman" w:eastAsia="Times New Roman" w:hAnsi="Times New Roman"/>
          <w:i/>
          <w:color w:val="000000"/>
          <w:vertAlign w:val="superscript"/>
        </w:rPr>
        <w:t>(ФИО несовершеннолетнего)</w:t>
      </w:r>
    </w:p>
    <w:p w:rsidR="00656E65" w:rsidRDefault="00656E65" w:rsidP="00656E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зарегистрированного по адресу:_________________________________________________________</w:t>
      </w:r>
    </w:p>
    <w:p w:rsidR="00656E65" w:rsidRDefault="00656E65" w:rsidP="00656E65">
      <w:pPr>
        <w:autoSpaceDE w:val="0"/>
        <w:autoSpaceDN w:val="0"/>
        <w:adjustRightInd w:val="0"/>
        <w:spacing w:after="0" w:line="240" w:lineRule="auto"/>
        <w:ind w:firstLine="4536"/>
        <w:jc w:val="both"/>
        <w:rPr>
          <w:rFonts w:ascii="Times New Roman" w:eastAsia="Times New Roman" w:hAnsi="Times New Roman"/>
          <w:i/>
          <w:color w:val="000000"/>
          <w:vertAlign w:val="superscript"/>
        </w:rPr>
      </w:pPr>
      <w:r>
        <w:rPr>
          <w:rFonts w:ascii="Times New Roman" w:eastAsia="Times New Roman" w:hAnsi="Times New Roman"/>
          <w:i/>
          <w:color w:val="000000"/>
          <w:vertAlign w:val="superscript"/>
        </w:rPr>
        <w:t>(адрес места регистрации несовершеннолетнего)</w:t>
      </w:r>
    </w:p>
    <w:p w:rsidR="00656E65" w:rsidRDefault="00656E65" w:rsidP="00656E6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____________________________________________________________________________________, </w:t>
      </w:r>
    </w:p>
    <w:p w:rsidR="00656E65" w:rsidRDefault="00656E65" w:rsidP="00656E6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iCs/>
          <w:color w:val="000000"/>
        </w:rPr>
      </w:pPr>
      <w:r>
        <w:rPr>
          <w:rFonts w:ascii="Times New Roman" w:eastAsia="Times New Roman" w:hAnsi="Times New Roman"/>
          <w:color w:val="000000"/>
        </w:rPr>
        <w:t>на основании</w:t>
      </w:r>
      <w:r>
        <w:rPr>
          <w:rFonts w:ascii="Times New Roman" w:eastAsia="Times New Roman" w:hAnsi="Times New Roman"/>
          <w:i/>
          <w:iCs/>
          <w:color w:val="000000"/>
        </w:rPr>
        <w:t>_________________________________________________________________________,</w:t>
      </w:r>
    </w:p>
    <w:p w:rsidR="00656E65" w:rsidRDefault="00656E65" w:rsidP="00656E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iCs/>
          <w:color w:val="000000"/>
          <w:vertAlign w:val="superscript"/>
        </w:rPr>
      </w:pPr>
      <w:r>
        <w:rPr>
          <w:rFonts w:ascii="Times New Roman" w:eastAsia="Times New Roman" w:hAnsi="Times New Roman"/>
          <w:i/>
          <w:iCs/>
          <w:color w:val="000000"/>
          <w:vertAlign w:val="superscript"/>
        </w:rPr>
        <w:t>(указать вид документа, подтверждающего полномочие действовать в интересах несовершеннолетнего (паспорт; в случае опекунства указать реквизиты документа, на основании которого осуществляется опека или попечительство, а в случае удостоверения личности, документом, заменяющим паспорт, вписать реквизиты свидетельства о рождении несовершеннолетнего)</w:t>
      </w:r>
    </w:p>
    <w:p w:rsidR="00656E65" w:rsidRDefault="00656E65" w:rsidP="00656E65">
      <w:pPr>
        <w:suppressAutoHyphens/>
        <w:spacing w:after="0" w:line="100" w:lineRule="atLeast"/>
        <w:jc w:val="both"/>
        <w:rPr>
          <w:rFonts w:ascii="Times New Roman" w:eastAsia="Times New Roman" w:hAnsi="Times New Roman"/>
          <w:i/>
          <w:kern w:val="2"/>
          <w:lang w:eastAsia="zh-CN"/>
        </w:rPr>
      </w:pPr>
      <w:r>
        <w:rPr>
          <w:rFonts w:ascii="Times New Roman" w:eastAsia="Times New Roman" w:hAnsi="Times New Roman"/>
          <w:kern w:val="2"/>
          <w:lang w:eastAsia="zh-CN"/>
        </w:rPr>
        <w:t xml:space="preserve">даю свое согласие управлению народного образования администрации г. Мичуринска, расположенному по адресу: г. Мичуринск, ул. Советская, 256, Муниципальному бюджетному образовательному учреждению дополнительного образования «Центр краеведения и туризма», расположенному по адресу: г.Мичуринск, Липецкое шоссе, д.240 (далее – Операторы), на обработку персональных данных несовершеннолетнего, относящихся исключительно к перечисленным ниже категориям персональных данных: </w:t>
      </w:r>
      <w:r>
        <w:rPr>
          <w:rFonts w:ascii="Times New Roman" w:eastAsia="Times New Roman" w:hAnsi="Times New Roman"/>
          <w:i/>
          <w:kern w:val="2"/>
          <w:lang w:eastAsia="zh-CN"/>
        </w:rPr>
        <w:t>фамилия, имя, отчество; дата рождения; место учебы; класс; биометрические данные (фото и видео изображения).</w:t>
      </w:r>
      <w:r>
        <w:rPr>
          <w:rFonts w:ascii="Times New Roman" w:hAnsi="Times New Roman"/>
          <w:i/>
          <w:kern w:val="2"/>
          <w:vertAlign w:val="superscript"/>
          <w:lang w:eastAsia="zh-CN"/>
        </w:rPr>
        <w:footnoteReference w:id="2"/>
      </w:r>
    </w:p>
    <w:p w:rsidR="00656E65" w:rsidRDefault="00656E65" w:rsidP="00656E65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/>
          <w:color w:val="000000"/>
          <w:kern w:val="2"/>
        </w:rPr>
      </w:pPr>
      <w:r>
        <w:rPr>
          <w:rFonts w:ascii="Times New Roman" w:eastAsia="Times New Roman" w:hAnsi="Times New Roman"/>
          <w:kern w:val="2"/>
          <w:lang w:eastAsia="zh-CN"/>
        </w:rPr>
        <w:t xml:space="preserve">Я даю согласие на использование персональных данных несовершеннолетнего </w:t>
      </w:r>
      <w:r>
        <w:rPr>
          <w:rFonts w:ascii="Times New Roman" w:eastAsia="Times New Roman" w:hAnsi="Times New Roman"/>
          <w:color w:val="000000"/>
          <w:kern w:val="2"/>
        </w:rPr>
        <w:t>исключительно в целях оформления сводной заявки от _____________________________________________________________________________________</w:t>
      </w:r>
    </w:p>
    <w:p w:rsidR="00656E65" w:rsidRDefault="00656E65" w:rsidP="00656E65">
      <w:pPr>
        <w:suppressAutoHyphens/>
        <w:spacing w:after="0" w:line="100" w:lineRule="atLeast"/>
        <w:ind w:firstLine="709"/>
        <w:jc w:val="center"/>
        <w:rPr>
          <w:rFonts w:ascii="Times New Roman" w:eastAsia="Times New Roman" w:hAnsi="Times New Roman"/>
          <w:color w:val="000000"/>
          <w:kern w:val="2"/>
          <w:vertAlign w:val="superscript"/>
        </w:rPr>
      </w:pPr>
      <w:r>
        <w:rPr>
          <w:rFonts w:ascii="Times New Roman" w:eastAsia="Times New Roman" w:hAnsi="Times New Roman"/>
          <w:color w:val="000000"/>
          <w:kern w:val="2"/>
          <w:vertAlign w:val="superscript"/>
        </w:rPr>
        <w:t>указать муниципалитет</w:t>
      </w:r>
    </w:p>
    <w:p w:rsidR="00656E65" w:rsidRPr="00C567BC" w:rsidRDefault="00656E65" w:rsidP="00656E65">
      <w:pPr>
        <w:suppressAutoHyphens/>
        <w:spacing w:after="0" w:line="100" w:lineRule="atLeast"/>
        <w:jc w:val="both"/>
        <w:rPr>
          <w:rFonts w:ascii="Times New Roman" w:hAnsi="Times New Roman"/>
          <w:bCs/>
        </w:rPr>
      </w:pPr>
      <w:r>
        <w:rPr>
          <w:rFonts w:ascii="Times New Roman" w:eastAsia="Times New Roman" w:hAnsi="Times New Roman"/>
          <w:color w:val="000000"/>
          <w:kern w:val="2"/>
        </w:rPr>
        <w:t xml:space="preserve">и всех необходимых документов, требующихся в процессе организации и проведения </w:t>
      </w:r>
      <w:r>
        <w:rPr>
          <w:rFonts w:ascii="Times New Roman" w:hAnsi="Times New Roman"/>
          <w:lang w:val="en-US"/>
        </w:rPr>
        <w:t>I</w:t>
      </w:r>
      <w:r>
        <w:rPr>
          <w:rFonts w:ascii="Times New Roman" w:hAnsi="Times New Roman"/>
        </w:rPr>
        <w:t xml:space="preserve"> Мичуринского кубка </w:t>
      </w:r>
      <w:r w:rsidRPr="00C567BC">
        <w:rPr>
          <w:rFonts w:ascii="Times New Roman" w:hAnsi="Times New Roman"/>
          <w:bCs/>
        </w:rPr>
        <w:t>по интеллектуальн</w:t>
      </w:r>
      <w:r>
        <w:rPr>
          <w:rFonts w:ascii="Times New Roman" w:hAnsi="Times New Roman"/>
          <w:bCs/>
        </w:rPr>
        <w:t>ой</w:t>
      </w:r>
      <w:r w:rsidRPr="00C567BC">
        <w:rPr>
          <w:rFonts w:ascii="Times New Roman" w:hAnsi="Times New Roman"/>
          <w:bCs/>
        </w:rPr>
        <w:t xml:space="preserve"> играм </w:t>
      </w:r>
      <w:r w:rsidRPr="00C567BC">
        <w:rPr>
          <w:rFonts w:ascii="Times New Roman" w:hAnsi="Times New Roman"/>
        </w:rPr>
        <w:t xml:space="preserve">«Что? Где? Когда?» среди школьных команд </w:t>
      </w:r>
      <w:r>
        <w:rPr>
          <w:rFonts w:ascii="Times New Roman" w:hAnsi="Times New Roman"/>
          <w:bCs/>
        </w:rPr>
        <w:t>г. Мичуринска</w:t>
      </w:r>
      <w:r w:rsidRPr="00EB6F4C">
        <w:rPr>
          <w:rFonts w:ascii="Times New Roman" w:hAnsi="Times New Roman"/>
        </w:rPr>
        <w:t>(</w:t>
      </w:r>
      <w:r>
        <w:rPr>
          <w:rFonts w:ascii="Times New Roman" w:hAnsi="Times New Roman"/>
        </w:rPr>
        <w:t>далее – Кубок), а также последующих мероприятий, сопряженных с Кубком</w:t>
      </w:r>
      <w:r>
        <w:rPr>
          <w:rFonts w:ascii="Times New Roman" w:eastAsia="Times New Roman" w:hAnsi="Times New Roman"/>
          <w:color w:val="000000"/>
          <w:kern w:val="2"/>
        </w:rPr>
        <w:t>.</w:t>
      </w:r>
    </w:p>
    <w:p w:rsidR="00656E65" w:rsidRDefault="00656E65" w:rsidP="00656E65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/>
          <w:color w:val="000000"/>
          <w:kern w:val="2"/>
        </w:rPr>
      </w:pPr>
      <w:r>
        <w:rPr>
          <w:rFonts w:ascii="Times New Roman" w:eastAsia="Times New Roman" w:hAnsi="Times New Roman"/>
          <w:color w:val="000000"/>
          <w:kern w:val="2"/>
        </w:rPr>
        <w:t xml:space="preserve">Настоящее согласие предоставляется мной на осуществление действий в отношении персональных данных несовершеннолетнего, которые необходимы для достижения указанных выше целей, включая (без ограничения)сбор, систематизацию, накопление, хранение, передачу, уточнение (обновление, изменение), использование, распространение и размещение персональных данных в общедоступных источниках (справочники, энциклопедии, буклеты, публикация в СМИ, в том числе в сети Интернет на сайте Операторов, на информационных стендах). </w:t>
      </w:r>
    </w:p>
    <w:p w:rsidR="00656E65" w:rsidRDefault="00656E65" w:rsidP="00656E65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/>
          <w:color w:val="000000"/>
          <w:kern w:val="2"/>
        </w:rPr>
      </w:pPr>
      <w:r>
        <w:rPr>
          <w:rFonts w:ascii="Times New Roman" w:eastAsia="Times New Roman" w:hAnsi="Times New Roman"/>
          <w:color w:val="000000"/>
          <w:kern w:val="2"/>
        </w:rPr>
        <w:t xml:space="preserve">Я проинформирован, что </w:t>
      </w:r>
      <w:r>
        <w:rPr>
          <w:rFonts w:ascii="Times New Roman" w:eastAsia="Times New Roman" w:hAnsi="Times New Roman"/>
          <w:kern w:val="2"/>
          <w:lang w:eastAsia="zh-CN"/>
        </w:rPr>
        <w:t xml:space="preserve">Операторы </w:t>
      </w:r>
      <w:r>
        <w:rPr>
          <w:rFonts w:ascii="Times New Roman" w:eastAsia="Times New Roman" w:hAnsi="Times New Roman"/>
          <w:color w:val="000000"/>
          <w:kern w:val="2"/>
        </w:rPr>
        <w:t>гарантируют обработку персональных данных в соответствии с действующим законодательством РФ как неавтоматизированным, так и автоматизированным способами.</w:t>
      </w:r>
    </w:p>
    <w:p w:rsidR="00656E65" w:rsidRDefault="00656E65" w:rsidP="00656E65">
      <w:pPr>
        <w:shd w:val="clear" w:color="auto" w:fill="FFFFFF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/>
          <w:color w:val="000000"/>
          <w:kern w:val="2"/>
        </w:rPr>
      </w:pPr>
      <w:r>
        <w:rPr>
          <w:rFonts w:ascii="Times New Roman" w:eastAsia="Times New Roman" w:hAnsi="Times New Roman"/>
          <w:color w:val="000000"/>
          <w:kern w:val="2"/>
        </w:rPr>
        <w:t>Данное согласие действует с даты подписания до достижения целей обработки персональных данных, а также на срок, обусловленный архивным законодательством.</w:t>
      </w:r>
    </w:p>
    <w:p w:rsidR="00656E65" w:rsidRDefault="00656E65" w:rsidP="00656E65">
      <w:pPr>
        <w:shd w:val="clear" w:color="auto" w:fill="FFFFFF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/>
          <w:color w:val="000000"/>
          <w:kern w:val="2"/>
        </w:rPr>
      </w:pPr>
      <w:r>
        <w:rPr>
          <w:rFonts w:ascii="Times New Roman" w:eastAsia="Times New Roman" w:hAnsi="Times New Roman"/>
          <w:color w:val="000000"/>
          <w:kern w:val="2"/>
        </w:rPr>
        <w:t xml:space="preserve">Данное согласие может быть отозвано в любой момент по моему  письменному заявлению. </w:t>
      </w:r>
    </w:p>
    <w:p w:rsidR="00656E65" w:rsidRDefault="00656E65" w:rsidP="00656E65">
      <w:pPr>
        <w:shd w:val="clear" w:color="auto" w:fill="FFFFFF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/>
          <w:color w:val="000000"/>
          <w:kern w:val="2"/>
        </w:rPr>
      </w:pPr>
      <w:r>
        <w:rPr>
          <w:rFonts w:ascii="Times New Roman" w:eastAsia="Times New Roman" w:hAnsi="Times New Roman"/>
          <w:color w:val="000000"/>
          <w:kern w:val="2"/>
        </w:rPr>
        <w:t xml:space="preserve">Я подтверждаю, что, давая такое согласие, действую по собственной воле и в интересах </w:t>
      </w:r>
      <w:r>
        <w:rPr>
          <w:rFonts w:ascii="Times New Roman" w:eastAsia="Times New Roman" w:hAnsi="Times New Roman"/>
          <w:kern w:val="2"/>
          <w:lang w:eastAsia="zh-CN"/>
        </w:rPr>
        <w:t>несовершеннолетнего</w:t>
      </w:r>
      <w:r>
        <w:rPr>
          <w:rFonts w:ascii="Times New Roman" w:eastAsia="Times New Roman" w:hAnsi="Times New Roman"/>
          <w:color w:val="000000"/>
          <w:kern w:val="2"/>
        </w:rPr>
        <w:t>.</w:t>
      </w:r>
    </w:p>
    <w:p w:rsidR="00656E65" w:rsidRDefault="00656E65" w:rsidP="00656E65">
      <w:pPr>
        <w:shd w:val="clear" w:color="auto" w:fill="FFFFFF"/>
        <w:suppressAutoHyphens/>
        <w:spacing w:after="0" w:line="100" w:lineRule="atLeast"/>
        <w:jc w:val="both"/>
        <w:rPr>
          <w:rFonts w:ascii="Times New Roman" w:eastAsia="Times New Roman" w:hAnsi="Times New Roman"/>
          <w:color w:val="000000"/>
          <w:kern w:val="2"/>
        </w:rPr>
      </w:pPr>
      <w:r>
        <w:rPr>
          <w:rFonts w:ascii="Times New Roman" w:eastAsia="Times New Roman" w:hAnsi="Times New Roman"/>
          <w:color w:val="000000"/>
          <w:kern w:val="2"/>
        </w:rPr>
        <w:t>"____" ___________ 201__ г.</w:t>
      </w:r>
      <w:r>
        <w:rPr>
          <w:rFonts w:ascii="Times New Roman" w:eastAsia="Times New Roman" w:hAnsi="Times New Roman"/>
          <w:color w:val="000000"/>
          <w:kern w:val="2"/>
        </w:rPr>
        <w:tab/>
      </w:r>
      <w:r>
        <w:rPr>
          <w:rFonts w:ascii="Times New Roman" w:eastAsia="Times New Roman" w:hAnsi="Times New Roman"/>
          <w:color w:val="000000"/>
          <w:kern w:val="2"/>
        </w:rPr>
        <w:tab/>
      </w:r>
      <w:r>
        <w:rPr>
          <w:rFonts w:ascii="Times New Roman" w:eastAsia="Times New Roman" w:hAnsi="Times New Roman"/>
          <w:color w:val="000000"/>
          <w:kern w:val="2"/>
        </w:rPr>
        <w:tab/>
        <w:t>___________________________ /_________________/</w:t>
      </w:r>
    </w:p>
    <w:p w:rsidR="00656E65" w:rsidRDefault="00656E65" w:rsidP="00656E65">
      <w:pPr>
        <w:shd w:val="clear" w:color="auto" w:fill="FFFFFF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/>
          <w:kern w:val="2"/>
          <w:lang w:eastAsia="ar-SA"/>
        </w:rPr>
      </w:pPr>
      <w:r>
        <w:rPr>
          <w:rFonts w:ascii="Times New Roman" w:eastAsia="Times New Roman" w:hAnsi="Times New Roman"/>
          <w:i/>
          <w:iCs/>
          <w:color w:val="000000"/>
          <w:kern w:val="2"/>
        </w:rPr>
        <w:t xml:space="preserve">                                                              Расшифровка подписи                  Подпись        </w:t>
      </w:r>
    </w:p>
    <w:p w:rsidR="00656E65" w:rsidRDefault="00656E65" w:rsidP="00656E65">
      <w:pPr>
        <w:suppressAutoHyphens/>
        <w:spacing w:after="0" w:line="100" w:lineRule="atLeast"/>
        <w:jc w:val="center"/>
        <w:rPr>
          <w:rFonts w:ascii="Times New Roman" w:eastAsia="Times New Roman" w:hAnsi="Times New Roman"/>
          <w:kern w:val="2"/>
          <w:lang w:eastAsia="hi-IN"/>
        </w:rPr>
      </w:pPr>
      <w:r>
        <w:rPr>
          <w:rFonts w:ascii="Times New Roman" w:eastAsia="Times New Roman" w:hAnsi="Times New Roman"/>
          <w:kern w:val="2"/>
          <w:lang w:eastAsia="zh-CN"/>
        </w:rPr>
        <w:br w:type="page"/>
      </w:r>
      <w:r>
        <w:rPr>
          <w:rFonts w:ascii="Times New Roman" w:eastAsia="Times New Roman" w:hAnsi="Times New Roman"/>
          <w:kern w:val="2"/>
          <w:lang w:eastAsia="zh-CN"/>
        </w:rPr>
        <w:lastRenderedPageBreak/>
        <w:t>СОГЛАСИЕ НА ОБРАБОТКУ ПЕРСОНАЛЬНЫХ ДАННЫХ СОВЕРШЕННОЛЕТНЕГО</w:t>
      </w:r>
    </w:p>
    <w:p w:rsidR="00656E65" w:rsidRDefault="00656E65" w:rsidP="00656E65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/>
          <w:kern w:val="2"/>
          <w:lang w:eastAsia="zh-CN"/>
        </w:rPr>
      </w:pPr>
    </w:p>
    <w:p w:rsidR="00656E65" w:rsidRDefault="00656E65" w:rsidP="00656E65">
      <w:pPr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/>
          <w:kern w:val="2"/>
          <w:lang w:eastAsia="zh-CN"/>
        </w:rPr>
      </w:pPr>
      <w:r>
        <w:rPr>
          <w:rFonts w:ascii="Times New Roman" w:eastAsia="Times New Roman" w:hAnsi="Times New Roman"/>
          <w:kern w:val="2"/>
          <w:lang w:eastAsia="zh-CN"/>
        </w:rPr>
        <w:t>Я, __________________________________________________________________________,</w:t>
      </w:r>
    </w:p>
    <w:p w:rsidR="00656E65" w:rsidRDefault="00656E65" w:rsidP="00656E65">
      <w:pPr>
        <w:suppressAutoHyphens/>
        <w:spacing w:after="0" w:line="100" w:lineRule="atLeast"/>
        <w:ind w:firstLine="709"/>
        <w:jc w:val="center"/>
        <w:rPr>
          <w:rFonts w:ascii="Times New Roman" w:eastAsia="Times New Roman" w:hAnsi="Times New Roman"/>
          <w:kern w:val="2"/>
          <w:lang w:eastAsia="zh-CN"/>
        </w:rPr>
      </w:pPr>
      <w:r>
        <w:rPr>
          <w:rFonts w:ascii="Times New Roman" w:eastAsia="Times New Roman" w:hAnsi="Times New Roman"/>
          <w:kern w:val="2"/>
          <w:lang w:eastAsia="zh-CN"/>
        </w:rPr>
        <w:t>(ФИО)</w:t>
      </w:r>
    </w:p>
    <w:p w:rsidR="00656E65" w:rsidRDefault="00656E65" w:rsidP="00656E65">
      <w:pPr>
        <w:suppressAutoHyphens/>
        <w:spacing w:after="0" w:line="100" w:lineRule="atLeast"/>
        <w:jc w:val="both"/>
        <w:rPr>
          <w:rFonts w:ascii="Times New Roman" w:eastAsia="Times New Roman" w:hAnsi="Times New Roman"/>
          <w:kern w:val="2"/>
          <w:lang w:eastAsia="zh-CN"/>
        </w:rPr>
      </w:pPr>
      <w:r>
        <w:rPr>
          <w:rFonts w:ascii="Times New Roman" w:eastAsia="Times New Roman" w:hAnsi="Times New Roman"/>
          <w:kern w:val="2"/>
          <w:lang w:eastAsia="zh-CN"/>
        </w:rPr>
        <w:t>зарегистрированный(-ая) по адресу:______________________________________________________</w:t>
      </w:r>
    </w:p>
    <w:p w:rsidR="00656E65" w:rsidRDefault="00656E65" w:rsidP="00656E65">
      <w:pPr>
        <w:suppressAutoHyphens/>
        <w:spacing w:after="0" w:line="100" w:lineRule="atLeast"/>
        <w:jc w:val="both"/>
        <w:rPr>
          <w:rFonts w:ascii="Times New Roman" w:eastAsia="Times New Roman" w:hAnsi="Times New Roman"/>
          <w:kern w:val="2"/>
          <w:lang w:eastAsia="zh-CN"/>
        </w:rPr>
      </w:pPr>
      <w:r>
        <w:rPr>
          <w:rFonts w:ascii="Times New Roman" w:eastAsia="Times New Roman" w:hAnsi="Times New Roman"/>
          <w:kern w:val="2"/>
          <w:lang w:eastAsia="zh-CN"/>
        </w:rPr>
        <w:t>___________________________________________________________________________________,</w:t>
      </w:r>
    </w:p>
    <w:p w:rsidR="00656E65" w:rsidRDefault="00656E65" w:rsidP="00656E65">
      <w:pPr>
        <w:suppressAutoHyphens/>
        <w:spacing w:after="0" w:line="100" w:lineRule="atLeast"/>
        <w:ind w:firstLine="709"/>
        <w:jc w:val="center"/>
        <w:rPr>
          <w:rFonts w:ascii="Times New Roman" w:eastAsia="Times New Roman" w:hAnsi="Times New Roman"/>
          <w:kern w:val="2"/>
          <w:lang w:eastAsia="zh-CN"/>
        </w:rPr>
      </w:pPr>
      <w:r>
        <w:rPr>
          <w:rFonts w:ascii="Times New Roman" w:eastAsia="Times New Roman" w:hAnsi="Times New Roman"/>
          <w:kern w:val="2"/>
          <w:lang w:eastAsia="zh-CN"/>
        </w:rPr>
        <w:t>(адрес места регистрации)</w:t>
      </w:r>
    </w:p>
    <w:p w:rsidR="00656E65" w:rsidRDefault="00656E65" w:rsidP="00656E65">
      <w:pPr>
        <w:suppressAutoHyphens/>
        <w:spacing w:after="0" w:line="100" w:lineRule="atLeast"/>
        <w:jc w:val="both"/>
        <w:rPr>
          <w:rFonts w:ascii="Times New Roman" w:eastAsia="Times New Roman" w:hAnsi="Times New Roman"/>
          <w:kern w:val="2"/>
          <w:lang w:eastAsia="zh-CN"/>
        </w:rPr>
      </w:pPr>
      <w:r>
        <w:rPr>
          <w:rFonts w:ascii="Times New Roman" w:eastAsia="Times New Roman" w:hAnsi="Times New Roman"/>
          <w:kern w:val="2"/>
          <w:lang w:eastAsia="zh-CN"/>
        </w:rPr>
        <w:t>наименование документа удостоверяющего личность ___________ серия____ №_______________</w:t>
      </w:r>
    </w:p>
    <w:p w:rsidR="00656E65" w:rsidRDefault="00656E65" w:rsidP="00656E65">
      <w:pPr>
        <w:suppressAutoHyphens/>
        <w:spacing w:after="0" w:line="100" w:lineRule="atLeast"/>
        <w:jc w:val="both"/>
        <w:rPr>
          <w:rFonts w:ascii="Times New Roman" w:eastAsia="Times New Roman" w:hAnsi="Times New Roman"/>
          <w:kern w:val="2"/>
          <w:lang w:eastAsia="zh-CN"/>
        </w:rPr>
      </w:pPr>
      <w:r>
        <w:rPr>
          <w:rFonts w:ascii="Times New Roman" w:eastAsia="Times New Roman" w:hAnsi="Times New Roman"/>
          <w:kern w:val="2"/>
          <w:lang w:eastAsia="zh-CN"/>
        </w:rPr>
        <w:t>выдан_______________________________________________________________________________,</w:t>
      </w:r>
    </w:p>
    <w:p w:rsidR="00656E65" w:rsidRDefault="00656E65" w:rsidP="00656E65">
      <w:pPr>
        <w:suppressAutoHyphens/>
        <w:spacing w:after="0" w:line="100" w:lineRule="atLeast"/>
        <w:ind w:firstLine="709"/>
        <w:jc w:val="center"/>
        <w:rPr>
          <w:rFonts w:ascii="Times New Roman" w:eastAsia="Times New Roman" w:hAnsi="Times New Roman"/>
          <w:kern w:val="2"/>
          <w:lang w:eastAsia="zh-CN"/>
        </w:rPr>
      </w:pPr>
      <w:r>
        <w:rPr>
          <w:rFonts w:ascii="Times New Roman" w:eastAsia="Times New Roman" w:hAnsi="Times New Roman"/>
          <w:kern w:val="2"/>
          <w:lang w:eastAsia="zh-CN"/>
        </w:rPr>
        <w:t>(когда и кем выдан)</w:t>
      </w:r>
    </w:p>
    <w:p w:rsidR="00656E65" w:rsidRDefault="00656E65" w:rsidP="00656E65">
      <w:pPr>
        <w:suppressAutoHyphens/>
        <w:spacing w:after="0" w:line="100" w:lineRule="atLeast"/>
        <w:jc w:val="both"/>
        <w:rPr>
          <w:rFonts w:ascii="Times New Roman" w:eastAsia="Times New Roman" w:hAnsi="Times New Roman"/>
          <w:kern w:val="2"/>
          <w:lang w:eastAsia="zh-CN"/>
        </w:rPr>
      </w:pPr>
      <w:r>
        <w:rPr>
          <w:rFonts w:ascii="Times New Roman" w:eastAsia="Times New Roman" w:hAnsi="Times New Roman"/>
          <w:kern w:val="2"/>
          <w:lang w:eastAsia="zh-CN"/>
        </w:rPr>
        <w:t>_____________________________________________________________________________________</w:t>
      </w:r>
    </w:p>
    <w:p w:rsidR="00656E65" w:rsidRDefault="00656E65" w:rsidP="00656E65">
      <w:pPr>
        <w:suppressAutoHyphens/>
        <w:spacing w:after="0" w:line="100" w:lineRule="atLeast"/>
        <w:jc w:val="both"/>
        <w:rPr>
          <w:rFonts w:ascii="Times New Roman" w:eastAsia="Times New Roman" w:hAnsi="Times New Roman"/>
          <w:i/>
          <w:kern w:val="2"/>
          <w:lang w:eastAsia="zh-CN"/>
        </w:rPr>
      </w:pPr>
      <w:r>
        <w:rPr>
          <w:rFonts w:ascii="Times New Roman" w:eastAsia="Times New Roman" w:hAnsi="Times New Roman"/>
          <w:kern w:val="2"/>
          <w:lang w:eastAsia="zh-CN"/>
        </w:rPr>
        <w:t xml:space="preserve">даю свое согласие управлению народного образования администрации г. Мичуринска, расположенному по адресу: г.Мичуринск, ул.Советская, 256, Муниципальному бюджетному образовательному учреждению дополнительного образования «Центр краеведения и туризма», расположенному по адресу: г.Мичуринск, Липецкое шоссе, д.240 (далее – Операторы), на обработку моих персональных данных, относящихся исключительно к перечисленным ниже категориям персональных данных: </w:t>
      </w:r>
      <w:r>
        <w:rPr>
          <w:rFonts w:ascii="Times New Roman" w:eastAsia="Times New Roman" w:hAnsi="Times New Roman"/>
          <w:i/>
          <w:kern w:val="2"/>
          <w:lang w:eastAsia="zh-CN"/>
        </w:rPr>
        <w:t>фамилия, имя, отчество; дата рождения; место учебы; класс; биометрические данные (фото и видео изображения).</w:t>
      </w:r>
      <w:r>
        <w:rPr>
          <w:rFonts w:ascii="Times New Roman" w:hAnsi="Times New Roman"/>
          <w:i/>
          <w:kern w:val="2"/>
          <w:vertAlign w:val="superscript"/>
          <w:lang w:eastAsia="zh-CN"/>
        </w:rPr>
        <w:footnoteReference w:id="3"/>
      </w:r>
    </w:p>
    <w:p w:rsidR="00656E65" w:rsidRDefault="00656E65" w:rsidP="00656E65">
      <w:pPr>
        <w:suppressAutoHyphens/>
        <w:spacing w:after="0" w:line="100" w:lineRule="atLeast"/>
        <w:jc w:val="both"/>
        <w:rPr>
          <w:rFonts w:ascii="Times New Roman" w:eastAsia="Times New Roman" w:hAnsi="Times New Roman"/>
          <w:color w:val="000000"/>
          <w:kern w:val="2"/>
        </w:rPr>
      </w:pPr>
      <w:r>
        <w:rPr>
          <w:rFonts w:ascii="Times New Roman" w:eastAsia="Times New Roman" w:hAnsi="Times New Roman"/>
          <w:i/>
          <w:kern w:val="2"/>
          <w:lang w:eastAsia="zh-CN"/>
        </w:rPr>
        <w:tab/>
      </w:r>
      <w:r>
        <w:rPr>
          <w:rFonts w:ascii="Times New Roman" w:eastAsia="Times New Roman" w:hAnsi="Times New Roman"/>
          <w:kern w:val="2"/>
          <w:lang w:eastAsia="zh-CN"/>
        </w:rPr>
        <w:t>Я даю согласие на использование моих персональных данных</w:t>
      </w:r>
      <w:r>
        <w:rPr>
          <w:rFonts w:ascii="Times New Roman" w:eastAsia="Times New Roman" w:hAnsi="Times New Roman"/>
          <w:color w:val="000000"/>
          <w:kern w:val="2"/>
        </w:rPr>
        <w:t xml:space="preserve"> исключительно в целях оформления сводной заявки от _____________________________________________________________________________________</w:t>
      </w:r>
    </w:p>
    <w:p w:rsidR="00656E65" w:rsidRDefault="00656E65" w:rsidP="00656E65">
      <w:pPr>
        <w:suppressAutoHyphens/>
        <w:spacing w:after="0" w:line="100" w:lineRule="atLeast"/>
        <w:ind w:firstLine="709"/>
        <w:jc w:val="center"/>
        <w:rPr>
          <w:rFonts w:ascii="Times New Roman" w:eastAsia="Times New Roman" w:hAnsi="Times New Roman"/>
          <w:color w:val="000000"/>
          <w:kern w:val="2"/>
          <w:vertAlign w:val="superscript"/>
        </w:rPr>
      </w:pPr>
      <w:r>
        <w:rPr>
          <w:rFonts w:ascii="Times New Roman" w:eastAsia="Times New Roman" w:hAnsi="Times New Roman"/>
          <w:color w:val="000000"/>
          <w:kern w:val="2"/>
          <w:vertAlign w:val="superscript"/>
        </w:rPr>
        <w:t>указать муниципалитет</w:t>
      </w:r>
    </w:p>
    <w:p w:rsidR="00E75DDB" w:rsidRPr="00C567BC" w:rsidRDefault="00656E65" w:rsidP="00E75DDB">
      <w:pPr>
        <w:suppressAutoHyphens/>
        <w:spacing w:after="0" w:line="100" w:lineRule="atLeast"/>
        <w:jc w:val="both"/>
        <w:rPr>
          <w:rFonts w:ascii="Times New Roman" w:hAnsi="Times New Roman"/>
          <w:bCs/>
        </w:rPr>
      </w:pPr>
      <w:r>
        <w:rPr>
          <w:rFonts w:ascii="Times New Roman" w:eastAsia="Times New Roman" w:hAnsi="Times New Roman"/>
          <w:color w:val="000000"/>
          <w:kern w:val="2"/>
        </w:rPr>
        <w:t xml:space="preserve">и всех необходимых документов, требующихся в процессе организации и проведения </w:t>
      </w:r>
      <w:r w:rsidR="00E75DDB">
        <w:rPr>
          <w:rFonts w:ascii="Times New Roman" w:hAnsi="Times New Roman"/>
          <w:lang w:val="en-US"/>
        </w:rPr>
        <w:t>I</w:t>
      </w:r>
      <w:r w:rsidR="00E75DDB">
        <w:rPr>
          <w:rFonts w:ascii="Times New Roman" w:hAnsi="Times New Roman"/>
        </w:rPr>
        <w:t xml:space="preserve"> Мичуринского кубка </w:t>
      </w:r>
      <w:r w:rsidR="00E75DDB" w:rsidRPr="00C567BC">
        <w:rPr>
          <w:rFonts w:ascii="Times New Roman" w:hAnsi="Times New Roman"/>
          <w:bCs/>
        </w:rPr>
        <w:t>по интеллектуальн</w:t>
      </w:r>
      <w:r w:rsidR="00E75DDB">
        <w:rPr>
          <w:rFonts w:ascii="Times New Roman" w:hAnsi="Times New Roman"/>
          <w:bCs/>
        </w:rPr>
        <w:t>ой</w:t>
      </w:r>
      <w:r w:rsidR="00E75DDB" w:rsidRPr="00C567BC">
        <w:rPr>
          <w:rFonts w:ascii="Times New Roman" w:hAnsi="Times New Roman"/>
          <w:bCs/>
        </w:rPr>
        <w:t xml:space="preserve"> играм </w:t>
      </w:r>
      <w:r w:rsidR="00E75DDB" w:rsidRPr="00C567BC">
        <w:rPr>
          <w:rFonts w:ascii="Times New Roman" w:hAnsi="Times New Roman"/>
        </w:rPr>
        <w:t xml:space="preserve">«Что? Где? Когда?» среди школьных команд </w:t>
      </w:r>
      <w:r w:rsidR="00E75DDB">
        <w:rPr>
          <w:rFonts w:ascii="Times New Roman" w:hAnsi="Times New Roman"/>
          <w:bCs/>
        </w:rPr>
        <w:t>г. Мичуринска</w:t>
      </w:r>
      <w:r w:rsidR="00E75DDB" w:rsidRPr="00EB6F4C">
        <w:rPr>
          <w:rFonts w:ascii="Times New Roman" w:hAnsi="Times New Roman"/>
        </w:rPr>
        <w:t>(</w:t>
      </w:r>
      <w:r w:rsidR="00E75DDB">
        <w:rPr>
          <w:rFonts w:ascii="Times New Roman" w:hAnsi="Times New Roman"/>
        </w:rPr>
        <w:t>далее – Кубок), а также последующих мероприятий, сопряженных с Кубком</w:t>
      </w:r>
      <w:r w:rsidR="00E75DDB">
        <w:rPr>
          <w:rFonts w:ascii="Times New Roman" w:eastAsia="Times New Roman" w:hAnsi="Times New Roman"/>
          <w:color w:val="000000"/>
          <w:kern w:val="2"/>
        </w:rPr>
        <w:t>.</w:t>
      </w:r>
    </w:p>
    <w:p w:rsidR="00656E65" w:rsidRDefault="00656E65" w:rsidP="00656E65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/>
          <w:color w:val="000000"/>
          <w:kern w:val="2"/>
        </w:rPr>
      </w:pPr>
      <w:r>
        <w:rPr>
          <w:rFonts w:ascii="Times New Roman" w:eastAsia="Times New Roman" w:hAnsi="Times New Roman"/>
          <w:color w:val="000000"/>
          <w:kern w:val="2"/>
        </w:rPr>
        <w:t xml:space="preserve">Настоящее согласие предоставляется мной на осуществление действий в отношении моих персональных данных, которые необходимы для достижения указанных выше целей, включая (без ограничения)сбор, систематизацию, накопление, хранение, передачу, уточнение (обновление, изменение), использование, распространение и размещение персональных данных в общедоступных источниках (справочники, энциклопедии, буклеты, публикация в СМИ, в том числе в сети Интернет на сайте Операторов, на информационных стендах). </w:t>
      </w:r>
    </w:p>
    <w:p w:rsidR="00656E65" w:rsidRDefault="00656E65" w:rsidP="00656E65">
      <w:pPr>
        <w:shd w:val="clear" w:color="auto" w:fill="FFFFFF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/>
          <w:color w:val="000000"/>
          <w:kern w:val="2"/>
        </w:rPr>
      </w:pPr>
      <w:r>
        <w:rPr>
          <w:rFonts w:ascii="Times New Roman" w:eastAsia="Times New Roman" w:hAnsi="Times New Roman"/>
          <w:color w:val="000000"/>
          <w:kern w:val="2"/>
        </w:rPr>
        <w:t xml:space="preserve">Я проинформирован, что </w:t>
      </w:r>
      <w:r>
        <w:rPr>
          <w:rFonts w:ascii="Times New Roman" w:eastAsia="Times New Roman" w:hAnsi="Times New Roman"/>
          <w:kern w:val="2"/>
          <w:lang w:eastAsia="zh-CN"/>
        </w:rPr>
        <w:t xml:space="preserve">Операторы </w:t>
      </w:r>
      <w:r>
        <w:rPr>
          <w:rFonts w:ascii="Times New Roman" w:eastAsia="Times New Roman" w:hAnsi="Times New Roman"/>
          <w:color w:val="000000"/>
          <w:kern w:val="2"/>
        </w:rPr>
        <w:t>гарантируют обработку персональных данных в соответствии с действующим законодательством РФ как неавтоматизированным, так и автоматизированным способами.</w:t>
      </w:r>
    </w:p>
    <w:p w:rsidR="00656E65" w:rsidRDefault="00656E65" w:rsidP="00656E65">
      <w:pPr>
        <w:shd w:val="clear" w:color="auto" w:fill="FFFFFF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/>
          <w:color w:val="000000"/>
          <w:kern w:val="2"/>
        </w:rPr>
      </w:pPr>
      <w:r>
        <w:rPr>
          <w:rFonts w:ascii="Times New Roman" w:eastAsia="Times New Roman" w:hAnsi="Times New Roman"/>
          <w:color w:val="000000"/>
          <w:kern w:val="2"/>
        </w:rPr>
        <w:t>Данное согласие действует с даты подписания до достижения целей обработки персональных данных, а также на срок, обусловленный архивным законодательством.</w:t>
      </w:r>
    </w:p>
    <w:p w:rsidR="00656E65" w:rsidRDefault="00656E65" w:rsidP="00656E65">
      <w:pPr>
        <w:shd w:val="clear" w:color="auto" w:fill="FFFFFF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/>
          <w:color w:val="000000"/>
          <w:kern w:val="2"/>
        </w:rPr>
      </w:pPr>
      <w:r>
        <w:rPr>
          <w:rFonts w:ascii="Times New Roman" w:eastAsia="Times New Roman" w:hAnsi="Times New Roman"/>
          <w:color w:val="000000"/>
          <w:kern w:val="2"/>
        </w:rPr>
        <w:t xml:space="preserve">Данное согласие может быть отозвано в любой момент по моему письменному заявлению. </w:t>
      </w:r>
    </w:p>
    <w:p w:rsidR="00656E65" w:rsidRDefault="00656E65" w:rsidP="00656E65">
      <w:pPr>
        <w:shd w:val="clear" w:color="auto" w:fill="FFFFFF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/>
          <w:color w:val="000000"/>
          <w:kern w:val="2"/>
        </w:rPr>
      </w:pPr>
      <w:r>
        <w:rPr>
          <w:rFonts w:ascii="Times New Roman" w:eastAsia="Times New Roman" w:hAnsi="Times New Roman"/>
          <w:color w:val="000000"/>
          <w:kern w:val="2"/>
        </w:rPr>
        <w:t>Я подтверждаю, что, давая такое согласие, действую по собственной воле.</w:t>
      </w:r>
    </w:p>
    <w:p w:rsidR="00656E65" w:rsidRDefault="00656E65" w:rsidP="00656E65">
      <w:pPr>
        <w:shd w:val="clear" w:color="auto" w:fill="FFFFFF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/>
          <w:color w:val="000000"/>
          <w:kern w:val="2"/>
        </w:rPr>
      </w:pPr>
      <w:r>
        <w:rPr>
          <w:rFonts w:ascii="Times New Roman" w:eastAsia="Times New Roman" w:hAnsi="Times New Roman"/>
          <w:color w:val="000000"/>
          <w:kern w:val="2"/>
        </w:rPr>
        <w:t> </w:t>
      </w:r>
    </w:p>
    <w:p w:rsidR="00656E65" w:rsidRDefault="00656E65" w:rsidP="00656E65">
      <w:pPr>
        <w:shd w:val="clear" w:color="auto" w:fill="FFFFFF"/>
        <w:suppressAutoHyphens/>
        <w:spacing w:after="0" w:line="100" w:lineRule="atLeast"/>
        <w:jc w:val="both"/>
        <w:rPr>
          <w:rFonts w:ascii="Times New Roman" w:eastAsia="Times New Roman" w:hAnsi="Times New Roman"/>
          <w:color w:val="000000"/>
          <w:kern w:val="2"/>
        </w:rPr>
      </w:pPr>
      <w:r>
        <w:rPr>
          <w:rFonts w:ascii="Times New Roman" w:eastAsia="Times New Roman" w:hAnsi="Times New Roman"/>
          <w:color w:val="000000"/>
          <w:kern w:val="2"/>
        </w:rPr>
        <w:t>"____" ___________ 201__ г.</w:t>
      </w:r>
      <w:r>
        <w:rPr>
          <w:rFonts w:ascii="Times New Roman" w:eastAsia="Times New Roman" w:hAnsi="Times New Roman"/>
          <w:color w:val="000000"/>
          <w:kern w:val="2"/>
        </w:rPr>
        <w:tab/>
      </w:r>
      <w:r>
        <w:rPr>
          <w:rFonts w:ascii="Times New Roman" w:eastAsia="Times New Roman" w:hAnsi="Times New Roman"/>
          <w:color w:val="000000"/>
          <w:kern w:val="2"/>
        </w:rPr>
        <w:tab/>
      </w:r>
      <w:r>
        <w:rPr>
          <w:rFonts w:ascii="Times New Roman" w:eastAsia="Times New Roman" w:hAnsi="Times New Roman"/>
          <w:color w:val="000000"/>
          <w:kern w:val="2"/>
        </w:rPr>
        <w:tab/>
        <w:t>___________________________ /_________________/</w:t>
      </w:r>
    </w:p>
    <w:p w:rsidR="00656E65" w:rsidRDefault="00656E65" w:rsidP="00656E65">
      <w:pPr>
        <w:shd w:val="clear" w:color="auto" w:fill="FFFFFF"/>
        <w:suppressAutoHyphens/>
        <w:spacing w:before="30" w:after="30" w:line="100" w:lineRule="atLeast"/>
        <w:ind w:firstLine="709"/>
        <w:jc w:val="both"/>
        <w:rPr>
          <w:rFonts w:ascii="Times New Roman" w:eastAsia="Times New Roman" w:hAnsi="Times New Roman"/>
          <w:kern w:val="2"/>
          <w:lang w:eastAsia="ar-SA"/>
        </w:rPr>
      </w:pPr>
      <w:r>
        <w:rPr>
          <w:rFonts w:ascii="Times New Roman" w:eastAsia="Times New Roman" w:hAnsi="Times New Roman"/>
          <w:i/>
          <w:iCs/>
          <w:color w:val="000000"/>
          <w:kern w:val="2"/>
        </w:rPr>
        <w:t xml:space="preserve">                                                                Расшифровка подписи                  Подпись     </w:t>
      </w:r>
    </w:p>
    <w:p w:rsidR="00656E65" w:rsidRDefault="00656E65" w:rsidP="00656E65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/>
          <w:kern w:val="2"/>
          <w:lang w:eastAsia="hi-IN"/>
        </w:rPr>
      </w:pPr>
    </w:p>
    <w:p w:rsidR="00656E65" w:rsidRDefault="00656E65" w:rsidP="00656E65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zh-CN"/>
        </w:rPr>
      </w:pPr>
    </w:p>
    <w:p w:rsidR="00656E65" w:rsidRDefault="00656E65" w:rsidP="00656E65">
      <w:pPr>
        <w:suppressAutoHyphens/>
        <w:spacing w:after="0" w:line="100" w:lineRule="atLeast"/>
        <w:ind w:firstLine="709"/>
        <w:jc w:val="center"/>
        <w:rPr>
          <w:rFonts w:ascii="Times New Roman" w:eastAsia="Times New Roman" w:hAnsi="Times New Roman"/>
          <w:kern w:val="2"/>
          <w:sz w:val="26"/>
          <w:szCs w:val="20"/>
          <w:lang w:eastAsia="zh-CN"/>
        </w:rPr>
      </w:pPr>
    </w:p>
    <w:p w:rsidR="00656E65" w:rsidRDefault="00656E65" w:rsidP="00656E65">
      <w:pPr>
        <w:suppressAutoHyphens/>
        <w:spacing w:after="0" w:line="100" w:lineRule="atLeast"/>
        <w:ind w:firstLine="709"/>
        <w:jc w:val="center"/>
        <w:rPr>
          <w:rFonts w:ascii="Times New Roman" w:eastAsia="Times New Roman" w:hAnsi="Times New Roman"/>
          <w:kern w:val="2"/>
          <w:lang w:eastAsia="zh-CN"/>
        </w:rPr>
      </w:pPr>
    </w:p>
    <w:p w:rsidR="00656E65" w:rsidRDefault="00656E65" w:rsidP="00656E65">
      <w:pPr>
        <w:spacing w:after="0" w:line="240" w:lineRule="auto"/>
        <w:jc w:val="center"/>
        <w:rPr>
          <w:rFonts w:ascii="Times New Roman" w:eastAsia="Times New Roman" w:hAnsi="Times New Roman"/>
          <w:kern w:val="2"/>
          <w:sz w:val="20"/>
          <w:szCs w:val="20"/>
          <w:lang w:eastAsia="zh-CN"/>
        </w:rPr>
      </w:pPr>
    </w:p>
    <w:p w:rsidR="00656E65" w:rsidRPr="00841900" w:rsidRDefault="00656E65" w:rsidP="00656E6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56E65" w:rsidRPr="00841900" w:rsidRDefault="00656E65" w:rsidP="00656E65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656E65" w:rsidRDefault="00656E65" w:rsidP="00656E65">
      <w:pPr>
        <w:spacing w:after="0" w:line="240" w:lineRule="auto"/>
        <w:ind w:left="2832"/>
        <w:jc w:val="right"/>
        <w:rPr>
          <w:rFonts w:ascii="Times New Roman" w:hAnsi="Times New Roman"/>
          <w:sz w:val="28"/>
          <w:szCs w:val="28"/>
        </w:rPr>
      </w:pPr>
    </w:p>
    <w:p w:rsidR="00656E65" w:rsidRDefault="00656E65" w:rsidP="00656E65">
      <w:pPr>
        <w:spacing w:after="0" w:line="240" w:lineRule="auto"/>
        <w:ind w:left="2832"/>
        <w:jc w:val="right"/>
        <w:rPr>
          <w:rFonts w:ascii="Times New Roman" w:hAnsi="Times New Roman"/>
          <w:sz w:val="28"/>
          <w:szCs w:val="28"/>
        </w:rPr>
      </w:pPr>
    </w:p>
    <w:p w:rsidR="008079AA" w:rsidRDefault="008079AA"/>
    <w:p w:rsidR="00E75DDB" w:rsidRDefault="00E75DDB"/>
    <w:p w:rsidR="00E75DDB" w:rsidRPr="00841900" w:rsidRDefault="00E75DDB" w:rsidP="00E75DDB">
      <w:pPr>
        <w:spacing w:after="0" w:line="240" w:lineRule="auto"/>
        <w:ind w:left="283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E75DDB" w:rsidRPr="00841900" w:rsidRDefault="00E75DDB" w:rsidP="00E75DDB">
      <w:pPr>
        <w:spacing w:after="0" w:line="240" w:lineRule="auto"/>
        <w:ind w:left="6372"/>
        <w:jc w:val="right"/>
        <w:rPr>
          <w:rFonts w:ascii="Times New Roman" w:hAnsi="Times New Roman"/>
          <w:sz w:val="28"/>
          <w:szCs w:val="28"/>
        </w:rPr>
      </w:pPr>
      <w:r w:rsidRPr="00841900">
        <w:rPr>
          <w:rFonts w:ascii="Times New Roman" w:hAnsi="Times New Roman"/>
          <w:sz w:val="28"/>
          <w:szCs w:val="28"/>
        </w:rPr>
        <w:t>УТВЕРЖДЕН</w:t>
      </w:r>
    </w:p>
    <w:p w:rsidR="00E75DDB" w:rsidRDefault="00E75DDB" w:rsidP="00E75DD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41900">
        <w:rPr>
          <w:rFonts w:ascii="Times New Roman" w:hAnsi="Times New Roman"/>
          <w:sz w:val="28"/>
          <w:szCs w:val="28"/>
        </w:rPr>
        <w:t xml:space="preserve">приказом управления </w:t>
      </w:r>
    </w:p>
    <w:p w:rsidR="00E75DDB" w:rsidRPr="00841900" w:rsidRDefault="00E75DDB" w:rsidP="00E75DD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народного </w:t>
      </w:r>
      <w:r w:rsidRPr="00841900">
        <w:rPr>
          <w:rFonts w:ascii="Times New Roman" w:hAnsi="Times New Roman"/>
          <w:sz w:val="28"/>
          <w:szCs w:val="28"/>
        </w:rPr>
        <w:t>образования</w:t>
      </w:r>
    </w:p>
    <w:p w:rsidR="00E75DDB" w:rsidRPr="00841900" w:rsidRDefault="00E75DDB" w:rsidP="00E75DD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Мичуринска</w:t>
      </w:r>
    </w:p>
    <w:p w:rsidR="00E75DDB" w:rsidRPr="00841900" w:rsidRDefault="00E75DDB" w:rsidP="00E75DDB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 w:rsidRPr="00841900">
        <w:rPr>
          <w:rFonts w:ascii="Times New Roman" w:hAnsi="Times New Roman"/>
          <w:sz w:val="28"/>
          <w:szCs w:val="28"/>
        </w:rPr>
        <w:t>от</w:t>
      </w:r>
      <w:r w:rsidR="003262B8">
        <w:rPr>
          <w:rFonts w:ascii="Times New Roman" w:hAnsi="Times New Roman"/>
          <w:sz w:val="28"/>
          <w:szCs w:val="28"/>
        </w:rPr>
        <w:t xml:space="preserve"> </w:t>
      </w:r>
      <w:r w:rsidR="0041549A">
        <w:rPr>
          <w:rFonts w:ascii="Times New Roman" w:hAnsi="Times New Roman"/>
          <w:sz w:val="28"/>
          <w:szCs w:val="28"/>
        </w:rPr>
        <w:t xml:space="preserve"> </w:t>
      </w:r>
      <w:r w:rsidR="003262B8">
        <w:rPr>
          <w:rFonts w:ascii="Times New Roman" w:hAnsi="Times New Roman"/>
          <w:sz w:val="28"/>
          <w:szCs w:val="28"/>
        </w:rPr>
        <w:t>07.11.2019</w:t>
      </w:r>
      <w:r>
        <w:rPr>
          <w:rFonts w:ascii="Times New Roman" w:hAnsi="Times New Roman"/>
          <w:sz w:val="28"/>
          <w:szCs w:val="28"/>
        </w:rPr>
        <w:t xml:space="preserve">  № </w:t>
      </w:r>
      <w:r w:rsidR="003262B8">
        <w:rPr>
          <w:rFonts w:ascii="Times New Roman" w:hAnsi="Times New Roman"/>
          <w:sz w:val="28"/>
          <w:szCs w:val="28"/>
        </w:rPr>
        <w:t>559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75DDB" w:rsidRDefault="00E75DDB" w:rsidP="00E75DDB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E75DDB" w:rsidRPr="00841900" w:rsidRDefault="00E75DDB" w:rsidP="00E75DDB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E75DDB" w:rsidRPr="00DF21B2" w:rsidRDefault="00E75DDB" w:rsidP="00E75DD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41900">
        <w:rPr>
          <w:rFonts w:ascii="Times New Roman" w:hAnsi="Times New Roman"/>
          <w:b/>
          <w:bCs/>
          <w:sz w:val="28"/>
          <w:szCs w:val="28"/>
        </w:rPr>
        <w:t>Состав оргкомитета</w:t>
      </w:r>
      <w:r w:rsidR="003262B8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="003262B8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Мичуринского кубка</w:t>
      </w:r>
      <w:r w:rsidRPr="00DF21B2">
        <w:rPr>
          <w:rFonts w:ascii="Times New Roman" w:hAnsi="Times New Roman"/>
          <w:b/>
          <w:bCs/>
          <w:sz w:val="28"/>
          <w:szCs w:val="28"/>
        </w:rPr>
        <w:t xml:space="preserve"> по интеллектуальн</w:t>
      </w:r>
      <w:r>
        <w:rPr>
          <w:rFonts w:ascii="Times New Roman" w:hAnsi="Times New Roman"/>
          <w:b/>
          <w:bCs/>
          <w:sz w:val="28"/>
          <w:szCs w:val="28"/>
        </w:rPr>
        <w:t>ой</w:t>
      </w:r>
      <w:r w:rsidRPr="00DF21B2">
        <w:rPr>
          <w:rFonts w:ascii="Times New Roman" w:hAnsi="Times New Roman"/>
          <w:b/>
          <w:bCs/>
          <w:sz w:val="28"/>
          <w:szCs w:val="28"/>
        </w:rPr>
        <w:t xml:space="preserve"> игр</w:t>
      </w:r>
      <w:r>
        <w:rPr>
          <w:rFonts w:ascii="Times New Roman" w:hAnsi="Times New Roman"/>
          <w:b/>
          <w:bCs/>
          <w:sz w:val="28"/>
          <w:szCs w:val="28"/>
        </w:rPr>
        <w:t>е</w:t>
      </w:r>
    </w:p>
    <w:p w:rsidR="00E75DDB" w:rsidRPr="00DF21B2" w:rsidRDefault="00E75DDB" w:rsidP="00E75DD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F21B2">
        <w:rPr>
          <w:rFonts w:ascii="Times New Roman" w:hAnsi="Times New Roman"/>
          <w:b/>
          <w:sz w:val="28"/>
          <w:szCs w:val="28"/>
        </w:rPr>
        <w:t xml:space="preserve">«Что? Где? Когда?» среди школьных команд </w:t>
      </w:r>
      <w:r>
        <w:rPr>
          <w:rFonts w:ascii="Times New Roman" w:hAnsi="Times New Roman"/>
          <w:b/>
          <w:bCs/>
          <w:sz w:val="28"/>
          <w:szCs w:val="28"/>
        </w:rPr>
        <w:t>г</w:t>
      </w:r>
      <w:r w:rsidR="00D71979"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</w:rPr>
        <w:t>Мичуринска</w:t>
      </w:r>
    </w:p>
    <w:p w:rsidR="00E75DDB" w:rsidRPr="00841900" w:rsidRDefault="00E75DDB" w:rsidP="00E75DDB">
      <w:pPr>
        <w:tabs>
          <w:tab w:val="left" w:pos="354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75DDB" w:rsidRPr="00E85EC5" w:rsidRDefault="00E75DDB" w:rsidP="00E75DDB">
      <w:pPr>
        <w:pStyle w:val="a8"/>
        <w:spacing w:before="0" w:beforeAutospacing="0" w:after="0"/>
        <w:ind w:firstLine="567"/>
        <w:jc w:val="both"/>
        <w:rPr>
          <w:b/>
          <w:sz w:val="28"/>
          <w:szCs w:val="28"/>
        </w:rPr>
      </w:pPr>
      <w:r w:rsidRPr="00E85EC5">
        <w:rPr>
          <w:b/>
          <w:bCs/>
          <w:sz w:val="28"/>
          <w:szCs w:val="28"/>
        </w:rPr>
        <w:t>Председатель оргкомитета</w:t>
      </w:r>
      <w:r w:rsidRPr="00E85EC5">
        <w:rPr>
          <w:b/>
          <w:sz w:val="28"/>
          <w:szCs w:val="28"/>
        </w:rPr>
        <w:t>:</w:t>
      </w:r>
    </w:p>
    <w:p w:rsidR="00E75DDB" w:rsidRDefault="00E75DDB" w:rsidP="00E75DDB">
      <w:pPr>
        <w:pStyle w:val="a8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Климкин Александр Владимирович</w:t>
      </w:r>
      <w:r w:rsidRPr="00D1735B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начальник управления народного образования администрации г. Мичуринска</w:t>
      </w:r>
      <w:r w:rsidRPr="00D1735B">
        <w:rPr>
          <w:sz w:val="28"/>
          <w:szCs w:val="28"/>
        </w:rPr>
        <w:t>;</w:t>
      </w:r>
    </w:p>
    <w:p w:rsidR="00E75DDB" w:rsidRPr="00E85EC5" w:rsidRDefault="00E75DDB" w:rsidP="00E75DDB">
      <w:pPr>
        <w:pStyle w:val="a8"/>
        <w:spacing w:before="0" w:beforeAutospacing="0" w:after="0"/>
        <w:jc w:val="both"/>
        <w:rPr>
          <w:b/>
          <w:sz w:val="28"/>
          <w:szCs w:val="28"/>
        </w:rPr>
      </w:pPr>
      <w:r w:rsidRPr="00E85EC5">
        <w:rPr>
          <w:b/>
          <w:sz w:val="28"/>
          <w:szCs w:val="28"/>
        </w:rPr>
        <w:tab/>
        <w:t>Заместител</w:t>
      </w:r>
      <w:r>
        <w:rPr>
          <w:b/>
          <w:sz w:val="28"/>
          <w:szCs w:val="28"/>
        </w:rPr>
        <w:t>и</w:t>
      </w:r>
      <w:r w:rsidRPr="00E85EC5">
        <w:rPr>
          <w:b/>
          <w:sz w:val="28"/>
          <w:szCs w:val="28"/>
        </w:rPr>
        <w:t xml:space="preserve"> председателя:</w:t>
      </w:r>
    </w:p>
    <w:p w:rsidR="00E75DDB" w:rsidRDefault="00E75DDB" w:rsidP="00E75DDB">
      <w:pPr>
        <w:pStyle w:val="a8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Конькова Оксана Станиславовна – ведущий  специалист управления народного образования</w:t>
      </w:r>
      <w:r w:rsidR="00B26457">
        <w:rPr>
          <w:sz w:val="28"/>
          <w:szCs w:val="28"/>
        </w:rPr>
        <w:t>администрации г. Мичуринска</w:t>
      </w:r>
      <w:r>
        <w:rPr>
          <w:sz w:val="28"/>
          <w:szCs w:val="28"/>
        </w:rPr>
        <w:t>;</w:t>
      </w:r>
    </w:p>
    <w:p w:rsidR="00E75DDB" w:rsidRPr="00D1735B" w:rsidRDefault="00E75DDB" w:rsidP="00E75DDB">
      <w:pPr>
        <w:pStyle w:val="a8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Дедешко Людмила Викторовна  </w:t>
      </w:r>
      <w:r w:rsidRPr="00C42ABC">
        <w:rPr>
          <w:sz w:val="28"/>
          <w:szCs w:val="28"/>
        </w:rPr>
        <w:t xml:space="preserve">– директор МБУ </w:t>
      </w:r>
      <w:r w:rsidR="003262B8">
        <w:rPr>
          <w:sz w:val="28"/>
          <w:szCs w:val="28"/>
        </w:rPr>
        <w:t>«Учебно-методический и информационный центр»</w:t>
      </w:r>
      <w:r>
        <w:rPr>
          <w:sz w:val="28"/>
          <w:szCs w:val="28"/>
        </w:rPr>
        <w:t>.</w:t>
      </w:r>
    </w:p>
    <w:p w:rsidR="00E75DDB" w:rsidRPr="00D1735B" w:rsidRDefault="00E75DDB" w:rsidP="00E75DDB">
      <w:pPr>
        <w:pStyle w:val="a8"/>
        <w:spacing w:before="0" w:beforeAutospacing="0" w:after="0"/>
        <w:ind w:firstLine="567"/>
        <w:jc w:val="both"/>
        <w:rPr>
          <w:sz w:val="28"/>
          <w:szCs w:val="28"/>
        </w:rPr>
      </w:pPr>
    </w:p>
    <w:p w:rsidR="00E75DDB" w:rsidRDefault="00E75DDB" w:rsidP="00E75DDB">
      <w:pPr>
        <w:pStyle w:val="a8"/>
        <w:spacing w:before="0" w:beforeAutospacing="0" w:after="0"/>
        <w:ind w:firstLine="567"/>
        <w:jc w:val="both"/>
        <w:rPr>
          <w:b/>
          <w:sz w:val="28"/>
          <w:szCs w:val="28"/>
        </w:rPr>
      </w:pPr>
      <w:r w:rsidRPr="00E85EC5">
        <w:rPr>
          <w:b/>
          <w:bCs/>
          <w:sz w:val="28"/>
          <w:szCs w:val="28"/>
        </w:rPr>
        <w:t>Члены оргкомитета</w:t>
      </w:r>
      <w:r w:rsidRPr="00E85EC5">
        <w:rPr>
          <w:b/>
          <w:sz w:val="28"/>
          <w:szCs w:val="28"/>
        </w:rPr>
        <w:t>:</w:t>
      </w:r>
    </w:p>
    <w:p w:rsidR="00E75DDB" w:rsidRDefault="00E75DDB" w:rsidP="00E75DDB">
      <w:pPr>
        <w:pStyle w:val="a8"/>
        <w:spacing w:before="0" w:beforeAutospacing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Анисова А.Н. – старший методист МБУ УМиИЦ, руководитель Центра по работе с одаренными детьми;</w:t>
      </w:r>
    </w:p>
    <w:p w:rsidR="00E75DDB" w:rsidRDefault="00E75DDB" w:rsidP="00E75DDB">
      <w:pPr>
        <w:pStyle w:val="a8"/>
        <w:spacing w:before="0" w:beforeAutospacing="0" w:after="0"/>
        <w:ind w:firstLine="567"/>
        <w:jc w:val="both"/>
        <w:rPr>
          <w:sz w:val="28"/>
          <w:szCs w:val="28"/>
        </w:rPr>
      </w:pPr>
      <w:r w:rsidRPr="00D63B33">
        <w:rPr>
          <w:sz w:val="28"/>
          <w:szCs w:val="28"/>
        </w:rPr>
        <w:t xml:space="preserve">Буриева О.Г. </w:t>
      </w:r>
      <w:r w:rsidRPr="00E11A50">
        <w:rPr>
          <w:sz w:val="28"/>
          <w:szCs w:val="28"/>
        </w:rPr>
        <w:t>–зав. отделом МБОУ ДО ЦКиТ;</w:t>
      </w:r>
    </w:p>
    <w:p w:rsidR="0060465B" w:rsidRDefault="0060465B" w:rsidP="00E75DDB">
      <w:pPr>
        <w:pStyle w:val="a8"/>
        <w:spacing w:before="0" w:beforeAutospacing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Гаврилова</w:t>
      </w:r>
      <w:r w:rsidR="00E93F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Е.Е. – педагог-организатор МБОУ ДО ЦКиТ;</w:t>
      </w:r>
    </w:p>
    <w:p w:rsidR="004525B4" w:rsidRPr="00D63B33" w:rsidRDefault="004525B4" w:rsidP="00E75DDB">
      <w:pPr>
        <w:pStyle w:val="a8"/>
        <w:spacing w:before="0" w:beforeAutospacing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Григорьева С.И. </w:t>
      </w:r>
      <w:r w:rsidRPr="004525B4">
        <w:rPr>
          <w:sz w:val="28"/>
          <w:szCs w:val="28"/>
        </w:rPr>
        <w:t>–</w:t>
      </w:r>
      <w:r>
        <w:rPr>
          <w:sz w:val="28"/>
          <w:szCs w:val="28"/>
        </w:rPr>
        <w:t xml:space="preserve"> заведующая </w:t>
      </w:r>
      <w:r w:rsidRPr="004525B4">
        <w:rPr>
          <w:sz w:val="28"/>
          <w:szCs w:val="28"/>
        </w:rPr>
        <w:t xml:space="preserve">МБУК </w:t>
      </w:r>
      <w:r w:rsidR="00E93FBB">
        <w:rPr>
          <w:sz w:val="28"/>
          <w:szCs w:val="28"/>
        </w:rPr>
        <w:t>«</w:t>
      </w:r>
      <w:r w:rsidRPr="004525B4">
        <w:rPr>
          <w:sz w:val="28"/>
          <w:szCs w:val="28"/>
        </w:rPr>
        <w:t>ЦБС г.Мичуринска</w:t>
      </w:r>
      <w:r w:rsidR="00E93FBB">
        <w:rPr>
          <w:sz w:val="28"/>
          <w:szCs w:val="28"/>
        </w:rPr>
        <w:t>»</w:t>
      </w:r>
      <w:r w:rsidR="0057543A">
        <w:rPr>
          <w:sz w:val="28"/>
          <w:szCs w:val="28"/>
        </w:rPr>
        <w:t xml:space="preserve"> (по согласованию);</w:t>
      </w:r>
    </w:p>
    <w:p w:rsidR="00E75DDB" w:rsidRDefault="00E75DDB" w:rsidP="00E75DDB">
      <w:pPr>
        <w:pStyle w:val="a8"/>
        <w:spacing w:before="0" w:beforeAutospacing="0" w:after="0"/>
        <w:ind w:firstLine="567"/>
        <w:contextualSpacing/>
        <w:jc w:val="both"/>
        <w:rPr>
          <w:sz w:val="28"/>
          <w:szCs w:val="28"/>
        </w:rPr>
      </w:pPr>
      <w:r w:rsidRPr="00E11A50">
        <w:rPr>
          <w:sz w:val="28"/>
          <w:szCs w:val="28"/>
        </w:rPr>
        <w:t>Караваев С.А. –</w:t>
      </w:r>
      <w:r w:rsidR="00E93FBB">
        <w:rPr>
          <w:sz w:val="28"/>
          <w:szCs w:val="28"/>
        </w:rPr>
        <w:t xml:space="preserve"> </w:t>
      </w:r>
      <w:r w:rsidRPr="00E11A50">
        <w:rPr>
          <w:sz w:val="28"/>
          <w:szCs w:val="28"/>
        </w:rPr>
        <w:t>зав. отделом МБОУ ДО ЦКиТ;</w:t>
      </w:r>
    </w:p>
    <w:p w:rsidR="00E75DDB" w:rsidRPr="00E11A50" w:rsidRDefault="00E75DDB" w:rsidP="00E75DDB">
      <w:pPr>
        <w:pStyle w:val="a8"/>
        <w:spacing w:before="0" w:beforeAutospacing="0" w:after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Колотова А.С. –</w:t>
      </w:r>
      <w:r w:rsidR="00E93F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педагог дополнительного образования </w:t>
      </w:r>
      <w:r w:rsidRPr="00E11A50">
        <w:rPr>
          <w:sz w:val="28"/>
          <w:szCs w:val="28"/>
        </w:rPr>
        <w:t>МБОУ ДО ЦКиТ;</w:t>
      </w:r>
    </w:p>
    <w:p w:rsidR="00E75DDB" w:rsidRDefault="00E75DDB" w:rsidP="00E75DDB">
      <w:pPr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E11A50">
        <w:rPr>
          <w:rFonts w:ascii="Times New Roman" w:hAnsi="Times New Roman"/>
          <w:sz w:val="28"/>
          <w:szCs w:val="28"/>
        </w:rPr>
        <w:t xml:space="preserve">Коротеева Т.Н. </w:t>
      </w:r>
      <w:r>
        <w:rPr>
          <w:rFonts w:ascii="Times New Roman" w:hAnsi="Times New Roman"/>
          <w:sz w:val="28"/>
          <w:szCs w:val="28"/>
        </w:rPr>
        <w:t>–</w:t>
      </w:r>
      <w:r w:rsidRPr="00E11A50">
        <w:rPr>
          <w:rFonts w:ascii="Times New Roman" w:hAnsi="Times New Roman"/>
          <w:sz w:val="28"/>
          <w:szCs w:val="28"/>
        </w:rPr>
        <w:t xml:space="preserve"> заместитель директора МБОУ ДО ЦКиТ;</w:t>
      </w:r>
    </w:p>
    <w:p w:rsidR="00E75DDB" w:rsidRPr="00E11A50" w:rsidRDefault="00E75DDB" w:rsidP="00E75DDB">
      <w:pPr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Лунёва Л.Н.</w:t>
      </w:r>
      <w:r>
        <w:rPr>
          <w:sz w:val="28"/>
          <w:szCs w:val="28"/>
        </w:rPr>
        <w:t xml:space="preserve">– </w:t>
      </w:r>
      <w:r w:rsidRPr="00D63B33">
        <w:rPr>
          <w:rFonts w:ascii="Times New Roman" w:hAnsi="Times New Roman" w:cs="Times New Roman"/>
          <w:sz w:val="28"/>
          <w:szCs w:val="28"/>
        </w:rPr>
        <w:t>методист</w:t>
      </w:r>
      <w:r w:rsidR="00A63AA8">
        <w:rPr>
          <w:rFonts w:ascii="Times New Roman" w:hAnsi="Times New Roman" w:cs="Times New Roman"/>
          <w:sz w:val="28"/>
          <w:szCs w:val="28"/>
        </w:rPr>
        <w:t xml:space="preserve"> </w:t>
      </w:r>
      <w:r w:rsidRPr="00E11A50">
        <w:rPr>
          <w:rFonts w:ascii="Times New Roman" w:hAnsi="Times New Roman"/>
          <w:sz w:val="28"/>
          <w:szCs w:val="28"/>
        </w:rPr>
        <w:t>МБОУ ДО ЦКиТ</w:t>
      </w:r>
      <w:r>
        <w:rPr>
          <w:rFonts w:ascii="Times New Roman" w:hAnsi="Times New Roman"/>
          <w:sz w:val="28"/>
          <w:szCs w:val="28"/>
        </w:rPr>
        <w:t>;</w:t>
      </w:r>
    </w:p>
    <w:p w:rsidR="00E75DDB" w:rsidRPr="00E11A50" w:rsidRDefault="00E75DDB" w:rsidP="00E75DDB">
      <w:pPr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E11A50">
        <w:rPr>
          <w:rFonts w:ascii="Times New Roman" w:hAnsi="Times New Roman"/>
          <w:sz w:val="28"/>
          <w:szCs w:val="28"/>
        </w:rPr>
        <w:t>Родюкова С.В. –</w:t>
      </w:r>
      <w:r w:rsidR="00E93FBB">
        <w:rPr>
          <w:rFonts w:ascii="Times New Roman" w:hAnsi="Times New Roman"/>
          <w:sz w:val="28"/>
          <w:szCs w:val="28"/>
        </w:rPr>
        <w:t xml:space="preserve"> </w:t>
      </w:r>
      <w:r w:rsidRPr="00E11A50">
        <w:rPr>
          <w:rFonts w:ascii="Times New Roman" w:hAnsi="Times New Roman"/>
          <w:sz w:val="28"/>
          <w:szCs w:val="28"/>
        </w:rPr>
        <w:t>дире</w:t>
      </w:r>
      <w:r>
        <w:rPr>
          <w:rFonts w:ascii="Times New Roman" w:hAnsi="Times New Roman"/>
          <w:sz w:val="28"/>
          <w:szCs w:val="28"/>
        </w:rPr>
        <w:t>к</w:t>
      </w:r>
      <w:r w:rsidRPr="00E11A50">
        <w:rPr>
          <w:rFonts w:ascii="Times New Roman" w:hAnsi="Times New Roman"/>
          <w:sz w:val="28"/>
          <w:szCs w:val="28"/>
        </w:rPr>
        <w:t>тор МБОУ ДО ЦКиТ</w:t>
      </w:r>
      <w:r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E75DDB" w:rsidRPr="00E11A50" w:rsidRDefault="00E75DDB" w:rsidP="00E75DDB">
      <w:pPr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E11A50">
        <w:rPr>
          <w:rFonts w:ascii="Times New Roman" w:hAnsi="Times New Roman"/>
          <w:sz w:val="28"/>
          <w:szCs w:val="28"/>
        </w:rPr>
        <w:t xml:space="preserve">Фирсов А.В. – </w:t>
      </w:r>
      <w:r>
        <w:rPr>
          <w:rFonts w:ascii="Times New Roman" w:hAnsi="Times New Roman"/>
          <w:sz w:val="28"/>
          <w:szCs w:val="28"/>
        </w:rPr>
        <w:t>инструктор-методист</w:t>
      </w:r>
      <w:r w:rsidRPr="00E11A50">
        <w:rPr>
          <w:rFonts w:ascii="Times New Roman" w:hAnsi="Times New Roman"/>
          <w:sz w:val="28"/>
          <w:szCs w:val="28"/>
        </w:rPr>
        <w:t xml:space="preserve"> МБОУ ДО ЦКиТ</w:t>
      </w:r>
      <w:r>
        <w:rPr>
          <w:rFonts w:ascii="Times New Roman" w:hAnsi="Times New Roman"/>
          <w:sz w:val="28"/>
          <w:szCs w:val="28"/>
        </w:rPr>
        <w:t>.</w:t>
      </w:r>
    </w:p>
    <w:p w:rsidR="00E75DDB" w:rsidRDefault="00E75DDB" w:rsidP="00E75DDB">
      <w:pPr>
        <w:pStyle w:val="a8"/>
        <w:spacing w:before="0" w:beforeAutospacing="0" w:after="0"/>
        <w:ind w:firstLine="567"/>
        <w:jc w:val="both"/>
        <w:rPr>
          <w:b/>
          <w:bCs/>
          <w:sz w:val="28"/>
          <w:szCs w:val="28"/>
        </w:rPr>
      </w:pPr>
    </w:p>
    <w:p w:rsidR="00E75DDB" w:rsidRDefault="00E75DDB" w:rsidP="00E75DDB"/>
    <w:p w:rsidR="00CC1B0D" w:rsidRDefault="00CC1B0D">
      <w:r>
        <w:br w:type="page"/>
      </w:r>
    </w:p>
    <w:p w:rsidR="00C360E0" w:rsidRPr="00683E38" w:rsidRDefault="00C360E0" w:rsidP="00C360E0">
      <w:pPr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</w:rPr>
      </w:pPr>
      <w:r w:rsidRPr="00683E3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687C9E" w:rsidRPr="00683E38">
        <w:rPr>
          <w:rFonts w:ascii="Times New Roman" w:hAnsi="Times New Roman" w:cs="Times New Roman"/>
          <w:sz w:val="28"/>
          <w:szCs w:val="28"/>
        </w:rPr>
        <w:t>3</w:t>
      </w:r>
    </w:p>
    <w:p w:rsidR="00C360E0" w:rsidRPr="00683E38" w:rsidRDefault="00C360E0" w:rsidP="00C360E0">
      <w:pPr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</w:rPr>
      </w:pPr>
      <w:r w:rsidRPr="00683E38">
        <w:rPr>
          <w:rFonts w:ascii="Times New Roman" w:hAnsi="Times New Roman" w:cs="Times New Roman"/>
          <w:sz w:val="28"/>
          <w:szCs w:val="28"/>
        </w:rPr>
        <w:t>Утверждена</w:t>
      </w:r>
    </w:p>
    <w:p w:rsidR="00C360E0" w:rsidRPr="00683E38" w:rsidRDefault="00C360E0" w:rsidP="00C360E0">
      <w:pPr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</w:rPr>
      </w:pPr>
      <w:r w:rsidRPr="00683E38">
        <w:rPr>
          <w:rFonts w:ascii="Times New Roman" w:hAnsi="Times New Roman" w:cs="Times New Roman"/>
          <w:sz w:val="28"/>
          <w:szCs w:val="28"/>
        </w:rPr>
        <w:t>приказом управления</w:t>
      </w:r>
    </w:p>
    <w:p w:rsidR="00687C9E" w:rsidRPr="00683E38" w:rsidRDefault="00C360E0" w:rsidP="00C360E0">
      <w:pPr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</w:rPr>
      </w:pPr>
      <w:r w:rsidRPr="00683E38">
        <w:rPr>
          <w:rFonts w:ascii="Times New Roman" w:hAnsi="Times New Roman" w:cs="Times New Roman"/>
          <w:sz w:val="28"/>
          <w:szCs w:val="28"/>
        </w:rPr>
        <w:t xml:space="preserve">народного образования    </w:t>
      </w:r>
    </w:p>
    <w:p w:rsidR="00C360E0" w:rsidRPr="00683E38" w:rsidRDefault="00C360E0" w:rsidP="00C360E0">
      <w:pPr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</w:rPr>
      </w:pPr>
      <w:r w:rsidRPr="00683E38">
        <w:rPr>
          <w:rFonts w:ascii="Times New Roman" w:hAnsi="Times New Roman" w:cs="Times New Roman"/>
          <w:sz w:val="28"/>
          <w:szCs w:val="28"/>
        </w:rPr>
        <w:t>от  0</w:t>
      </w:r>
      <w:r w:rsidR="00687C9E" w:rsidRPr="00683E38">
        <w:rPr>
          <w:rFonts w:ascii="Times New Roman" w:hAnsi="Times New Roman" w:cs="Times New Roman"/>
          <w:sz w:val="28"/>
          <w:szCs w:val="28"/>
        </w:rPr>
        <w:t>7</w:t>
      </w:r>
      <w:r w:rsidRPr="00683E38">
        <w:rPr>
          <w:rFonts w:ascii="Times New Roman" w:hAnsi="Times New Roman" w:cs="Times New Roman"/>
          <w:sz w:val="28"/>
          <w:szCs w:val="28"/>
        </w:rPr>
        <w:t>.</w:t>
      </w:r>
      <w:r w:rsidR="00687C9E" w:rsidRPr="00683E38">
        <w:rPr>
          <w:rFonts w:ascii="Times New Roman" w:hAnsi="Times New Roman" w:cs="Times New Roman"/>
          <w:sz w:val="28"/>
          <w:szCs w:val="28"/>
        </w:rPr>
        <w:t>11</w:t>
      </w:r>
      <w:r w:rsidRPr="00683E38">
        <w:rPr>
          <w:rFonts w:ascii="Times New Roman" w:hAnsi="Times New Roman" w:cs="Times New Roman"/>
          <w:sz w:val="28"/>
          <w:szCs w:val="28"/>
        </w:rPr>
        <w:t xml:space="preserve">.2019 № </w:t>
      </w:r>
      <w:r w:rsidR="00687C9E" w:rsidRPr="00683E38">
        <w:rPr>
          <w:rFonts w:ascii="Times New Roman" w:hAnsi="Times New Roman" w:cs="Times New Roman"/>
          <w:sz w:val="28"/>
          <w:szCs w:val="28"/>
        </w:rPr>
        <w:t>559</w:t>
      </w:r>
    </w:p>
    <w:p w:rsidR="00C360E0" w:rsidRPr="00683E38" w:rsidRDefault="00C360E0" w:rsidP="00C360E0">
      <w:pPr>
        <w:ind w:left="6439"/>
        <w:rPr>
          <w:sz w:val="28"/>
          <w:szCs w:val="28"/>
          <w:highlight w:val="yellow"/>
        </w:rPr>
      </w:pPr>
    </w:p>
    <w:p w:rsidR="00C360E0" w:rsidRPr="00683E38" w:rsidRDefault="00C360E0" w:rsidP="00C360E0">
      <w:pPr>
        <w:ind w:left="6439"/>
        <w:rPr>
          <w:sz w:val="28"/>
          <w:szCs w:val="28"/>
          <w:highlight w:val="yellow"/>
        </w:rPr>
      </w:pPr>
    </w:p>
    <w:p w:rsidR="00C360E0" w:rsidRPr="00683E38" w:rsidRDefault="00C360E0" w:rsidP="00C360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3E38">
        <w:rPr>
          <w:rFonts w:ascii="Times New Roman" w:hAnsi="Times New Roman" w:cs="Times New Roman"/>
          <w:sz w:val="28"/>
          <w:szCs w:val="28"/>
        </w:rPr>
        <w:t>СМЕТА</w:t>
      </w:r>
    </w:p>
    <w:p w:rsidR="00C360E0" w:rsidRPr="00683E38" w:rsidRDefault="00C360E0" w:rsidP="00C360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3E38">
        <w:rPr>
          <w:rFonts w:ascii="Times New Roman" w:hAnsi="Times New Roman" w:cs="Times New Roman"/>
          <w:sz w:val="28"/>
          <w:szCs w:val="28"/>
        </w:rPr>
        <w:t>расходов на подготовку и проведение</w:t>
      </w:r>
    </w:p>
    <w:p w:rsidR="00C360E0" w:rsidRPr="00683E38" w:rsidRDefault="00C360E0" w:rsidP="00C360E0">
      <w:pPr>
        <w:widowControl w:val="0"/>
        <w:spacing w:after="0" w:line="240" w:lineRule="auto"/>
        <w:ind w:left="4140" w:hanging="4140"/>
        <w:jc w:val="center"/>
        <w:rPr>
          <w:rFonts w:ascii="Times New Roman" w:hAnsi="Times New Roman" w:cs="Times New Roman"/>
          <w:sz w:val="28"/>
          <w:szCs w:val="28"/>
        </w:rPr>
      </w:pPr>
      <w:r w:rsidRPr="00683E38">
        <w:rPr>
          <w:rFonts w:ascii="Times New Roman" w:hAnsi="Times New Roman" w:cs="Times New Roman"/>
          <w:sz w:val="28"/>
          <w:szCs w:val="28"/>
        </w:rPr>
        <w:t>туристских походов в летний период</w:t>
      </w:r>
    </w:p>
    <w:p w:rsidR="00C360E0" w:rsidRPr="00683E38" w:rsidRDefault="00C360E0" w:rsidP="00C360E0">
      <w:pPr>
        <w:widowControl w:val="0"/>
        <w:spacing w:after="0" w:line="240" w:lineRule="auto"/>
        <w:ind w:left="4140" w:hanging="4140"/>
        <w:jc w:val="center"/>
        <w:rPr>
          <w:rFonts w:ascii="Times New Roman" w:hAnsi="Times New Roman" w:cs="Times New Roman"/>
          <w:sz w:val="28"/>
          <w:szCs w:val="28"/>
        </w:rPr>
      </w:pPr>
    </w:p>
    <w:p w:rsidR="00C360E0" w:rsidRDefault="00683E38" w:rsidP="00683E38">
      <w:pPr>
        <w:widowControl w:val="0"/>
        <w:spacing w:after="0" w:line="240" w:lineRule="auto"/>
        <w:ind w:left="4140" w:hanging="4140"/>
        <w:jc w:val="both"/>
        <w:rPr>
          <w:rFonts w:ascii="Times New Roman" w:hAnsi="Times New Roman" w:cs="Times New Roman"/>
          <w:sz w:val="28"/>
          <w:szCs w:val="28"/>
        </w:rPr>
      </w:pPr>
      <w:r w:rsidRPr="00683E38">
        <w:rPr>
          <w:rFonts w:ascii="Times New Roman" w:hAnsi="Times New Roman" w:cs="Times New Roman"/>
          <w:sz w:val="28"/>
          <w:szCs w:val="28"/>
        </w:rPr>
        <w:t>Канцтовары на сумму 1000 руб (одная тысяча рублей)</w:t>
      </w:r>
    </w:p>
    <w:p w:rsidR="00683E38" w:rsidRPr="00683E38" w:rsidRDefault="00683E38" w:rsidP="00683E38">
      <w:pPr>
        <w:widowControl w:val="0"/>
        <w:spacing w:after="0" w:line="240" w:lineRule="auto"/>
        <w:ind w:left="4140" w:hanging="4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C360E0" w:rsidRPr="00683E38" w:rsidRDefault="00C360E0" w:rsidP="00C360E0">
      <w:pPr>
        <w:rPr>
          <w:rFonts w:ascii="Times New Roman" w:hAnsi="Times New Roman" w:cs="Times New Roman"/>
          <w:sz w:val="28"/>
          <w:szCs w:val="28"/>
        </w:rPr>
      </w:pPr>
      <w:r w:rsidRPr="00683E38">
        <w:rPr>
          <w:rFonts w:ascii="Times New Roman" w:hAnsi="Times New Roman" w:cs="Times New Roman"/>
          <w:sz w:val="28"/>
          <w:szCs w:val="28"/>
        </w:rPr>
        <w:t xml:space="preserve">Итого: </w:t>
      </w:r>
      <w:r w:rsidR="00683E38" w:rsidRPr="00683E38">
        <w:rPr>
          <w:rFonts w:ascii="Times New Roman" w:hAnsi="Times New Roman" w:cs="Times New Roman"/>
          <w:sz w:val="28"/>
          <w:szCs w:val="28"/>
        </w:rPr>
        <w:t>1</w:t>
      </w:r>
      <w:r w:rsidRPr="00683E38">
        <w:rPr>
          <w:rFonts w:ascii="Times New Roman" w:hAnsi="Times New Roman" w:cs="Times New Roman"/>
          <w:sz w:val="28"/>
          <w:szCs w:val="28"/>
        </w:rPr>
        <w:t>000 руб. (</w:t>
      </w:r>
      <w:r w:rsidR="00683E38" w:rsidRPr="00683E38">
        <w:rPr>
          <w:rFonts w:ascii="Times New Roman" w:hAnsi="Times New Roman" w:cs="Times New Roman"/>
          <w:sz w:val="28"/>
          <w:szCs w:val="28"/>
        </w:rPr>
        <w:t>одна</w:t>
      </w:r>
      <w:r w:rsidRPr="00683E38">
        <w:rPr>
          <w:rFonts w:ascii="Times New Roman" w:hAnsi="Times New Roman" w:cs="Times New Roman"/>
          <w:sz w:val="28"/>
          <w:szCs w:val="28"/>
        </w:rPr>
        <w:t xml:space="preserve"> тысяч</w:t>
      </w:r>
      <w:r w:rsidR="00683E38" w:rsidRPr="00683E38">
        <w:rPr>
          <w:rFonts w:ascii="Times New Roman" w:hAnsi="Times New Roman" w:cs="Times New Roman"/>
          <w:sz w:val="28"/>
          <w:szCs w:val="28"/>
        </w:rPr>
        <w:t>а</w:t>
      </w:r>
      <w:r w:rsidRPr="00683E38">
        <w:rPr>
          <w:rFonts w:ascii="Times New Roman" w:hAnsi="Times New Roman" w:cs="Times New Roman"/>
          <w:sz w:val="28"/>
          <w:szCs w:val="28"/>
        </w:rPr>
        <w:t xml:space="preserve"> рублей)</w:t>
      </w:r>
    </w:p>
    <w:p w:rsidR="00C360E0" w:rsidRPr="00683E38" w:rsidRDefault="00C360E0" w:rsidP="00C360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60E0" w:rsidRPr="00683E38" w:rsidRDefault="00C360E0" w:rsidP="00C360E0">
      <w:pPr>
        <w:rPr>
          <w:rFonts w:ascii="Times New Roman" w:hAnsi="Times New Roman" w:cs="Times New Roman"/>
          <w:sz w:val="28"/>
          <w:szCs w:val="28"/>
        </w:rPr>
      </w:pPr>
    </w:p>
    <w:p w:rsidR="00C360E0" w:rsidRPr="00683E38" w:rsidRDefault="00C360E0" w:rsidP="00C360E0">
      <w:pPr>
        <w:rPr>
          <w:rFonts w:ascii="Times New Roman" w:hAnsi="Times New Roman" w:cs="Times New Roman"/>
          <w:sz w:val="28"/>
          <w:szCs w:val="28"/>
        </w:rPr>
      </w:pPr>
    </w:p>
    <w:p w:rsidR="00C360E0" w:rsidRPr="00683E38" w:rsidRDefault="00C360E0" w:rsidP="00C360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60E0" w:rsidRPr="00683E38" w:rsidRDefault="00C360E0" w:rsidP="00C360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E38">
        <w:rPr>
          <w:rFonts w:ascii="Times New Roman" w:hAnsi="Times New Roman" w:cs="Times New Roman"/>
          <w:sz w:val="28"/>
          <w:szCs w:val="28"/>
        </w:rPr>
        <w:t>Смету составила:</w:t>
      </w:r>
    </w:p>
    <w:p w:rsidR="00C360E0" w:rsidRPr="00683E38" w:rsidRDefault="00C360E0" w:rsidP="00C360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E38">
        <w:rPr>
          <w:rFonts w:ascii="Times New Roman" w:hAnsi="Times New Roman" w:cs="Times New Roman"/>
          <w:sz w:val="28"/>
          <w:szCs w:val="28"/>
        </w:rPr>
        <w:t>директор МБОУ ДО ЦКиТ                                                                С.В. Родюкова</w:t>
      </w:r>
    </w:p>
    <w:p w:rsidR="00C360E0" w:rsidRPr="00683E38" w:rsidRDefault="00C360E0" w:rsidP="00C360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0E0" w:rsidRPr="00683E38" w:rsidRDefault="00C360E0" w:rsidP="00C360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0E0" w:rsidRPr="00683E38" w:rsidRDefault="00C360E0" w:rsidP="00C360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0E0" w:rsidRPr="00683E38" w:rsidRDefault="00C360E0" w:rsidP="00C360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0E0" w:rsidRDefault="00C360E0" w:rsidP="00C360E0"/>
    <w:p w:rsidR="00C360E0" w:rsidRDefault="00C360E0" w:rsidP="00C360E0"/>
    <w:p w:rsidR="00C360E0" w:rsidRPr="00AD7930" w:rsidRDefault="00C360E0" w:rsidP="00C360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5DDB" w:rsidRDefault="00E75DDB"/>
    <w:sectPr w:rsidR="00E75DDB" w:rsidSect="00E75DD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1F27" w:rsidRDefault="007D1F27" w:rsidP="00656E65">
      <w:pPr>
        <w:spacing w:after="0" w:line="240" w:lineRule="auto"/>
      </w:pPr>
      <w:r>
        <w:separator/>
      </w:r>
    </w:p>
  </w:endnote>
  <w:endnote w:type="continuationSeparator" w:id="1">
    <w:p w:rsidR="007D1F27" w:rsidRDefault="007D1F27" w:rsidP="00656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1F27" w:rsidRDefault="007D1F27" w:rsidP="00656E65">
      <w:pPr>
        <w:spacing w:after="0" w:line="240" w:lineRule="auto"/>
      </w:pPr>
      <w:r>
        <w:separator/>
      </w:r>
    </w:p>
  </w:footnote>
  <w:footnote w:type="continuationSeparator" w:id="1">
    <w:p w:rsidR="007D1F27" w:rsidRDefault="007D1F27" w:rsidP="00656E65">
      <w:pPr>
        <w:spacing w:after="0" w:line="240" w:lineRule="auto"/>
      </w:pPr>
      <w:r>
        <w:continuationSeparator/>
      </w:r>
    </w:p>
  </w:footnote>
  <w:footnote w:id="2">
    <w:p w:rsidR="00656E65" w:rsidRDefault="00656E65" w:rsidP="00656E65">
      <w:pPr>
        <w:pStyle w:val="a5"/>
        <w:jc w:val="both"/>
      </w:pPr>
      <w:r>
        <w:rPr>
          <w:rStyle w:val="a7"/>
          <w:rFonts w:ascii="Calibri" w:eastAsia="DejaVu Sans" w:hAnsi="Calibri"/>
        </w:rPr>
        <w:footnoteRef/>
      </w:r>
      <w:r>
        <w:t xml:space="preserve"> В соответствии со ст. 5 ФЗ «Об обработке персональных данных» от 27.07.2006 №152-ФЗ, указываются только те персональные данные, которые отвечают целям их обработки.</w:t>
      </w:r>
    </w:p>
  </w:footnote>
  <w:footnote w:id="3">
    <w:p w:rsidR="00656E65" w:rsidRDefault="00656E65" w:rsidP="00656E65">
      <w:pPr>
        <w:pStyle w:val="a5"/>
        <w:jc w:val="both"/>
      </w:pPr>
      <w:r>
        <w:rPr>
          <w:rStyle w:val="a7"/>
          <w:rFonts w:ascii="Calibri" w:eastAsia="DejaVu Sans" w:hAnsi="Calibri"/>
        </w:rPr>
        <w:footnoteRef/>
      </w:r>
      <w:r>
        <w:t xml:space="preserve"> В соответствии со ст. 5 ФЗ «Об обработке персональных данных» от 27.07.2006 №152-ФЗ, указываются только те персональные данные, которые отвечают целям их обработки.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B4B39"/>
    <w:rsid w:val="0011320E"/>
    <w:rsid w:val="00127EF1"/>
    <w:rsid w:val="001F5754"/>
    <w:rsid w:val="00200F1E"/>
    <w:rsid w:val="002036AB"/>
    <w:rsid w:val="00205D39"/>
    <w:rsid w:val="00216FDB"/>
    <w:rsid w:val="00222DFD"/>
    <w:rsid w:val="002C3958"/>
    <w:rsid w:val="0031672C"/>
    <w:rsid w:val="003262B8"/>
    <w:rsid w:val="003B4B39"/>
    <w:rsid w:val="0041549A"/>
    <w:rsid w:val="004525B4"/>
    <w:rsid w:val="0046148E"/>
    <w:rsid w:val="00465410"/>
    <w:rsid w:val="004A3272"/>
    <w:rsid w:val="004E06F2"/>
    <w:rsid w:val="004F5FF1"/>
    <w:rsid w:val="005426EF"/>
    <w:rsid w:val="00570510"/>
    <w:rsid w:val="0057543A"/>
    <w:rsid w:val="005A5AC1"/>
    <w:rsid w:val="0060465B"/>
    <w:rsid w:val="00656E65"/>
    <w:rsid w:val="00667CB7"/>
    <w:rsid w:val="00683E38"/>
    <w:rsid w:val="00687C9E"/>
    <w:rsid w:val="006B4775"/>
    <w:rsid w:val="006B55FC"/>
    <w:rsid w:val="0070195D"/>
    <w:rsid w:val="007314B8"/>
    <w:rsid w:val="007D1F27"/>
    <w:rsid w:val="008079AA"/>
    <w:rsid w:val="00A0182C"/>
    <w:rsid w:val="00A63AA8"/>
    <w:rsid w:val="00B26457"/>
    <w:rsid w:val="00B32AEB"/>
    <w:rsid w:val="00C360E0"/>
    <w:rsid w:val="00C77A0F"/>
    <w:rsid w:val="00CC1B0D"/>
    <w:rsid w:val="00CE18DF"/>
    <w:rsid w:val="00D71979"/>
    <w:rsid w:val="00E75DDB"/>
    <w:rsid w:val="00E93FBB"/>
    <w:rsid w:val="00E95FFF"/>
    <w:rsid w:val="00E97AE0"/>
    <w:rsid w:val="00FB5C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C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4B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222DFD"/>
    <w:rPr>
      <w:color w:val="0000FF"/>
      <w:u w:val="single"/>
    </w:rPr>
  </w:style>
  <w:style w:type="paragraph" w:styleId="a5">
    <w:name w:val="footnote text"/>
    <w:basedOn w:val="a"/>
    <w:link w:val="a6"/>
    <w:uiPriority w:val="99"/>
    <w:unhideWhenUsed/>
    <w:rsid w:val="00656E65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rsid w:val="00656E65"/>
    <w:rPr>
      <w:rFonts w:ascii="Times New Roman" w:eastAsia="Calibri" w:hAnsi="Times New Roman" w:cs="Times New Roman"/>
      <w:sz w:val="20"/>
      <w:szCs w:val="20"/>
      <w:lang w:eastAsia="en-US"/>
    </w:rPr>
  </w:style>
  <w:style w:type="character" w:styleId="a7">
    <w:name w:val="footnote reference"/>
    <w:unhideWhenUsed/>
    <w:rsid w:val="00656E65"/>
    <w:rPr>
      <w:rFonts w:ascii="Times New Roman" w:hAnsi="Times New Roman" w:cs="Times New Roman" w:hint="default"/>
      <w:vertAlign w:val="superscript"/>
    </w:rPr>
  </w:style>
  <w:style w:type="paragraph" w:styleId="a8">
    <w:name w:val="Normal (Web)"/>
    <w:basedOn w:val="a"/>
    <w:rsid w:val="00E75DD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1F57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-s-turistov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ich-s-turistov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C5F7A-6636-4DE7-ACA1-D13DF536B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3299</Words>
  <Characters>18805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dcterms:created xsi:type="dcterms:W3CDTF">2019-10-28T04:51:00Z</dcterms:created>
  <dcterms:modified xsi:type="dcterms:W3CDTF">2019-11-08T10:06:00Z</dcterms:modified>
</cp:coreProperties>
</file>