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C8" w:rsidRDefault="001A64C8" w:rsidP="001A64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НАРОДНОГО ОБРАЗОВАНИЯ</w:t>
      </w:r>
    </w:p>
    <w:p w:rsidR="001A64C8" w:rsidRDefault="001A64C8" w:rsidP="001A64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МИЧУРИНСКА</w:t>
      </w:r>
    </w:p>
    <w:p w:rsidR="001A64C8" w:rsidRDefault="001A64C8" w:rsidP="001A64C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ТАМБОВСКОЙ ОБЛАСТИ</w:t>
      </w:r>
    </w:p>
    <w:p w:rsidR="001A64C8" w:rsidRDefault="001A64C8" w:rsidP="001A64C8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1A64C8" w:rsidRDefault="001A64C8" w:rsidP="001A64C8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1A64C8" w:rsidRDefault="001A64C8" w:rsidP="001A64C8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25.02. </w:t>
      </w:r>
      <w:proofErr w:type="gramStart"/>
      <w:r>
        <w:rPr>
          <w:rFonts w:ascii="Times New Roman" w:hAnsi="Times New Roman"/>
          <w:bCs/>
          <w:sz w:val="28"/>
          <w:szCs w:val="28"/>
        </w:rPr>
        <w:t>2020  г.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                  П Р И К А З                                        №104</w:t>
      </w:r>
    </w:p>
    <w:p w:rsidR="001A64C8" w:rsidRDefault="001A64C8" w:rsidP="001A64C8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г. Мичуринск</w:t>
      </w:r>
    </w:p>
    <w:p w:rsidR="001A64C8" w:rsidRDefault="001A64C8" w:rsidP="001A64C8">
      <w:pPr>
        <w:pStyle w:val="Standard"/>
        <w:rPr>
          <w:sz w:val="28"/>
          <w:szCs w:val="28"/>
        </w:rPr>
      </w:pPr>
    </w:p>
    <w:p w:rsidR="001A64C8" w:rsidRPr="00E334AD" w:rsidRDefault="001A64C8" w:rsidP="001A64C8">
      <w:pPr>
        <w:pStyle w:val="Standard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 утверждении</w:t>
      </w:r>
      <w:proofErr w:type="gramEnd"/>
      <w:r>
        <w:rPr>
          <w:sz w:val="28"/>
          <w:szCs w:val="28"/>
        </w:rPr>
        <w:t xml:space="preserve"> Порядка проведения всероссийских проверочных работ в муниципальных общеобразовательных организациях города Мичуринска</w:t>
      </w:r>
    </w:p>
    <w:p w:rsidR="001A64C8" w:rsidRDefault="001A64C8" w:rsidP="001A64C8">
      <w:pPr>
        <w:pStyle w:val="11"/>
        <w:tabs>
          <w:tab w:val="left" w:pos="780"/>
        </w:tabs>
        <w:ind w:left="0" w:firstLine="0"/>
        <w:outlineLvl w:val="9"/>
        <w:rPr>
          <w:rFonts w:ascii="Times New Roman" w:hAnsi="Times New Roman"/>
          <w:bCs/>
          <w:sz w:val="28"/>
          <w:szCs w:val="28"/>
        </w:rPr>
      </w:pPr>
    </w:p>
    <w:p w:rsidR="001A64C8" w:rsidRDefault="001A64C8" w:rsidP="001A64C8">
      <w:pPr>
        <w:pStyle w:val="Standard"/>
        <w:ind w:firstLine="709"/>
        <w:jc w:val="both"/>
        <w:rPr>
          <w:sz w:val="28"/>
          <w:szCs w:val="28"/>
        </w:rPr>
      </w:pPr>
      <w:r w:rsidRPr="000821A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приказом управления образования и науки Тамбовской области от </w:t>
      </w:r>
      <w:proofErr w:type="gramStart"/>
      <w:r>
        <w:rPr>
          <w:sz w:val="28"/>
          <w:szCs w:val="28"/>
        </w:rPr>
        <w:t>25.02.2020  №</w:t>
      </w:r>
      <w:proofErr w:type="gramEnd"/>
      <w:r>
        <w:rPr>
          <w:sz w:val="28"/>
          <w:szCs w:val="28"/>
        </w:rPr>
        <w:t xml:space="preserve">478 «Об утверждении Порядка проведения всероссийских проверочных работ  в общеобразовательных организациях Тамбовской области» и в целях повышения объективности проведения всероссийских проверочных работ    </w:t>
      </w:r>
      <w:r w:rsidRPr="000821A5">
        <w:rPr>
          <w:sz w:val="28"/>
          <w:szCs w:val="28"/>
        </w:rPr>
        <w:t>ПРИКАЗЫВАЮ:</w:t>
      </w:r>
    </w:p>
    <w:p w:rsidR="001A64C8" w:rsidRDefault="001A64C8" w:rsidP="001A64C8">
      <w:pPr>
        <w:pStyle w:val="Standard"/>
        <w:ind w:firstLine="709"/>
        <w:jc w:val="both"/>
        <w:rPr>
          <w:sz w:val="28"/>
          <w:szCs w:val="28"/>
        </w:rPr>
      </w:pPr>
    </w:p>
    <w:p w:rsidR="001A64C8" w:rsidRDefault="001A64C8" w:rsidP="001A64C8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proofErr w:type="gramStart"/>
      <w:r>
        <w:rPr>
          <w:sz w:val="28"/>
          <w:szCs w:val="28"/>
        </w:rPr>
        <w:t>проведения  всероссийских</w:t>
      </w:r>
      <w:proofErr w:type="gramEnd"/>
      <w:r>
        <w:rPr>
          <w:sz w:val="28"/>
          <w:szCs w:val="28"/>
        </w:rPr>
        <w:t xml:space="preserve"> проверочных работ в муниципальных общеобразовательных  организациях города Мичуринска (далее – Порядок) согласно приложению.</w:t>
      </w:r>
    </w:p>
    <w:p w:rsidR="001A64C8" w:rsidRDefault="001A64C8" w:rsidP="001A64C8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муниципальных общеобразовательных учреждений </w:t>
      </w:r>
      <w:proofErr w:type="gramStart"/>
      <w:r>
        <w:rPr>
          <w:sz w:val="28"/>
          <w:szCs w:val="28"/>
        </w:rPr>
        <w:t>руководствоваться  настоящим</w:t>
      </w:r>
      <w:proofErr w:type="gramEnd"/>
      <w:r>
        <w:rPr>
          <w:sz w:val="28"/>
          <w:szCs w:val="28"/>
        </w:rPr>
        <w:t xml:space="preserve"> Порядком  при организации и проведении всероссийских проверочных работ.</w:t>
      </w:r>
    </w:p>
    <w:p w:rsidR="001A64C8" w:rsidRPr="000821A5" w:rsidRDefault="001A64C8" w:rsidP="001A64C8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gramStart"/>
      <w:r>
        <w:rPr>
          <w:sz w:val="28"/>
          <w:szCs w:val="28"/>
        </w:rPr>
        <w:t>исполнением  приказа</w:t>
      </w:r>
      <w:proofErr w:type="gramEnd"/>
      <w:r>
        <w:rPr>
          <w:sz w:val="28"/>
          <w:szCs w:val="28"/>
        </w:rPr>
        <w:t xml:space="preserve"> возложить на ведущего специалиста управления народного образования Н.Л. </w:t>
      </w:r>
      <w:proofErr w:type="spellStart"/>
      <w:r>
        <w:rPr>
          <w:sz w:val="28"/>
          <w:szCs w:val="28"/>
        </w:rPr>
        <w:t>Бабайцеву</w:t>
      </w:r>
      <w:proofErr w:type="spellEnd"/>
      <w:r>
        <w:rPr>
          <w:sz w:val="28"/>
          <w:szCs w:val="28"/>
        </w:rPr>
        <w:t>.</w:t>
      </w:r>
    </w:p>
    <w:p w:rsidR="001A64C8" w:rsidRPr="00E334AD" w:rsidRDefault="001A64C8" w:rsidP="001A64C8">
      <w:pPr>
        <w:pStyle w:val="Standard"/>
        <w:ind w:firstLine="709"/>
        <w:jc w:val="both"/>
        <w:rPr>
          <w:color w:val="FF0000"/>
          <w:sz w:val="28"/>
          <w:szCs w:val="28"/>
        </w:rPr>
      </w:pPr>
    </w:p>
    <w:p w:rsidR="001A64C8" w:rsidRDefault="001A64C8" w:rsidP="001A64C8">
      <w:pPr>
        <w:pStyle w:val="Standard"/>
        <w:jc w:val="both"/>
        <w:rPr>
          <w:sz w:val="28"/>
          <w:szCs w:val="28"/>
        </w:rPr>
      </w:pPr>
    </w:p>
    <w:p w:rsidR="001A64C8" w:rsidRDefault="001A64C8" w:rsidP="001A64C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Климкин А.В.</w:t>
      </w:r>
    </w:p>
    <w:p w:rsidR="001A64C8" w:rsidRDefault="001A64C8" w:rsidP="001A64C8">
      <w:pPr>
        <w:pStyle w:val="Standard"/>
        <w:jc w:val="both"/>
        <w:rPr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jc w:val="right"/>
        <w:rPr>
          <w:rFonts w:ascii="Times New Roman" w:hAnsi="Times New Roman"/>
          <w:sz w:val="28"/>
          <w:szCs w:val="28"/>
        </w:rPr>
      </w:pPr>
    </w:p>
    <w:p w:rsidR="001A64C8" w:rsidRPr="000511E7" w:rsidRDefault="001A64C8" w:rsidP="001A64C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0511E7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A64C8" w:rsidRDefault="001A64C8" w:rsidP="001A64C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Утвержден</w:t>
      </w:r>
    </w:p>
    <w:p w:rsidR="001A64C8" w:rsidRDefault="001A64C8" w:rsidP="001A64C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приказом</w:t>
      </w:r>
      <w:r w:rsidRPr="000511E7">
        <w:rPr>
          <w:rFonts w:ascii="Times New Roman" w:hAnsi="Times New Roman"/>
          <w:sz w:val="28"/>
          <w:szCs w:val="28"/>
        </w:rPr>
        <w:t xml:space="preserve">  управления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0511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0511E7">
        <w:rPr>
          <w:rFonts w:ascii="Times New Roman" w:hAnsi="Times New Roman"/>
          <w:sz w:val="28"/>
          <w:szCs w:val="28"/>
        </w:rPr>
        <w:t>народного образования</w:t>
      </w:r>
    </w:p>
    <w:p w:rsidR="001A64C8" w:rsidRDefault="001A64C8" w:rsidP="001A64C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от  25.02.2020</w:t>
      </w:r>
      <w:proofErr w:type="gramEnd"/>
      <w:r>
        <w:rPr>
          <w:rFonts w:ascii="Times New Roman" w:hAnsi="Times New Roman"/>
          <w:sz w:val="28"/>
          <w:szCs w:val="28"/>
        </w:rPr>
        <w:t xml:space="preserve">  №104</w:t>
      </w:r>
    </w:p>
    <w:p w:rsidR="001A64C8" w:rsidRDefault="001A64C8" w:rsidP="001A64C8">
      <w:pPr>
        <w:jc w:val="center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keepNext/>
        <w:keepLines/>
        <w:spacing w:line="360" w:lineRule="auto"/>
        <w:ind w:left="23"/>
        <w:jc w:val="center"/>
        <w:rPr>
          <w:rStyle w:val="10"/>
          <w:rFonts w:eastAsia="Courier New"/>
          <w:bCs w:val="0"/>
          <w:sz w:val="28"/>
          <w:szCs w:val="28"/>
        </w:rPr>
      </w:pPr>
      <w:bookmarkStart w:id="0" w:name="bookmark0"/>
      <w:r>
        <w:rPr>
          <w:rStyle w:val="10"/>
          <w:rFonts w:eastAsia="Courier New"/>
          <w:sz w:val="28"/>
          <w:szCs w:val="28"/>
        </w:rPr>
        <w:t>ПОРЯДОК</w:t>
      </w:r>
    </w:p>
    <w:p w:rsidR="001A64C8" w:rsidRDefault="001A64C8" w:rsidP="001A64C8">
      <w:pPr>
        <w:keepNext/>
        <w:keepLines/>
        <w:spacing w:line="360" w:lineRule="auto"/>
        <w:ind w:left="23"/>
        <w:jc w:val="center"/>
        <w:rPr>
          <w:rStyle w:val="10"/>
          <w:rFonts w:eastAsia="Courier New"/>
          <w:bCs w:val="0"/>
          <w:sz w:val="28"/>
          <w:szCs w:val="28"/>
        </w:rPr>
      </w:pPr>
      <w:proofErr w:type="gramStart"/>
      <w:r>
        <w:rPr>
          <w:rStyle w:val="10"/>
          <w:rFonts w:eastAsia="Courier New"/>
          <w:sz w:val="28"/>
          <w:szCs w:val="28"/>
        </w:rPr>
        <w:t>проведения  всероссийских</w:t>
      </w:r>
      <w:proofErr w:type="gramEnd"/>
      <w:r>
        <w:rPr>
          <w:rStyle w:val="10"/>
          <w:rFonts w:eastAsia="Courier New"/>
          <w:sz w:val="28"/>
          <w:szCs w:val="28"/>
        </w:rPr>
        <w:t xml:space="preserve"> проверочных работ в муниципальных общеобразовательных  организациях города Мичуринска</w:t>
      </w:r>
    </w:p>
    <w:p w:rsidR="001A64C8" w:rsidRDefault="001A64C8" w:rsidP="001A64C8">
      <w:pPr>
        <w:keepNext/>
        <w:keepLines/>
        <w:ind w:left="20"/>
        <w:jc w:val="center"/>
        <w:rPr>
          <w:rStyle w:val="10"/>
          <w:rFonts w:eastAsia="Courier New"/>
          <w:bCs w:val="0"/>
          <w:sz w:val="28"/>
          <w:szCs w:val="28"/>
        </w:rPr>
      </w:pPr>
    </w:p>
    <w:p w:rsidR="001A64C8" w:rsidRDefault="001A64C8" w:rsidP="001A64C8">
      <w:pPr>
        <w:keepNext/>
        <w:keepLines/>
        <w:ind w:left="20"/>
        <w:jc w:val="center"/>
        <w:rPr>
          <w:rStyle w:val="10"/>
          <w:rFonts w:eastAsia="Courier New"/>
          <w:bCs w:val="0"/>
          <w:sz w:val="28"/>
          <w:szCs w:val="28"/>
        </w:rPr>
      </w:pPr>
      <w:r w:rsidRPr="003E3E08">
        <w:rPr>
          <w:rFonts w:ascii="Times New Roman" w:hAnsi="Times New Roman"/>
          <w:b/>
          <w:sz w:val="28"/>
          <w:szCs w:val="28"/>
        </w:rPr>
        <w:t>Общие</w:t>
      </w:r>
      <w:r w:rsidRPr="003E3E08">
        <w:rPr>
          <w:rFonts w:ascii="Times New Roman" w:hAnsi="Times New Roman"/>
          <w:sz w:val="28"/>
          <w:szCs w:val="28"/>
        </w:rPr>
        <w:t xml:space="preserve"> </w:t>
      </w:r>
      <w:r w:rsidRPr="003E3E08">
        <w:rPr>
          <w:rStyle w:val="10"/>
          <w:rFonts w:eastAsia="Courier New"/>
          <w:sz w:val="28"/>
          <w:szCs w:val="28"/>
        </w:rPr>
        <w:t>положения</w:t>
      </w:r>
      <w:bookmarkEnd w:id="0"/>
    </w:p>
    <w:p w:rsidR="001A64C8" w:rsidRPr="003E3E08" w:rsidRDefault="001A64C8" w:rsidP="001A64C8">
      <w:pPr>
        <w:keepNext/>
        <w:keepLines/>
        <w:ind w:left="20"/>
        <w:jc w:val="center"/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Порядок проведения всероссийских проверочных работ в муниципальных общеобразовательных организациях города Мичуринска (далее – ВПР)  разработан в соответствии с приказом управления образования и науки Тамбовской области от 25.02.2020 №478 «Об утверждении Порядка проведения всероссийских проверочных работ в общеобразовательных организациях  Тамбовской области», на основе   Методических рекомендаций по проведению всероссийских проверочных работ, подготовленных  Федеральной  службой по надзору в сфере  образования и науки  (далее – </w:t>
      </w:r>
      <w:proofErr w:type="spellStart"/>
      <w:r>
        <w:rPr>
          <w:rStyle w:val="1"/>
          <w:sz w:val="28"/>
          <w:szCs w:val="28"/>
        </w:rPr>
        <w:t>Рособрнадзор</w:t>
      </w:r>
      <w:proofErr w:type="spellEnd"/>
      <w:r>
        <w:rPr>
          <w:rStyle w:val="1"/>
          <w:sz w:val="28"/>
          <w:szCs w:val="28"/>
        </w:rPr>
        <w:t xml:space="preserve">)  (письмо </w:t>
      </w:r>
      <w:proofErr w:type="spellStart"/>
      <w:r>
        <w:rPr>
          <w:rStyle w:val="1"/>
          <w:sz w:val="28"/>
          <w:szCs w:val="28"/>
        </w:rPr>
        <w:t>Рособрнадзора</w:t>
      </w:r>
      <w:proofErr w:type="spellEnd"/>
      <w:r>
        <w:rPr>
          <w:rStyle w:val="1"/>
          <w:sz w:val="28"/>
          <w:szCs w:val="28"/>
        </w:rPr>
        <w:t xml:space="preserve"> от 10.02.2020 №13-35) и рекомендаций по итогам совещания  управления образования и науки Тамбовской области «О подготовке к проведению Всероссийских  проверочных работ  в 2020 году и о мерах  по обеспечению объективности образовательных  результатов» от 27 февраля 2020  года.    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Порядок предназначен для использования в работе управлением народного образования администрации города Мичуринска (далее управление), муниципальными общеобразовательными организациями (далее – ОО), принимающими </w:t>
      </w:r>
      <w:proofErr w:type="gramStart"/>
      <w:r>
        <w:rPr>
          <w:rStyle w:val="1"/>
          <w:sz w:val="28"/>
          <w:szCs w:val="28"/>
        </w:rPr>
        <w:t>участие  в</w:t>
      </w:r>
      <w:proofErr w:type="gramEnd"/>
      <w:r>
        <w:rPr>
          <w:rStyle w:val="1"/>
          <w:sz w:val="28"/>
          <w:szCs w:val="28"/>
        </w:rPr>
        <w:t xml:space="preserve"> проведении  всероссийских проверочных работ (далее – ВПР).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</w:p>
    <w:p w:rsidR="001A64C8" w:rsidRDefault="001A64C8" w:rsidP="001A64C8">
      <w:pPr>
        <w:keepNext/>
        <w:keepLines/>
        <w:ind w:left="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"/>
      <w:r w:rsidRPr="003E3E08">
        <w:rPr>
          <w:rFonts w:ascii="Times New Roman" w:hAnsi="Times New Roman"/>
          <w:b/>
          <w:sz w:val="28"/>
          <w:szCs w:val="28"/>
        </w:rPr>
        <w:t xml:space="preserve">Цели </w:t>
      </w:r>
      <w:r w:rsidRPr="003E3E08">
        <w:rPr>
          <w:rStyle w:val="10"/>
          <w:rFonts w:eastAsia="Courier New"/>
          <w:sz w:val="28"/>
          <w:szCs w:val="28"/>
        </w:rPr>
        <w:t xml:space="preserve">проведения </w:t>
      </w:r>
      <w:r w:rsidRPr="003E3E08">
        <w:rPr>
          <w:rFonts w:ascii="Times New Roman" w:hAnsi="Times New Roman"/>
          <w:b/>
          <w:sz w:val="28"/>
          <w:szCs w:val="28"/>
        </w:rPr>
        <w:t>ВПР</w:t>
      </w:r>
      <w:bookmarkEnd w:id="1"/>
    </w:p>
    <w:p w:rsidR="001A64C8" w:rsidRPr="003E3E08" w:rsidRDefault="001A64C8" w:rsidP="001A64C8">
      <w:pPr>
        <w:keepNext/>
        <w:keepLines/>
        <w:ind w:left="20"/>
        <w:jc w:val="center"/>
        <w:rPr>
          <w:rFonts w:ascii="Times New Roman" w:hAnsi="Times New Roman"/>
          <w:b/>
          <w:sz w:val="28"/>
          <w:szCs w:val="28"/>
        </w:rPr>
      </w:pPr>
    </w:p>
    <w:p w:rsidR="001A64C8" w:rsidRPr="003E3E08" w:rsidRDefault="001A64C8" w:rsidP="001A64C8">
      <w:pPr>
        <w:pStyle w:val="5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3E3E08">
        <w:rPr>
          <w:rStyle w:val="1"/>
          <w:sz w:val="28"/>
          <w:szCs w:val="28"/>
        </w:rPr>
        <w:t>В</w:t>
      </w:r>
      <w:r>
        <w:rPr>
          <w:rStyle w:val="1"/>
          <w:sz w:val="28"/>
          <w:szCs w:val="28"/>
        </w:rPr>
        <w:t>П</w:t>
      </w:r>
      <w:r w:rsidRPr="003E3E08">
        <w:rPr>
          <w:rStyle w:val="1"/>
          <w:sz w:val="28"/>
          <w:szCs w:val="28"/>
        </w:rPr>
        <w:t>Р проводятся в целях: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 w:rsidRPr="003E3E08">
        <w:rPr>
          <w:rStyle w:val="1"/>
          <w:sz w:val="28"/>
          <w:szCs w:val="28"/>
        </w:rPr>
        <w:t>осуществления мониторинга системы образования, в том числе мониторинга уровня подготовки обучающихся в соответствии с федеральными государственны</w:t>
      </w:r>
      <w:r w:rsidR="00980F05">
        <w:rPr>
          <w:rStyle w:val="1"/>
          <w:sz w:val="28"/>
          <w:szCs w:val="28"/>
        </w:rPr>
        <w:t>ми образовательными стандартами;</w:t>
      </w:r>
      <w:r w:rsidRPr="003E3E08">
        <w:rPr>
          <w:rStyle w:val="1"/>
          <w:sz w:val="28"/>
          <w:szCs w:val="28"/>
        </w:rPr>
        <w:t xml:space="preserve"> совершенствования преподавания учебных предметов и повышения качества образования в </w:t>
      </w:r>
      <w:r>
        <w:rPr>
          <w:rStyle w:val="1"/>
          <w:sz w:val="28"/>
          <w:szCs w:val="28"/>
        </w:rPr>
        <w:t>ОО;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получения  объективной</w:t>
      </w:r>
      <w:proofErr w:type="gramEnd"/>
      <w:r>
        <w:rPr>
          <w:rStyle w:val="1"/>
          <w:sz w:val="28"/>
          <w:szCs w:val="28"/>
        </w:rPr>
        <w:t xml:space="preserve">  информации о качестве подготовки обучающихся ОО.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center"/>
        <w:rPr>
          <w:rStyle w:val="1"/>
          <w:sz w:val="28"/>
          <w:szCs w:val="28"/>
        </w:rPr>
      </w:pPr>
    </w:p>
    <w:p w:rsidR="001A64C8" w:rsidRPr="003E3E08" w:rsidRDefault="001A64C8" w:rsidP="00980F05">
      <w:pPr>
        <w:pStyle w:val="5"/>
        <w:shd w:val="clear" w:color="auto" w:fill="auto"/>
        <w:spacing w:line="240" w:lineRule="auto"/>
        <w:ind w:right="20"/>
        <w:rPr>
          <w:b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                                     </w:t>
      </w:r>
      <w:r w:rsidRPr="003E3E08">
        <w:rPr>
          <w:rStyle w:val="8"/>
          <w:rFonts w:eastAsia="Calibri"/>
          <w:sz w:val="28"/>
          <w:szCs w:val="28"/>
        </w:rPr>
        <w:t xml:space="preserve">Участники </w:t>
      </w:r>
      <w:r w:rsidRPr="003E3E08">
        <w:rPr>
          <w:b/>
          <w:color w:val="000000"/>
          <w:sz w:val="28"/>
          <w:szCs w:val="28"/>
        </w:rPr>
        <w:t>ВПР</w:t>
      </w:r>
    </w:p>
    <w:p w:rsidR="001A64C8" w:rsidRPr="003E3E08" w:rsidRDefault="001A64C8" w:rsidP="001A64C8">
      <w:pPr>
        <w:rPr>
          <w:rFonts w:ascii="Times New Roman" w:hAnsi="Times New Roman"/>
          <w:sz w:val="28"/>
          <w:szCs w:val="28"/>
        </w:rPr>
      </w:pP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 w:rsidRPr="003E3E08">
        <w:rPr>
          <w:rStyle w:val="1"/>
          <w:sz w:val="28"/>
          <w:szCs w:val="28"/>
        </w:rPr>
        <w:t>Участниками ВПР</w:t>
      </w:r>
      <w:r>
        <w:rPr>
          <w:rStyle w:val="1"/>
          <w:sz w:val="28"/>
          <w:szCs w:val="28"/>
        </w:rPr>
        <w:t xml:space="preserve"> в 2020 </w:t>
      </w:r>
      <w:proofErr w:type="gramStart"/>
      <w:r>
        <w:rPr>
          <w:rStyle w:val="1"/>
          <w:sz w:val="28"/>
          <w:szCs w:val="28"/>
        </w:rPr>
        <w:t xml:space="preserve">году </w:t>
      </w:r>
      <w:r w:rsidRPr="003E3E0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являются</w:t>
      </w:r>
      <w:proofErr w:type="gramEnd"/>
      <w:r>
        <w:rPr>
          <w:rStyle w:val="1"/>
          <w:sz w:val="28"/>
          <w:szCs w:val="28"/>
        </w:rPr>
        <w:t xml:space="preserve">  обучающиеся  ОО, </w:t>
      </w:r>
      <w:r>
        <w:rPr>
          <w:rStyle w:val="1"/>
          <w:sz w:val="28"/>
          <w:szCs w:val="28"/>
        </w:rPr>
        <w:lastRenderedPageBreak/>
        <w:t>реализующих  программы  начального общего и основного  общего  образования.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Обучающиеся 4 – 7 </w:t>
      </w:r>
      <w:proofErr w:type="gramStart"/>
      <w:r>
        <w:rPr>
          <w:rStyle w:val="1"/>
          <w:sz w:val="28"/>
          <w:szCs w:val="28"/>
        </w:rPr>
        <w:t>классов  принимают</w:t>
      </w:r>
      <w:proofErr w:type="gramEnd"/>
      <w:r>
        <w:rPr>
          <w:rStyle w:val="1"/>
          <w:sz w:val="28"/>
          <w:szCs w:val="28"/>
        </w:rPr>
        <w:t xml:space="preserve"> участие в ВПР в обязательном  порядке по всем учебным предметам,  установленным </w:t>
      </w:r>
      <w:proofErr w:type="spellStart"/>
      <w:r>
        <w:rPr>
          <w:rStyle w:val="1"/>
          <w:sz w:val="28"/>
          <w:szCs w:val="28"/>
        </w:rPr>
        <w:t>Рособрнадзором</w:t>
      </w:r>
      <w:proofErr w:type="spellEnd"/>
      <w:r>
        <w:rPr>
          <w:rStyle w:val="1"/>
          <w:sz w:val="28"/>
          <w:szCs w:val="28"/>
        </w:rPr>
        <w:t>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Обучающиеся </w:t>
      </w:r>
      <w:proofErr w:type="gramStart"/>
      <w:r>
        <w:rPr>
          <w:rStyle w:val="1"/>
          <w:sz w:val="28"/>
          <w:szCs w:val="28"/>
        </w:rPr>
        <w:t>8  классов</w:t>
      </w:r>
      <w:proofErr w:type="gramEnd"/>
      <w:r>
        <w:rPr>
          <w:rStyle w:val="1"/>
          <w:sz w:val="28"/>
          <w:szCs w:val="28"/>
        </w:rPr>
        <w:t xml:space="preserve"> принимаю</w:t>
      </w:r>
      <w:r w:rsidR="00980F05">
        <w:rPr>
          <w:rStyle w:val="1"/>
          <w:sz w:val="28"/>
          <w:szCs w:val="28"/>
        </w:rPr>
        <w:t>т  участие в ВПР (на основании решений педагогических советов).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Обучающиеся 11 классов в ВПР в 2020 </w:t>
      </w:r>
      <w:proofErr w:type="gramStart"/>
      <w:r>
        <w:rPr>
          <w:rStyle w:val="1"/>
          <w:sz w:val="28"/>
          <w:szCs w:val="28"/>
        </w:rPr>
        <w:t>году  не</w:t>
      </w:r>
      <w:proofErr w:type="gramEnd"/>
      <w:r>
        <w:rPr>
          <w:rStyle w:val="1"/>
          <w:sz w:val="28"/>
          <w:szCs w:val="28"/>
        </w:rPr>
        <w:t xml:space="preserve"> участвуют по решению ОО.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Участники ВПР выполняют </w:t>
      </w:r>
      <w:proofErr w:type="gramStart"/>
      <w:r>
        <w:rPr>
          <w:rStyle w:val="1"/>
          <w:sz w:val="28"/>
          <w:szCs w:val="28"/>
        </w:rPr>
        <w:t>работы  в</w:t>
      </w:r>
      <w:proofErr w:type="gramEnd"/>
      <w:r>
        <w:rPr>
          <w:rStyle w:val="1"/>
          <w:sz w:val="28"/>
          <w:szCs w:val="28"/>
        </w:rPr>
        <w:t xml:space="preserve"> ОО, в которых проходят освоение основных  образовательных программ.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sz w:val="28"/>
          <w:szCs w:val="28"/>
        </w:rPr>
        <w:t>Решение  об</w:t>
      </w:r>
      <w:proofErr w:type="gramEnd"/>
      <w:r>
        <w:rPr>
          <w:rStyle w:val="1"/>
          <w:sz w:val="28"/>
          <w:szCs w:val="28"/>
        </w:rPr>
        <w:t xml:space="preserve"> участии в ВПР  лиц с ограниченными возможностями здоровья, детей-инвалидов принимает ОО с учетом состояния  здоровья детей данной категории, особенностей их психофизического развития и индивидуальных возможностей по согласованию с родителями (законными представителями).</w:t>
      </w: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both"/>
        <w:rPr>
          <w:rStyle w:val="1"/>
          <w:sz w:val="28"/>
          <w:szCs w:val="28"/>
        </w:rPr>
      </w:pPr>
    </w:p>
    <w:p w:rsidR="001A64C8" w:rsidRDefault="001A64C8" w:rsidP="001A64C8">
      <w:pPr>
        <w:pStyle w:val="5"/>
        <w:shd w:val="clear" w:color="auto" w:fill="auto"/>
        <w:spacing w:line="240" w:lineRule="auto"/>
        <w:ind w:left="20" w:right="20" w:firstLine="700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Организация проведения ВПР</w:t>
      </w:r>
    </w:p>
    <w:p w:rsidR="00980F05" w:rsidRDefault="00980F05" w:rsidP="001A64C8">
      <w:pPr>
        <w:pStyle w:val="5"/>
        <w:shd w:val="clear" w:color="auto" w:fill="auto"/>
        <w:spacing w:line="240" w:lineRule="auto"/>
        <w:ind w:left="20" w:right="20" w:firstLine="700"/>
        <w:jc w:val="center"/>
        <w:rPr>
          <w:rStyle w:val="1"/>
          <w:b/>
          <w:sz w:val="28"/>
          <w:szCs w:val="28"/>
        </w:rPr>
      </w:pPr>
    </w:p>
    <w:p w:rsidR="001A64C8" w:rsidRPr="00980F05" w:rsidRDefault="001A64C8" w:rsidP="001A64C8">
      <w:pPr>
        <w:ind w:left="40" w:right="60" w:firstLine="500"/>
        <w:jc w:val="both"/>
        <w:rPr>
          <w:rStyle w:val="a5"/>
          <w:rFonts w:eastAsia="Calibri"/>
          <w:b/>
          <w:sz w:val="28"/>
          <w:szCs w:val="28"/>
        </w:rPr>
      </w:pPr>
      <w:r w:rsidRPr="00980F05">
        <w:rPr>
          <w:rStyle w:val="a5"/>
          <w:rFonts w:eastAsia="Calibri"/>
          <w:b/>
          <w:sz w:val="28"/>
          <w:szCs w:val="28"/>
        </w:rPr>
        <w:t>Муниципальный координатор (назначается приказом управления народного образования администрации города Мичуринска):</w:t>
      </w:r>
    </w:p>
    <w:p w:rsidR="001A64C8" w:rsidRPr="00980F05" w:rsidRDefault="00980F05" w:rsidP="001A64C8">
      <w:pPr>
        <w:ind w:left="40" w:right="60" w:firstLine="500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a5"/>
          <w:rFonts w:eastAsia="Calibri"/>
          <w:i w:val="0"/>
          <w:sz w:val="28"/>
          <w:szCs w:val="28"/>
        </w:rPr>
        <w:t>в</w:t>
      </w:r>
      <w:r w:rsidR="001A64C8" w:rsidRPr="00980F05">
        <w:rPr>
          <w:rStyle w:val="a5"/>
          <w:rFonts w:eastAsia="Calibri"/>
          <w:i w:val="0"/>
          <w:sz w:val="28"/>
          <w:szCs w:val="28"/>
        </w:rPr>
        <w:t>заимодействует с региональным координатором;</w:t>
      </w:r>
    </w:p>
    <w:p w:rsidR="001A64C8" w:rsidRPr="00065C0C" w:rsidRDefault="001A64C8" w:rsidP="001A64C8">
      <w:pPr>
        <w:ind w:left="40" w:right="60" w:firstLine="500"/>
        <w:jc w:val="both"/>
        <w:rPr>
          <w:rFonts w:ascii="Times New Roman" w:hAnsi="Times New Roman"/>
          <w:sz w:val="28"/>
          <w:szCs w:val="28"/>
        </w:rPr>
      </w:pPr>
      <w:r w:rsidRPr="00065C0C">
        <w:rPr>
          <w:rFonts w:ascii="Times New Roman" w:hAnsi="Times New Roman"/>
          <w:color w:val="000000"/>
          <w:sz w:val="28"/>
          <w:szCs w:val="28"/>
        </w:rPr>
        <w:t>получает и загружает необходимую информацию через личный кабинет ФИС ОКО;</w:t>
      </w:r>
    </w:p>
    <w:p w:rsidR="001A64C8" w:rsidRPr="00065C0C" w:rsidRDefault="001A64C8" w:rsidP="001A64C8">
      <w:pPr>
        <w:ind w:left="40" w:right="60" w:firstLine="500"/>
        <w:jc w:val="both"/>
        <w:rPr>
          <w:rFonts w:ascii="Times New Roman" w:hAnsi="Times New Roman"/>
          <w:sz w:val="28"/>
          <w:szCs w:val="28"/>
        </w:rPr>
      </w:pPr>
      <w:r w:rsidRPr="00065C0C">
        <w:rPr>
          <w:rFonts w:ascii="Times New Roman" w:hAnsi="Times New Roman"/>
          <w:color w:val="000000"/>
          <w:sz w:val="28"/>
          <w:szCs w:val="28"/>
        </w:rPr>
        <w:t>подтверждает участие образовательных организаций в ВПР или вносит изменения и дополнения в файл - заявку;</w:t>
      </w:r>
    </w:p>
    <w:p w:rsidR="001A64C8" w:rsidRPr="00065C0C" w:rsidRDefault="001A64C8" w:rsidP="001A64C8">
      <w:pPr>
        <w:ind w:left="40" w:right="60" w:firstLine="500"/>
        <w:jc w:val="both"/>
        <w:rPr>
          <w:rFonts w:ascii="Times New Roman" w:hAnsi="Times New Roman"/>
          <w:sz w:val="28"/>
          <w:szCs w:val="28"/>
        </w:rPr>
      </w:pPr>
      <w:r w:rsidRPr="00065C0C">
        <w:rPr>
          <w:rFonts w:ascii="Times New Roman" w:hAnsi="Times New Roman"/>
          <w:color w:val="000000"/>
          <w:sz w:val="28"/>
          <w:szCs w:val="28"/>
        </w:rPr>
        <w:t>осуществляет мониторинг загрузки образовательными организациями электронных форм сбора результатов ВПР.</w:t>
      </w:r>
    </w:p>
    <w:p w:rsidR="001A64C8" w:rsidRPr="00980F05" w:rsidRDefault="001A64C8" w:rsidP="001A64C8">
      <w:pPr>
        <w:ind w:left="40" w:right="60" w:firstLine="50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0F05">
        <w:rPr>
          <w:rFonts w:ascii="Times New Roman" w:hAnsi="Times New Roman"/>
          <w:b/>
          <w:i/>
          <w:color w:val="000000"/>
          <w:sz w:val="28"/>
          <w:szCs w:val="28"/>
        </w:rPr>
        <w:t>МБУ «Учебно-методический и информационный центр» города Мичуринска:</w:t>
      </w: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обеспечивает:</w:t>
      </w:r>
    </w:p>
    <w:p w:rsidR="001A64C8" w:rsidRPr="00980F05" w:rsidRDefault="001A64C8" w:rsidP="00980F05">
      <w:pPr>
        <w:pStyle w:val="a6"/>
        <w:numPr>
          <w:ilvl w:val="0"/>
          <w:numId w:val="2"/>
        </w:numPr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80F05">
        <w:rPr>
          <w:rFonts w:ascii="Times New Roman" w:hAnsi="Times New Roman"/>
          <w:color w:val="000000"/>
          <w:sz w:val="28"/>
          <w:szCs w:val="28"/>
        </w:rPr>
        <w:t xml:space="preserve">информационное и методическое сопровождение учителей по вопросам организации и проведения всероссийских проверочных работ, в том числе и по вопросам </w:t>
      </w:r>
      <w:proofErr w:type="spellStart"/>
      <w:r w:rsidRPr="00980F05">
        <w:rPr>
          <w:rFonts w:ascii="Times New Roman" w:hAnsi="Times New Roman"/>
          <w:color w:val="000000"/>
          <w:sz w:val="28"/>
          <w:szCs w:val="28"/>
        </w:rPr>
        <w:t>критериального</w:t>
      </w:r>
      <w:proofErr w:type="spellEnd"/>
      <w:r w:rsidRPr="00980F05">
        <w:rPr>
          <w:rFonts w:ascii="Times New Roman" w:hAnsi="Times New Roman"/>
          <w:color w:val="000000"/>
          <w:sz w:val="28"/>
          <w:szCs w:val="28"/>
        </w:rPr>
        <w:t xml:space="preserve"> оценивания;</w:t>
      </w:r>
    </w:p>
    <w:p w:rsidR="001A64C8" w:rsidRPr="00980F05" w:rsidRDefault="001A64C8" w:rsidP="00980F05">
      <w:pPr>
        <w:pStyle w:val="a6"/>
        <w:numPr>
          <w:ilvl w:val="0"/>
          <w:numId w:val="2"/>
        </w:numPr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80F05">
        <w:rPr>
          <w:rFonts w:ascii="Times New Roman" w:hAnsi="Times New Roman"/>
          <w:color w:val="000000"/>
          <w:sz w:val="28"/>
          <w:szCs w:val="28"/>
        </w:rPr>
        <w:t xml:space="preserve">подготовку аналитических материалов по итогам проведения ВПР на уровне муниципалитета; </w:t>
      </w:r>
    </w:p>
    <w:p w:rsidR="001A64C8" w:rsidRPr="00980F05" w:rsidRDefault="001A64C8" w:rsidP="00980F05">
      <w:pPr>
        <w:pStyle w:val="a6"/>
        <w:numPr>
          <w:ilvl w:val="0"/>
          <w:numId w:val="2"/>
        </w:numPr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80F05">
        <w:rPr>
          <w:rFonts w:ascii="Times New Roman" w:hAnsi="Times New Roman"/>
          <w:color w:val="000000"/>
          <w:sz w:val="28"/>
          <w:szCs w:val="28"/>
        </w:rPr>
        <w:t xml:space="preserve">разработку методических материалов по повышению качества </w:t>
      </w:r>
      <w:proofErr w:type="gramStart"/>
      <w:r w:rsidRPr="00980F05">
        <w:rPr>
          <w:rFonts w:ascii="Times New Roman" w:hAnsi="Times New Roman"/>
          <w:color w:val="000000"/>
          <w:sz w:val="28"/>
          <w:szCs w:val="28"/>
        </w:rPr>
        <w:t>освоения  обучающимися</w:t>
      </w:r>
      <w:proofErr w:type="gramEnd"/>
      <w:r w:rsidRPr="00980F05">
        <w:rPr>
          <w:rFonts w:ascii="Times New Roman" w:hAnsi="Times New Roman"/>
          <w:color w:val="000000"/>
          <w:sz w:val="28"/>
          <w:szCs w:val="28"/>
        </w:rPr>
        <w:t xml:space="preserve"> образовательных программ;</w:t>
      </w:r>
    </w:p>
    <w:p w:rsidR="001A64C8" w:rsidRPr="00980F05" w:rsidRDefault="001A64C8" w:rsidP="00980F05">
      <w:pPr>
        <w:pStyle w:val="a6"/>
        <w:numPr>
          <w:ilvl w:val="0"/>
          <w:numId w:val="2"/>
        </w:numPr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80F05">
        <w:rPr>
          <w:rFonts w:ascii="Times New Roman" w:hAnsi="Times New Roman"/>
          <w:color w:val="000000"/>
          <w:sz w:val="28"/>
          <w:szCs w:val="28"/>
        </w:rPr>
        <w:t>информирование широких слоев населения в местных СМИ;</w:t>
      </w:r>
    </w:p>
    <w:p w:rsidR="001A64C8" w:rsidRPr="00980F05" w:rsidRDefault="001A64C8" w:rsidP="00980F05">
      <w:pPr>
        <w:pStyle w:val="a6"/>
        <w:numPr>
          <w:ilvl w:val="0"/>
          <w:numId w:val="2"/>
        </w:numPr>
        <w:ind w:right="60"/>
        <w:jc w:val="both"/>
        <w:rPr>
          <w:rFonts w:ascii="Times New Roman" w:hAnsi="Times New Roman"/>
          <w:color w:val="000000"/>
          <w:sz w:val="28"/>
          <w:szCs w:val="28"/>
        </w:rPr>
      </w:pPr>
      <w:r w:rsidRPr="00980F05">
        <w:rPr>
          <w:rFonts w:ascii="Times New Roman" w:hAnsi="Times New Roman"/>
          <w:color w:val="000000"/>
          <w:sz w:val="28"/>
          <w:szCs w:val="28"/>
        </w:rPr>
        <w:t xml:space="preserve">организует </w:t>
      </w:r>
      <w:r w:rsidRPr="00980F05"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 w:rsidRPr="00980F05">
        <w:rPr>
          <w:rFonts w:ascii="Times New Roman" w:hAnsi="Times New Roman"/>
          <w:color w:val="000000"/>
          <w:sz w:val="28"/>
          <w:szCs w:val="28"/>
        </w:rPr>
        <w:t xml:space="preserve"> – мероприятия для родительской и педагогической общественности с целью </w:t>
      </w:r>
      <w:proofErr w:type="gramStart"/>
      <w:r w:rsidRPr="00980F05">
        <w:rPr>
          <w:rFonts w:ascii="Times New Roman" w:hAnsi="Times New Roman"/>
          <w:color w:val="000000"/>
          <w:sz w:val="28"/>
          <w:szCs w:val="28"/>
        </w:rPr>
        <w:t>формирования  позитивного</w:t>
      </w:r>
      <w:proofErr w:type="gramEnd"/>
      <w:r w:rsidRPr="00980F05">
        <w:rPr>
          <w:rFonts w:ascii="Times New Roman" w:hAnsi="Times New Roman"/>
          <w:color w:val="000000"/>
          <w:sz w:val="28"/>
          <w:szCs w:val="28"/>
        </w:rPr>
        <w:t xml:space="preserve"> отношения к оценочным   процедурам, нацеленным на </w:t>
      </w:r>
      <w:r w:rsidR="00980F05">
        <w:rPr>
          <w:rFonts w:ascii="Times New Roman" w:hAnsi="Times New Roman"/>
          <w:color w:val="000000"/>
          <w:sz w:val="28"/>
          <w:szCs w:val="28"/>
        </w:rPr>
        <w:t xml:space="preserve"> повышение качества образования.</w:t>
      </w:r>
    </w:p>
    <w:p w:rsidR="001A64C8" w:rsidRDefault="001A64C8" w:rsidP="001A64C8">
      <w:pPr>
        <w:ind w:left="40" w:right="60" w:firstLine="5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4C8" w:rsidRDefault="001A64C8" w:rsidP="001A64C8">
      <w:pPr>
        <w:ind w:left="40" w:right="60" w:firstLine="50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065C0C">
        <w:rPr>
          <w:rFonts w:ascii="Times New Roman" w:hAnsi="Times New Roman"/>
          <w:b/>
          <w:color w:val="000000"/>
          <w:sz w:val="28"/>
          <w:szCs w:val="28"/>
        </w:rPr>
        <w:t xml:space="preserve">еры по повышению объективности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результатов </w:t>
      </w:r>
      <w:r w:rsidRPr="00065C0C">
        <w:rPr>
          <w:rFonts w:ascii="Times New Roman" w:hAnsi="Times New Roman"/>
          <w:b/>
          <w:color w:val="000000"/>
          <w:sz w:val="28"/>
          <w:szCs w:val="28"/>
        </w:rPr>
        <w:t xml:space="preserve"> ВПР</w:t>
      </w:r>
      <w:proofErr w:type="gramEnd"/>
      <w:r w:rsidR="00117CC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A64C8" w:rsidRPr="00065C0C" w:rsidRDefault="001A64C8" w:rsidP="001A64C8">
      <w:pPr>
        <w:ind w:left="40" w:right="60" w:firstLine="50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065C0C">
        <w:rPr>
          <w:rFonts w:ascii="Times New Roman" w:hAnsi="Times New Roman"/>
          <w:color w:val="000000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color w:val="000000"/>
          <w:sz w:val="28"/>
          <w:szCs w:val="28"/>
        </w:rPr>
        <w:t xml:space="preserve">объективности проведения и достоверности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результатов ВПР управление народного образования администрации города </w:t>
      </w:r>
      <w:r w:rsidR="00117CC5">
        <w:rPr>
          <w:rFonts w:ascii="Times New Roman" w:hAnsi="Times New Roman"/>
          <w:color w:val="000000"/>
          <w:sz w:val="28"/>
          <w:szCs w:val="28"/>
        </w:rPr>
        <w:t xml:space="preserve">Мичуринска </w:t>
      </w:r>
      <w:r>
        <w:rPr>
          <w:rFonts w:ascii="Times New Roman" w:hAnsi="Times New Roman"/>
          <w:color w:val="000000"/>
          <w:sz w:val="28"/>
          <w:szCs w:val="28"/>
        </w:rPr>
        <w:t>направляет в муниципальные образовательные организации общественных наблюдателей из числа родительской общественности, дети которых не принимают участия в ВПР в 2020 году.</w:t>
      </w:r>
    </w:p>
    <w:p w:rsidR="00743C9F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Списки общественных наблюдателей для муниципальных ОО формирует муниципальный координатор по осуществлению общественного наблюдения на ВПР, </w:t>
      </w:r>
      <w:proofErr w:type="gramStart"/>
      <w:r w:rsidR="00117CC5">
        <w:rPr>
          <w:rFonts w:ascii="Times New Roman" w:hAnsi="Times New Roman"/>
          <w:color w:val="000000"/>
          <w:sz w:val="28"/>
          <w:szCs w:val="28"/>
        </w:rPr>
        <w:t>который  назначается</w:t>
      </w:r>
      <w:proofErr w:type="gramEnd"/>
      <w:r w:rsidR="00117C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приказом по управлению. </w:t>
      </w: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Списочный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состав  общественных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наблюдателей утверждается приказом по управлению. Не позднее чем за два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дня  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проведения ВПР  муниципальный координатор информирует  общественных наблюдателей о дате и времени проведения работ, на которых запланировано их участие. В одной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ОО  может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присутствовать один или более общественных наблюдателей.</w:t>
      </w: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Общественный наблюдатель имеет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право  присутствовать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 проведении ВПР, при проверке экспертами работ обучающихся, принимающих  участие в ВПР, при заполнении  электронного протокола техническим специалистом (по согласованию с управлением).</w:t>
      </w: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Общественный наблюдатель должен знать нормативные, инструктивно-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методические  документы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регламентирующие проведение ВПР.</w:t>
      </w: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Общественный наблюдатель прибывает в ОО не позднее чем за 30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минут  до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начала  процедуры ВПР. При себе общественный наблюдатель должен иметь паспорт. </w:t>
      </w:r>
    </w:p>
    <w:p w:rsidR="001A64C8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Общественный наблюдатель завершает исполнение своих обязанностей и покидает ОО с разрешения школьного координатора.</w:t>
      </w:r>
    </w:p>
    <w:p w:rsidR="001A64C8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bookmarkStart w:id="2" w:name="_GoBack"/>
      <w:bookmarkEnd w:id="2"/>
      <w:r w:rsidR="001A64C8">
        <w:rPr>
          <w:rFonts w:ascii="Times New Roman" w:hAnsi="Times New Roman"/>
          <w:color w:val="000000"/>
          <w:sz w:val="28"/>
          <w:szCs w:val="28"/>
        </w:rPr>
        <w:t xml:space="preserve"> общественного</w:t>
      </w:r>
      <w:proofErr w:type="gramEnd"/>
      <w:r w:rsidR="001A64C8">
        <w:rPr>
          <w:rFonts w:ascii="Times New Roman" w:hAnsi="Times New Roman"/>
          <w:color w:val="000000"/>
          <w:sz w:val="28"/>
          <w:szCs w:val="28"/>
        </w:rPr>
        <w:t xml:space="preserve"> наблюдения (приложение к Порядку) передает муниципальному координатору по осуществлению общественного наблюдения.</w:t>
      </w: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3C9F" w:rsidRPr="002F5BB2" w:rsidRDefault="00743C9F" w:rsidP="00743C9F">
      <w:pPr>
        <w:shd w:val="clear" w:color="auto" w:fill="FFFFFF"/>
        <w:jc w:val="right"/>
        <w:rPr>
          <w:rFonts w:ascii="Times New Roman" w:eastAsia="Times New Roman" w:hAnsi="Times New Roman"/>
          <w:spacing w:val="2"/>
          <w:sz w:val="28"/>
          <w:szCs w:val="28"/>
        </w:rPr>
      </w:pPr>
      <w:r w:rsidRPr="002F5BB2">
        <w:rPr>
          <w:rFonts w:ascii="Times New Roman" w:eastAsia="Times New Roman" w:hAnsi="Times New Roman"/>
          <w:spacing w:val="2"/>
          <w:sz w:val="28"/>
          <w:szCs w:val="28"/>
        </w:rPr>
        <w:lastRenderedPageBreak/>
        <w:t>Приложение к Порядку</w:t>
      </w:r>
    </w:p>
    <w:p w:rsidR="00743C9F" w:rsidRPr="002F5BB2" w:rsidRDefault="00743C9F" w:rsidP="00743C9F">
      <w:pPr>
        <w:shd w:val="clear" w:color="auto" w:fill="FFFFFF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</w:p>
    <w:p w:rsidR="00743C9F" w:rsidRPr="002F5BB2" w:rsidRDefault="00743C9F" w:rsidP="00743C9F">
      <w:pPr>
        <w:shd w:val="clear" w:color="auto" w:fill="FFFFFF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2F5BB2">
        <w:rPr>
          <w:rFonts w:ascii="Times New Roman" w:eastAsia="Times New Roman" w:hAnsi="Times New Roman"/>
          <w:spacing w:val="2"/>
          <w:sz w:val="28"/>
          <w:szCs w:val="28"/>
        </w:rPr>
        <w:t xml:space="preserve">Протокол   общественного наблюдения за проведением ВПР </w:t>
      </w:r>
    </w:p>
    <w:p w:rsidR="00743C9F" w:rsidRPr="002F5BB2" w:rsidRDefault="00743C9F" w:rsidP="00743C9F">
      <w:pPr>
        <w:shd w:val="clear" w:color="auto" w:fill="FFFFFF"/>
        <w:jc w:val="center"/>
        <w:rPr>
          <w:rFonts w:ascii="Times New Roman" w:eastAsia="Times New Roman" w:hAnsi="Times New Roman"/>
          <w:spacing w:val="2"/>
          <w:sz w:val="28"/>
          <w:szCs w:val="28"/>
        </w:rPr>
      </w:pPr>
      <w:r w:rsidRPr="002F5BB2">
        <w:rPr>
          <w:rFonts w:ascii="Times New Roman" w:eastAsia="Times New Roman" w:hAnsi="Times New Roman"/>
          <w:spacing w:val="2"/>
          <w:sz w:val="28"/>
          <w:szCs w:val="28"/>
        </w:rPr>
        <w:t>в образовательной организации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</w:t>
      </w:r>
      <w:r w:rsidRPr="002F5BB2">
        <w:rPr>
          <w:rFonts w:ascii="Times New Roman" w:eastAsia="Times New Roman" w:hAnsi="Times New Roman"/>
          <w:spacing w:val="2"/>
          <w:sz w:val="21"/>
          <w:szCs w:val="21"/>
        </w:rPr>
        <w:br/>
        <w:t>_______________________________________________________________________________________</w:t>
      </w:r>
    </w:p>
    <w:p w:rsidR="00743C9F" w:rsidRPr="002F5BB2" w:rsidRDefault="00743C9F" w:rsidP="00743C9F">
      <w:pPr>
        <w:shd w:val="clear" w:color="auto" w:fill="FFFFFF"/>
        <w:jc w:val="center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(Ф.И.О. общественного наблюдателя)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b/>
          <w:bCs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br/>
      </w:r>
      <w:r w:rsidRPr="002F5BB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 xml:space="preserve">Категория общественного наблюдателя </w:t>
      </w:r>
      <w:r w:rsidRPr="002F5BB2">
        <w:rPr>
          <w:rFonts w:ascii="Times New Roman" w:eastAsia="Times New Roman" w:hAnsi="Times New Roman"/>
          <w:bCs/>
          <w:spacing w:val="2"/>
          <w:sz w:val="21"/>
          <w:szCs w:val="21"/>
        </w:rPr>
        <w:t>(подчеркните</w:t>
      </w:r>
      <w:r w:rsidRPr="002F5BB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):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Член родительского комитета общеобразовательной организации, дети которых не участвуют в ВПР 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Другой вариант (укажите)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_______________________________________________________________________________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br/>
      </w:r>
      <w:r w:rsidRPr="002F5BB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Выявленные нарушения (подчеркните):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Обучающиеся во время выполнения работы пользовались словарями     </w:t>
      </w:r>
      <w:proofErr w:type="gramStart"/>
      <w:r w:rsidRPr="002F5BB2">
        <w:rPr>
          <w:rFonts w:ascii="Times New Roman" w:eastAsia="Times New Roman" w:hAnsi="Times New Roman"/>
          <w:spacing w:val="2"/>
          <w:sz w:val="21"/>
          <w:szCs w:val="21"/>
        </w:rPr>
        <w:t>и  справочной</w:t>
      </w:r>
      <w:proofErr w:type="gramEnd"/>
      <w:r w:rsidRPr="002F5BB2">
        <w:rPr>
          <w:rFonts w:ascii="Times New Roman" w:eastAsia="Times New Roman" w:hAnsi="Times New Roman"/>
          <w:spacing w:val="2"/>
          <w:sz w:val="21"/>
          <w:szCs w:val="21"/>
        </w:rPr>
        <w:t xml:space="preserve"> литературой. 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 xml:space="preserve">Обучающиеся и (или) организатор в аудитории пользовались    средствами мобильной связи, фото- и </w:t>
      </w:r>
      <w:proofErr w:type="gramStart"/>
      <w:r w:rsidRPr="002F5BB2">
        <w:rPr>
          <w:rFonts w:ascii="Times New Roman" w:eastAsia="Times New Roman" w:hAnsi="Times New Roman"/>
          <w:spacing w:val="2"/>
          <w:sz w:val="21"/>
          <w:szCs w:val="21"/>
        </w:rPr>
        <w:t>видеоаппаратурой,  в</w:t>
      </w:r>
      <w:proofErr w:type="gramEnd"/>
      <w:r w:rsidRPr="002F5BB2">
        <w:rPr>
          <w:rFonts w:ascii="Times New Roman" w:eastAsia="Times New Roman" w:hAnsi="Times New Roman"/>
          <w:spacing w:val="2"/>
          <w:sz w:val="21"/>
          <w:szCs w:val="21"/>
        </w:rPr>
        <w:t xml:space="preserve"> том числе портативными компьютерами. 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Организатор в аудитории покидал аудиторию и занимался   посторонними делами (читал, разговаривал и т.д.). 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Материалы после проведения работы не переданы школьному    координатору для организации последующей проверки. 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Вынос из аудитории материалов ВПР на бумажном   и (или) электронном носителе. 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Организатор в аудитории подсказывал ответы участникам ВПР. 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Свободное перемещение по классу участников ВПР. 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Присутствие посторонних лиц в аудитории. 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 xml:space="preserve">Участники ВПР продолжали выполнять работу после </w:t>
      </w:r>
      <w:proofErr w:type="gramStart"/>
      <w:r w:rsidRPr="002F5BB2">
        <w:rPr>
          <w:rFonts w:ascii="Times New Roman" w:eastAsia="Times New Roman" w:hAnsi="Times New Roman"/>
          <w:spacing w:val="2"/>
          <w:sz w:val="21"/>
          <w:szCs w:val="21"/>
        </w:rPr>
        <w:t>окончания  времени</w:t>
      </w:r>
      <w:proofErr w:type="gramEnd"/>
      <w:r w:rsidRPr="002F5BB2">
        <w:rPr>
          <w:rFonts w:ascii="Times New Roman" w:eastAsia="Times New Roman" w:hAnsi="Times New Roman"/>
          <w:spacing w:val="2"/>
          <w:sz w:val="21"/>
          <w:szCs w:val="21"/>
        </w:rPr>
        <w:t xml:space="preserve"> выполнения  работ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Другие причины (укажите) ______________________________________________________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_______________________________________________________________________________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_______________________________________________________________________________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 xml:space="preserve">Нарушений при проведении </w:t>
      </w:r>
      <w:r w:rsidRPr="002F5BB2">
        <w:rPr>
          <w:rFonts w:ascii="Times New Roman" w:eastAsia="Times New Roman" w:hAnsi="Times New Roman"/>
          <w:b/>
          <w:spacing w:val="2"/>
          <w:sz w:val="21"/>
          <w:szCs w:val="21"/>
        </w:rPr>
        <w:t>не выявлено</w:t>
      </w:r>
      <w:proofErr w:type="gramStart"/>
      <w:r w:rsidRPr="002F5BB2">
        <w:rPr>
          <w:rFonts w:ascii="Times New Roman" w:eastAsia="Times New Roman" w:hAnsi="Times New Roman"/>
          <w:b/>
          <w:spacing w:val="2"/>
          <w:sz w:val="21"/>
          <w:szCs w:val="21"/>
        </w:rPr>
        <w:t xml:space="preserve"> </w:t>
      </w: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(</w:t>
      </w:r>
      <w:proofErr w:type="gramEnd"/>
      <w:r w:rsidRPr="002F5BB2">
        <w:rPr>
          <w:rFonts w:ascii="Times New Roman" w:eastAsia="Times New Roman" w:hAnsi="Times New Roman"/>
          <w:spacing w:val="2"/>
          <w:sz w:val="21"/>
          <w:szCs w:val="21"/>
        </w:rPr>
        <w:t>подчеркните)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                  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Комментарии по итогам общественного наблюдения в ОО  _____________________________________________________________________________________</w:t>
      </w:r>
      <w:r w:rsidRPr="002F5BB2">
        <w:rPr>
          <w:rFonts w:ascii="Times New Roman" w:eastAsia="Times New Roman" w:hAnsi="Times New Roman"/>
          <w:spacing w:val="2"/>
          <w:sz w:val="21"/>
          <w:szCs w:val="21"/>
        </w:rPr>
        <w:br/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b/>
          <w:bCs/>
          <w:spacing w:val="2"/>
          <w:sz w:val="21"/>
          <w:szCs w:val="21"/>
        </w:rPr>
      </w:pP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b/>
          <w:bCs/>
          <w:spacing w:val="2"/>
          <w:sz w:val="21"/>
          <w:szCs w:val="21"/>
        </w:rPr>
        <w:t>Общественный наблюдатель</w:t>
      </w: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_____________________________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  <w:r w:rsidRPr="002F5BB2">
        <w:rPr>
          <w:rFonts w:ascii="Times New Roman" w:eastAsia="Times New Roman" w:hAnsi="Times New Roman"/>
          <w:spacing w:val="2"/>
          <w:sz w:val="21"/>
          <w:szCs w:val="21"/>
        </w:rPr>
        <w:t>                                                                         подпись                </w:t>
      </w:r>
    </w:p>
    <w:p w:rsidR="00743C9F" w:rsidRPr="002F5BB2" w:rsidRDefault="00743C9F" w:rsidP="00743C9F">
      <w:pPr>
        <w:shd w:val="clear" w:color="auto" w:fill="FFFFFF"/>
        <w:rPr>
          <w:rFonts w:ascii="Times New Roman" w:eastAsia="Times New Roman" w:hAnsi="Times New Roman"/>
          <w:spacing w:val="2"/>
          <w:sz w:val="21"/>
          <w:szCs w:val="21"/>
        </w:rPr>
      </w:pPr>
    </w:p>
    <w:p w:rsidR="00743C9F" w:rsidRPr="002F5BB2" w:rsidRDefault="00743C9F" w:rsidP="00743C9F">
      <w:pPr>
        <w:rPr>
          <w:rFonts w:ascii="Times New Roman" w:eastAsia="Times New Roman" w:hAnsi="Times New Roman"/>
          <w:b/>
          <w:sz w:val="21"/>
          <w:szCs w:val="21"/>
        </w:rPr>
      </w:pPr>
    </w:p>
    <w:p w:rsidR="00743C9F" w:rsidRPr="002F5BB2" w:rsidRDefault="00743C9F" w:rsidP="00743C9F">
      <w:pPr>
        <w:rPr>
          <w:rFonts w:ascii="Times New Roman" w:eastAsia="Times New Roman" w:hAnsi="Times New Roman"/>
          <w:b/>
          <w:sz w:val="21"/>
          <w:szCs w:val="21"/>
        </w:rPr>
      </w:pPr>
      <w:r w:rsidRPr="002F5BB2">
        <w:rPr>
          <w:rFonts w:ascii="Times New Roman" w:eastAsia="Times New Roman" w:hAnsi="Times New Roman"/>
          <w:b/>
          <w:sz w:val="21"/>
          <w:szCs w:val="21"/>
        </w:rPr>
        <w:t>Дата:</w:t>
      </w:r>
    </w:p>
    <w:p w:rsidR="00743C9F" w:rsidRDefault="00743C9F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4C8" w:rsidRPr="00065C0C" w:rsidRDefault="001A64C8" w:rsidP="001A64C8">
      <w:pPr>
        <w:ind w:left="40" w:right="60" w:firstLine="5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A64C8" w:rsidRDefault="001A64C8" w:rsidP="001A64C8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6257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</w:t>
      </w:r>
      <w:r w:rsidRPr="00562571">
        <w:rPr>
          <w:sz w:val="28"/>
          <w:szCs w:val="28"/>
        </w:rPr>
        <w:t xml:space="preserve"> </w:t>
      </w:r>
    </w:p>
    <w:p w:rsidR="00EE1BB4" w:rsidRDefault="00EE1BB4"/>
    <w:sectPr w:rsidR="00EE1BB4" w:rsidSect="00B17768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A5A"/>
    <w:multiLevelType w:val="hybridMultilevel"/>
    <w:tmpl w:val="96B8804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75D95EC1"/>
    <w:multiLevelType w:val="hybridMultilevel"/>
    <w:tmpl w:val="56DA6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C8"/>
    <w:rsid w:val="00117CC5"/>
    <w:rsid w:val="001A64C8"/>
    <w:rsid w:val="00743C9F"/>
    <w:rsid w:val="00980F05"/>
    <w:rsid w:val="00C37321"/>
    <w:rsid w:val="00E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C55"/>
  <w15:chartTrackingRefBased/>
  <w15:docId w15:val="{5B3BD1A8-97C6-48A4-BB33-11E30F2B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A64C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64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11">
    <w:name w:val="Заголовок 11"/>
    <w:basedOn w:val="Standard"/>
    <w:next w:val="a"/>
    <w:rsid w:val="001A64C8"/>
    <w:pPr>
      <w:keepNext/>
      <w:ind w:left="780" w:hanging="360"/>
      <w:outlineLvl w:val="0"/>
    </w:pPr>
    <w:rPr>
      <w:rFonts w:ascii="Arial" w:eastAsia="Arial Unicode MS" w:hAnsi="Arial"/>
      <w:szCs w:val="20"/>
    </w:rPr>
  </w:style>
  <w:style w:type="paragraph" w:styleId="a3">
    <w:name w:val="No Spacing"/>
    <w:uiPriority w:val="1"/>
    <w:qFormat/>
    <w:rsid w:val="001A64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_"/>
    <w:basedOn w:val="a0"/>
    <w:link w:val="5"/>
    <w:rsid w:val="001A64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4"/>
    <w:rsid w:val="001A64C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"/>
    <w:basedOn w:val="a0"/>
    <w:rsid w:val="001A6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basedOn w:val="a0"/>
    <w:rsid w:val="001A64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paragraph" w:customStyle="1" w:styleId="5">
    <w:name w:val="Основной текст5"/>
    <w:basedOn w:val="a"/>
    <w:link w:val="a4"/>
    <w:rsid w:val="001A64C8"/>
    <w:pPr>
      <w:shd w:val="clear" w:color="auto" w:fill="FFFFFF"/>
      <w:suppressAutoHyphens w:val="0"/>
      <w:autoSpaceDN/>
      <w:spacing w:line="322" w:lineRule="exact"/>
      <w:textAlignment w:val="auto"/>
    </w:pPr>
    <w:rPr>
      <w:rFonts w:ascii="Times New Roman" w:eastAsia="Times New Roman" w:hAnsi="Times New Roman"/>
      <w:kern w:val="0"/>
      <w:sz w:val="27"/>
      <w:szCs w:val="27"/>
      <w:lang w:eastAsia="en-US"/>
    </w:rPr>
  </w:style>
  <w:style w:type="character" w:customStyle="1" w:styleId="a5">
    <w:name w:val="Основной текст + Курсив"/>
    <w:basedOn w:val="a4"/>
    <w:rsid w:val="001A64C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980F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3C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3C9F"/>
    <w:rPr>
      <w:rFonts w:ascii="Segoe UI" w:eastAsia="Calibr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2020-03-11T12:48:00Z</cp:lastPrinted>
  <dcterms:created xsi:type="dcterms:W3CDTF">2020-03-10T14:15:00Z</dcterms:created>
  <dcterms:modified xsi:type="dcterms:W3CDTF">2020-03-11T12:51:00Z</dcterms:modified>
</cp:coreProperties>
</file>