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0C" w:rsidRPr="00320A54" w:rsidRDefault="007F470C" w:rsidP="007F470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320A54">
        <w:rPr>
          <w:sz w:val="28"/>
          <w:szCs w:val="28"/>
        </w:rPr>
        <w:t>УПРАВЛЕНИЕ  НАРОДНОГО ОБРАЗОВАНИЯ</w:t>
      </w:r>
    </w:p>
    <w:p w:rsidR="007F470C" w:rsidRPr="00320A54" w:rsidRDefault="007F470C" w:rsidP="007F470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320A54">
        <w:rPr>
          <w:sz w:val="28"/>
          <w:szCs w:val="28"/>
        </w:rPr>
        <w:t>АДМИНИСТРАЦИИ   ГОРОДА  МИЧУРИНСКА</w:t>
      </w:r>
    </w:p>
    <w:p w:rsidR="007F470C" w:rsidRDefault="007F470C" w:rsidP="007F470C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7F470C" w:rsidRPr="00320A54" w:rsidRDefault="007F470C" w:rsidP="007F470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320A54">
        <w:rPr>
          <w:sz w:val="28"/>
          <w:szCs w:val="28"/>
        </w:rPr>
        <w:t> </w:t>
      </w:r>
    </w:p>
    <w:p w:rsidR="007F470C" w:rsidRPr="00320A54" w:rsidRDefault="007F470C" w:rsidP="007F470C">
      <w:pPr>
        <w:pStyle w:val="a5"/>
        <w:spacing w:before="0" w:beforeAutospacing="0" w:after="0"/>
        <w:rPr>
          <w:sz w:val="28"/>
          <w:szCs w:val="28"/>
        </w:rPr>
      </w:pPr>
      <w:r w:rsidRPr="00320A54">
        <w:rPr>
          <w:sz w:val="28"/>
          <w:szCs w:val="28"/>
        </w:rPr>
        <w:t>3</w:t>
      </w:r>
      <w:r>
        <w:rPr>
          <w:sz w:val="28"/>
          <w:szCs w:val="28"/>
        </w:rPr>
        <w:t>0.09.2016</w:t>
      </w:r>
      <w:r w:rsidRPr="00320A5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Pr="00320A54">
        <w:rPr>
          <w:sz w:val="28"/>
          <w:szCs w:val="28"/>
        </w:rPr>
        <w:t xml:space="preserve">      ПРИКАЗ                         </w:t>
      </w:r>
      <w:r w:rsidR="00BD0DE0">
        <w:rPr>
          <w:sz w:val="28"/>
          <w:szCs w:val="28"/>
        </w:rPr>
        <w:t xml:space="preserve">  </w:t>
      </w:r>
      <w:r w:rsidRPr="00320A5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320A54">
        <w:rPr>
          <w:sz w:val="28"/>
          <w:szCs w:val="28"/>
        </w:rPr>
        <w:t xml:space="preserve">  №</w:t>
      </w:r>
      <w:r>
        <w:rPr>
          <w:sz w:val="28"/>
          <w:szCs w:val="28"/>
        </w:rPr>
        <w:t>456</w:t>
      </w:r>
    </w:p>
    <w:p w:rsidR="007F470C" w:rsidRPr="00320A54" w:rsidRDefault="007F470C" w:rsidP="007F470C">
      <w:pPr>
        <w:rPr>
          <w:rFonts w:eastAsia="Calibri"/>
          <w:sz w:val="28"/>
          <w:szCs w:val="28"/>
        </w:rPr>
      </w:pPr>
    </w:p>
    <w:p w:rsidR="007F470C" w:rsidRDefault="007F470C" w:rsidP="007F470C">
      <w:pPr>
        <w:rPr>
          <w:sz w:val="28"/>
          <w:szCs w:val="28"/>
        </w:rPr>
      </w:pPr>
    </w:p>
    <w:p w:rsidR="007F470C" w:rsidRDefault="005A4578" w:rsidP="007F470C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комплекса мер</w:t>
      </w:r>
      <w:r w:rsidR="007F470C">
        <w:rPr>
          <w:sz w:val="28"/>
          <w:szCs w:val="28"/>
        </w:rPr>
        <w:t xml:space="preserve"> </w:t>
      </w:r>
      <w:r w:rsidR="00B52005">
        <w:rPr>
          <w:sz w:val="28"/>
          <w:szCs w:val="28"/>
        </w:rPr>
        <w:t xml:space="preserve"> </w:t>
      </w:r>
      <w:r w:rsidR="007F470C">
        <w:rPr>
          <w:sz w:val="28"/>
          <w:szCs w:val="28"/>
        </w:rPr>
        <w:t>по повышению качества преподавания учебных предметов с учетом результатов сдачи еди</w:t>
      </w:r>
      <w:r w:rsidR="00B52005">
        <w:rPr>
          <w:sz w:val="28"/>
          <w:szCs w:val="28"/>
        </w:rPr>
        <w:t>ного государственного экзамена на 2016 – 2017 учебный год.</w:t>
      </w:r>
    </w:p>
    <w:p w:rsidR="007F470C" w:rsidRDefault="007F470C" w:rsidP="007F470C">
      <w:pPr>
        <w:rPr>
          <w:rFonts w:eastAsia="Calibri"/>
          <w:sz w:val="28"/>
          <w:szCs w:val="28"/>
        </w:rPr>
      </w:pPr>
    </w:p>
    <w:p w:rsidR="009477AA" w:rsidRPr="00141FAD" w:rsidRDefault="008D156A" w:rsidP="008D156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9477AA" w:rsidRPr="00141FAD">
        <w:rPr>
          <w:rFonts w:eastAsia="Calibri"/>
          <w:sz w:val="28"/>
          <w:szCs w:val="28"/>
        </w:rPr>
        <w:t>В целях повышения эффективности деятельности управления</w:t>
      </w:r>
      <w:r w:rsidR="009477AA">
        <w:rPr>
          <w:rFonts w:eastAsia="Calibri"/>
          <w:sz w:val="28"/>
          <w:szCs w:val="28"/>
        </w:rPr>
        <w:t xml:space="preserve"> народного </w:t>
      </w:r>
      <w:r w:rsidR="009477AA" w:rsidRPr="00141FAD">
        <w:rPr>
          <w:rFonts w:eastAsia="Calibri"/>
          <w:sz w:val="28"/>
          <w:szCs w:val="28"/>
        </w:rPr>
        <w:t xml:space="preserve"> образования</w:t>
      </w:r>
      <w:r w:rsidR="00BD0DE0">
        <w:rPr>
          <w:rFonts w:eastAsia="Calibri"/>
          <w:sz w:val="28"/>
          <w:szCs w:val="28"/>
        </w:rPr>
        <w:t xml:space="preserve">, </w:t>
      </w:r>
      <w:r w:rsidR="00775CA8">
        <w:rPr>
          <w:rFonts w:eastAsia="Calibri"/>
          <w:sz w:val="28"/>
          <w:szCs w:val="28"/>
        </w:rPr>
        <w:t xml:space="preserve"> общеобразовательных</w:t>
      </w:r>
      <w:r w:rsidR="009477AA" w:rsidRPr="00141FAD">
        <w:rPr>
          <w:rFonts w:eastAsia="Calibri"/>
          <w:sz w:val="28"/>
          <w:szCs w:val="28"/>
        </w:rPr>
        <w:t xml:space="preserve"> учреждений </w:t>
      </w:r>
      <w:r w:rsidR="00BD0DE0">
        <w:rPr>
          <w:rFonts w:eastAsia="Calibri"/>
          <w:sz w:val="28"/>
          <w:szCs w:val="28"/>
        </w:rPr>
        <w:t>города Мичуринска</w:t>
      </w:r>
      <w:r w:rsidR="009477AA" w:rsidRPr="00141FAD">
        <w:rPr>
          <w:rFonts w:eastAsia="Calibri"/>
          <w:sz w:val="28"/>
          <w:szCs w:val="28"/>
        </w:rPr>
        <w:t xml:space="preserve"> по повыше</w:t>
      </w:r>
      <w:r w:rsidR="009477AA">
        <w:rPr>
          <w:rFonts w:eastAsia="Calibri"/>
          <w:sz w:val="28"/>
          <w:szCs w:val="28"/>
        </w:rPr>
        <w:t>нию качества преподавания учебных предметов</w:t>
      </w:r>
      <w:r w:rsidR="00775CA8">
        <w:rPr>
          <w:rFonts w:eastAsia="Calibri"/>
          <w:sz w:val="28"/>
          <w:szCs w:val="28"/>
        </w:rPr>
        <w:t xml:space="preserve"> с учетом  результатов  сдачи единого государственного экзамена</w:t>
      </w:r>
      <w:r w:rsidR="000338FE">
        <w:rPr>
          <w:rFonts w:eastAsia="Calibri"/>
          <w:sz w:val="28"/>
          <w:szCs w:val="28"/>
        </w:rPr>
        <w:t xml:space="preserve"> </w:t>
      </w:r>
    </w:p>
    <w:p w:rsidR="009477AA" w:rsidRPr="00141FAD" w:rsidRDefault="009477AA" w:rsidP="009477AA">
      <w:pPr>
        <w:ind w:firstLine="709"/>
        <w:jc w:val="left"/>
        <w:rPr>
          <w:rFonts w:eastAsia="Times New Roman"/>
          <w:sz w:val="28"/>
          <w:szCs w:val="28"/>
          <w:lang w:eastAsia="ru-RU"/>
        </w:rPr>
      </w:pPr>
      <w:r w:rsidRPr="00141FAD">
        <w:rPr>
          <w:rFonts w:eastAsia="Times New Roman"/>
          <w:sz w:val="28"/>
          <w:szCs w:val="28"/>
          <w:lang w:eastAsia="ru-RU"/>
        </w:rPr>
        <w:t>ПРИКАЗЫВАЮ:</w:t>
      </w:r>
    </w:p>
    <w:p w:rsidR="009477AA" w:rsidRPr="00141FAD" w:rsidRDefault="009477AA" w:rsidP="009477AA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141FAD">
        <w:rPr>
          <w:rFonts w:eastAsia="Calibri"/>
          <w:sz w:val="28"/>
          <w:szCs w:val="28"/>
        </w:rPr>
        <w:t xml:space="preserve">Утвердить </w:t>
      </w:r>
      <w:r w:rsidR="005A4578">
        <w:rPr>
          <w:rFonts w:eastAsia="Calibri"/>
          <w:sz w:val="28"/>
          <w:szCs w:val="28"/>
        </w:rPr>
        <w:t xml:space="preserve">муниципальный </w:t>
      </w:r>
      <w:r w:rsidR="00D01B80">
        <w:rPr>
          <w:rFonts w:eastAsia="Calibri"/>
          <w:sz w:val="28"/>
          <w:szCs w:val="28"/>
        </w:rPr>
        <w:t>комплекс</w:t>
      </w:r>
      <w:r w:rsidRPr="00141FAD">
        <w:rPr>
          <w:rFonts w:eastAsia="Calibri"/>
          <w:sz w:val="28"/>
          <w:szCs w:val="28"/>
        </w:rPr>
        <w:t xml:space="preserve"> мер</w:t>
      </w:r>
      <w:r w:rsidR="00A220C8">
        <w:rPr>
          <w:rFonts w:eastAsia="Calibri"/>
          <w:sz w:val="28"/>
          <w:szCs w:val="28"/>
        </w:rPr>
        <w:t xml:space="preserve"> по повышению качества преподавания учебных предметов</w:t>
      </w:r>
      <w:r w:rsidRPr="00141FAD">
        <w:rPr>
          <w:rFonts w:eastAsia="Calibri"/>
          <w:sz w:val="28"/>
          <w:szCs w:val="28"/>
        </w:rPr>
        <w:t xml:space="preserve"> в </w:t>
      </w:r>
      <w:r w:rsidR="00864E0C">
        <w:rPr>
          <w:rFonts w:eastAsia="Calibri"/>
          <w:sz w:val="28"/>
          <w:szCs w:val="28"/>
        </w:rPr>
        <w:t>общеобразовательных</w:t>
      </w:r>
      <w:r>
        <w:rPr>
          <w:rFonts w:eastAsia="Calibri"/>
          <w:sz w:val="28"/>
          <w:szCs w:val="28"/>
        </w:rPr>
        <w:t xml:space="preserve"> учреждениях </w:t>
      </w:r>
      <w:r w:rsidR="00B50895">
        <w:rPr>
          <w:rFonts w:eastAsia="Calibri"/>
          <w:sz w:val="28"/>
          <w:szCs w:val="28"/>
        </w:rPr>
        <w:t>города Мичуринска</w:t>
      </w:r>
      <w:r w:rsidR="003D24A9">
        <w:rPr>
          <w:rFonts w:eastAsia="Calibri"/>
          <w:sz w:val="28"/>
          <w:szCs w:val="28"/>
        </w:rPr>
        <w:t xml:space="preserve"> на 2016 – 2017 учебный год</w:t>
      </w:r>
      <w:r w:rsidR="00B50895">
        <w:rPr>
          <w:rFonts w:eastAsia="Calibri"/>
          <w:sz w:val="28"/>
          <w:szCs w:val="28"/>
        </w:rPr>
        <w:t xml:space="preserve"> (приложение).</w:t>
      </w:r>
    </w:p>
    <w:p w:rsidR="005A4578" w:rsidRPr="00227056" w:rsidRDefault="00227056" w:rsidP="00227056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Муниципальному бюджетному учреждению «Учебно-методический и информационный центр» довести приказ до сведения </w:t>
      </w:r>
      <w:r w:rsidR="005A4578" w:rsidRPr="00227056">
        <w:rPr>
          <w:rFonts w:eastAsia="Calibri"/>
          <w:sz w:val="28"/>
          <w:szCs w:val="28"/>
        </w:rPr>
        <w:t>руководителей городских профессиональных об</w:t>
      </w:r>
      <w:r>
        <w:rPr>
          <w:rFonts w:eastAsia="Calibri"/>
          <w:sz w:val="28"/>
          <w:szCs w:val="28"/>
        </w:rPr>
        <w:t>ъединений учителей-предметников.</w:t>
      </w:r>
    </w:p>
    <w:p w:rsidR="009477AA" w:rsidRDefault="009477AA" w:rsidP="009477AA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141FAD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екомендовать р</w:t>
      </w:r>
      <w:r w:rsidRPr="00141FAD">
        <w:rPr>
          <w:rFonts w:eastAsia="Calibri"/>
          <w:sz w:val="28"/>
          <w:szCs w:val="28"/>
        </w:rPr>
        <w:t>уководит</w:t>
      </w:r>
      <w:r w:rsidR="00864E0C">
        <w:rPr>
          <w:rFonts w:eastAsia="Calibri"/>
          <w:sz w:val="28"/>
          <w:szCs w:val="28"/>
        </w:rPr>
        <w:t>елям муниципальных бюджетных общеобразовательных учреждений</w:t>
      </w:r>
      <w:r>
        <w:rPr>
          <w:rFonts w:eastAsia="Calibri"/>
          <w:sz w:val="28"/>
          <w:szCs w:val="28"/>
        </w:rPr>
        <w:t xml:space="preserve">: </w:t>
      </w:r>
    </w:p>
    <w:p w:rsidR="005A4578" w:rsidRDefault="003412B4" w:rsidP="009477A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0338FE">
        <w:rPr>
          <w:rFonts w:eastAsia="Calibri"/>
          <w:sz w:val="28"/>
          <w:szCs w:val="28"/>
        </w:rPr>
        <w:t>.1</w:t>
      </w:r>
      <w:r w:rsidR="009477AA">
        <w:rPr>
          <w:rFonts w:eastAsia="Calibri"/>
          <w:sz w:val="28"/>
          <w:szCs w:val="28"/>
        </w:rPr>
        <w:t xml:space="preserve"> </w:t>
      </w:r>
      <w:r w:rsidR="005A4578">
        <w:rPr>
          <w:rFonts w:eastAsia="Calibri"/>
          <w:sz w:val="28"/>
          <w:szCs w:val="28"/>
        </w:rPr>
        <w:t>ознакомить педагогических работников с муниципальным</w:t>
      </w:r>
      <w:r>
        <w:rPr>
          <w:rFonts w:eastAsia="Calibri"/>
          <w:sz w:val="28"/>
          <w:szCs w:val="28"/>
        </w:rPr>
        <w:t xml:space="preserve"> комплексом мер по повышению качества преподавания  учебных предметов;</w:t>
      </w:r>
      <w:r w:rsidR="005A4578">
        <w:rPr>
          <w:rFonts w:eastAsia="Calibri"/>
          <w:sz w:val="28"/>
          <w:szCs w:val="28"/>
        </w:rPr>
        <w:t xml:space="preserve"> </w:t>
      </w:r>
    </w:p>
    <w:p w:rsidR="009477AA" w:rsidRDefault="003412B4" w:rsidP="009477A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5A4578">
        <w:rPr>
          <w:rFonts w:eastAsia="Calibri"/>
          <w:sz w:val="28"/>
          <w:szCs w:val="28"/>
        </w:rPr>
        <w:t xml:space="preserve">.2 </w:t>
      </w:r>
      <w:r w:rsidR="009477AA">
        <w:rPr>
          <w:rFonts w:eastAsia="Calibri"/>
          <w:sz w:val="28"/>
          <w:szCs w:val="28"/>
        </w:rPr>
        <w:t>р</w:t>
      </w:r>
      <w:r w:rsidR="009477AA" w:rsidRPr="001B5F5C">
        <w:rPr>
          <w:rFonts w:eastAsia="Calibri"/>
          <w:sz w:val="28"/>
          <w:szCs w:val="28"/>
        </w:rPr>
        <w:t xml:space="preserve">азработать и предоставить в </w:t>
      </w:r>
      <w:r w:rsidR="000338FE">
        <w:rPr>
          <w:rFonts w:eastAsia="Calibri"/>
          <w:sz w:val="28"/>
          <w:szCs w:val="28"/>
        </w:rPr>
        <w:t>срок до 15.10.2016</w:t>
      </w:r>
      <w:r w:rsidR="009477AA" w:rsidRPr="001B5F5C">
        <w:rPr>
          <w:rFonts w:eastAsia="Calibri"/>
          <w:sz w:val="28"/>
          <w:szCs w:val="28"/>
        </w:rPr>
        <w:t xml:space="preserve"> в управление </w:t>
      </w:r>
      <w:r w:rsidR="000338FE">
        <w:rPr>
          <w:rFonts w:eastAsia="Calibri"/>
          <w:sz w:val="28"/>
          <w:szCs w:val="28"/>
        </w:rPr>
        <w:t xml:space="preserve">народного </w:t>
      </w:r>
      <w:r w:rsidR="00370D6F">
        <w:rPr>
          <w:rFonts w:eastAsia="Calibri"/>
          <w:sz w:val="28"/>
          <w:szCs w:val="28"/>
        </w:rPr>
        <w:t>образования план</w:t>
      </w:r>
      <w:r w:rsidR="009477AA" w:rsidRPr="001B5F5C">
        <w:rPr>
          <w:rFonts w:eastAsia="Calibri"/>
          <w:sz w:val="28"/>
          <w:szCs w:val="28"/>
        </w:rPr>
        <w:t xml:space="preserve"> мероприятий п</w:t>
      </w:r>
      <w:r w:rsidR="000338FE">
        <w:rPr>
          <w:rFonts w:eastAsia="Calibri"/>
          <w:sz w:val="28"/>
          <w:szCs w:val="28"/>
        </w:rPr>
        <w:t>о повышению качества преподавания учебных предметов</w:t>
      </w:r>
      <w:r w:rsidR="009477AA" w:rsidRPr="001B5F5C">
        <w:rPr>
          <w:rFonts w:eastAsia="Calibri"/>
          <w:sz w:val="28"/>
          <w:szCs w:val="28"/>
        </w:rPr>
        <w:t xml:space="preserve"> и подготовки выпускников </w:t>
      </w:r>
      <w:r w:rsidR="000338FE">
        <w:rPr>
          <w:rFonts w:eastAsia="Calibri"/>
          <w:sz w:val="28"/>
          <w:szCs w:val="28"/>
        </w:rPr>
        <w:t>11 классов</w:t>
      </w:r>
      <w:r w:rsidR="009477AA" w:rsidRPr="001B5F5C">
        <w:rPr>
          <w:rFonts w:eastAsia="Calibri"/>
          <w:sz w:val="28"/>
          <w:szCs w:val="28"/>
        </w:rPr>
        <w:t xml:space="preserve">  к государственной итоговой</w:t>
      </w:r>
      <w:r w:rsidR="000338FE">
        <w:rPr>
          <w:rFonts w:eastAsia="Calibri"/>
          <w:sz w:val="28"/>
          <w:szCs w:val="28"/>
        </w:rPr>
        <w:t xml:space="preserve"> аттестации (далее – ГИА) в 2016 – 2017</w:t>
      </w:r>
      <w:r w:rsidR="009477AA" w:rsidRPr="001B5F5C">
        <w:rPr>
          <w:rFonts w:eastAsia="Calibri"/>
          <w:sz w:val="28"/>
          <w:szCs w:val="28"/>
        </w:rPr>
        <w:t xml:space="preserve"> учебном году на основе анализа результа</w:t>
      </w:r>
      <w:r w:rsidR="000338FE">
        <w:rPr>
          <w:rFonts w:eastAsia="Calibri"/>
          <w:sz w:val="28"/>
          <w:szCs w:val="28"/>
        </w:rPr>
        <w:t>тов ЕГЭ  2016</w:t>
      </w:r>
      <w:r w:rsidR="009477AA">
        <w:rPr>
          <w:rFonts w:eastAsia="Calibri"/>
          <w:sz w:val="28"/>
          <w:szCs w:val="28"/>
        </w:rPr>
        <w:t xml:space="preserve"> года (далее – План);</w:t>
      </w:r>
    </w:p>
    <w:p w:rsidR="009477AA" w:rsidRPr="001B5F5C" w:rsidRDefault="003412B4" w:rsidP="009477A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</w:t>
      </w:r>
      <w:r w:rsidR="009477AA">
        <w:rPr>
          <w:rFonts w:eastAsia="Calibri"/>
          <w:sz w:val="28"/>
          <w:szCs w:val="28"/>
        </w:rPr>
        <w:t xml:space="preserve"> предусмотреть в Плане мероприятия </w:t>
      </w:r>
      <w:r w:rsidR="009477AA">
        <w:rPr>
          <w:rFonts w:eastAsia="Times New Roman"/>
          <w:sz w:val="28"/>
          <w:szCs w:val="28"/>
          <w:lang w:eastAsia="ru-RU"/>
        </w:rPr>
        <w:t>по организации индивидуальной работы</w:t>
      </w:r>
      <w:r w:rsidR="000338FE">
        <w:rPr>
          <w:rFonts w:eastAsia="Calibri"/>
          <w:sz w:val="28"/>
          <w:szCs w:val="28"/>
        </w:rPr>
        <w:t xml:space="preserve"> с </w:t>
      </w:r>
      <w:proofErr w:type="gramStart"/>
      <w:r w:rsidR="000338FE">
        <w:rPr>
          <w:rFonts w:eastAsia="Calibri"/>
          <w:sz w:val="28"/>
          <w:szCs w:val="28"/>
        </w:rPr>
        <w:t>обучающимися</w:t>
      </w:r>
      <w:proofErr w:type="gramEnd"/>
      <w:r w:rsidR="009477AA">
        <w:rPr>
          <w:rFonts w:eastAsia="Calibri"/>
          <w:sz w:val="28"/>
          <w:szCs w:val="28"/>
        </w:rPr>
        <w:t xml:space="preserve">, </w:t>
      </w:r>
      <w:r w:rsidR="009477AA">
        <w:rPr>
          <w:rFonts w:eastAsia="Times New Roman"/>
          <w:sz w:val="28"/>
          <w:szCs w:val="28"/>
          <w:lang w:eastAsia="ru-RU"/>
        </w:rPr>
        <w:t xml:space="preserve">имеющими низкий </w:t>
      </w:r>
      <w:r w:rsidR="009477AA" w:rsidRPr="001B5F5C">
        <w:rPr>
          <w:rFonts w:eastAsia="Times New Roman"/>
          <w:sz w:val="28"/>
          <w:szCs w:val="28"/>
          <w:lang w:eastAsia="ru-RU"/>
        </w:rPr>
        <w:t xml:space="preserve">уровень общеобразовательной </w:t>
      </w:r>
      <w:r w:rsidR="009477AA" w:rsidRPr="001C36BF">
        <w:rPr>
          <w:rFonts w:eastAsia="Times New Roman"/>
          <w:sz w:val="28"/>
          <w:szCs w:val="28"/>
          <w:lang w:eastAsia="ru-RU"/>
        </w:rPr>
        <w:t>подготовки</w:t>
      </w:r>
      <w:r w:rsidR="009477AA">
        <w:rPr>
          <w:rFonts w:eastAsia="Times New Roman"/>
          <w:sz w:val="28"/>
          <w:szCs w:val="28"/>
          <w:lang w:eastAsia="ru-RU"/>
        </w:rPr>
        <w:t>.</w:t>
      </w:r>
    </w:p>
    <w:p w:rsidR="009477AA" w:rsidRPr="00D23DAE" w:rsidRDefault="009477AA" w:rsidP="009477AA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D23DAE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D23DAE">
        <w:rPr>
          <w:rFonts w:eastAsia="Times New Roman"/>
          <w:sz w:val="28"/>
          <w:szCs w:val="28"/>
          <w:lang w:eastAsia="ru-RU"/>
        </w:rPr>
        <w:t xml:space="preserve"> исполнением приказа </w:t>
      </w:r>
      <w:r w:rsidR="004830E9">
        <w:rPr>
          <w:rFonts w:eastAsia="Times New Roman"/>
          <w:sz w:val="28"/>
          <w:szCs w:val="28"/>
          <w:lang w:eastAsia="ru-RU"/>
        </w:rPr>
        <w:t xml:space="preserve">возложить на ведущего специалиста управления народного образования Н.Л. </w:t>
      </w:r>
      <w:proofErr w:type="spellStart"/>
      <w:r w:rsidR="004830E9">
        <w:rPr>
          <w:rFonts w:eastAsia="Times New Roman"/>
          <w:sz w:val="28"/>
          <w:szCs w:val="28"/>
          <w:lang w:eastAsia="ru-RU"/>
        </w:rPr>
        <w:t>Бабайцеву</w:t>
      </w:r>
      <w:proofErr w:type="spellEnd"/>
    </w:p>
    <w:p w:rsidR="009477AA" w:rsidRPr="00685344" w:rsidRDefault="009477AA" w:rsidP="009477AA">
      <w:pPr>
        <w:shd w:val="clear" w:color="auto" w:fill="FFFFFF"/>
        <w:ind w:left="-900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7F470C" w:rsidRDefault="007F470C" w:rsidP="000338FE">
      <w:pPr>
        <w:jc w:val="both"/>
        <w:rPr>
          <w:rFonts w:eastAsia="Calibri"/>
          <w:sz w:val="28"/>
          <w:szCs w:val="28"/>
        </w:rPr>
      </w:pPr>
    </w:p>
    <w:p w:rsidR="007F470C" w:rsidRDefault="000338FE" w:rsidP="00864E0C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</w:t>
      </w:r>
      <w:r w:rsidR="007F470C">
        <w:rPr>
          <w:rFonts w:eastAsia="Calibri"/>
          <w:sz w:val="28"/>
          <w:szCs w:val="28"/>
        </w:rPr>
        <w:t xml:space="preserve">    С.В. Солопова</w:t>
      </w:r>
    </w:p>
    <w:p w:rsidR="007F470C" w:rsidRDefault="007F470C" w:rsidP="007F470C">
      <w:pPr>
        <w:rPr>
          <w:rFonts w:eastAsia="Calibri"/>
          <w:sz w:val="28"/>
          <w:szCs w:val="28"/>
        </w:rPr>
      </w:pPr>
    </w:p>
    <w:p w:rsidR="007F470C" w:rsidRDefault="007F470C" w:rsidP="007F470C">
      <w:pPr>
        <w:rPr>
          <w:rFonts w:eastAsia="Calibri"/>
          <w:sz w:val="28"/>
          <w:szCs w:val="28"/>
        </w:rPr>
      </w:pPr>
    </w:p>
    <w:p w:rsidR="007F470C" w:rsidRDefault="000B7B5D" w:rsidP="000B7B5D">
      <w:pPr>
        <w:jc w:val="left"/>
        <w:rPr>
          <w:sz w:val="22"/>
          <w:szCs w:val="22"/>
        </w:rPr>
      </w:pPr>
      <w:proofErr w:type="spellStart"/>
      <w:r w:rsidRPr="000B7B5D">
        <w:rPr>
          <w:sz w:val="22"/>
          <w:szCs w:val="22"/>
        </w:rPr>
        <w:t>Бабайцева</w:t>
      </w:r>
      <w:proofErr w:type="spellEnd"/>
      <w:r w:rsidRPr="000B7B5D">
        <w:rPr>
          <w:sz w:val="22"/>
          <w:szCs w:val="22"/>
        </w:rPr>
        <w:t xml:space="preserve"> Н.Л.</w:t>
      </w:r>
      <w:r>
        <w:rPr>
          <w:sz w:val="22"/>
          <w:szCs w:val="22"/>
        </w:rPr>
        <w:t>,</w:t>
      </w:r>
    </w:p>
    <w:p w:rsidR="000B7B5D" w:rsidRPr="000B7B5D" w:rsidRDefault="000B7B5D" w:rsidP="000B7B5D">
      <w:pPr>
        <w:jc w:val="left"/>
        <w:rPr>
          <w:sz w:val="22"/>
          <w:szCs w:val="22"/>
        </w:rPr>
      </w:pPr>
      <w:r>
        <w:rPr>
          <w:sz w:val="22"/>
          <w:szCs w:val="22"/>
        </w:rPr>
        <w:t>5-31-91</w:t>
      </w:r>
    </w:p>
    <w:p w:rsidR="007F470C" w:rsidRDefault="00B50895" w:rsidP="00B50895">
      <w:pPr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Приложение</w:t>
      </w:r>
    </w:p>
    <w:p w:rsidR="00B50895" w:rsidRDefault="00B50895" w:rsidP="00B50895">
      <w:pPr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 приказу УНО </w:t>
      </w:r>
    </w:p>
    <w:p w:rsidR="00B50895" w:rsidRPr="00F8289F" w:rsidRDefault="00B50895" w:rsidP="00B50895">
      <w:pPr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30.09.2016 №456</w:t>
      </w:r>
    </w:p>
    <w:p w:rsidR="007F470C" w:rsidRPr="00685344" w:rsidRDefault="007F470C" w:rsidP="007F470C">
      <w:pPr>
        <w:jc w:val="right"/>
        <w:rPr>
          <w:rFonts w:eastAsia="Times New Roman"/>
          <w:sz w:val="22"/>
          <w:szCs w:val="22"/>
          <w:lang w:eastAsia="ru-RU"/>
        </w:rPr>
      </w:pPr>
      <w:r w:rsidRPr="00685344">
        <w:rPr>
          <w:rFonts w:eastAsia="Times New Roman"/>
          <w:sz w:val="22"/>
          <w:szCs w:val="22"/>
          <w:lang w:eastAsia="ru-RU"/>
        </w:rPr>
        <w:t xml:space="preserve"> </w:t>
      </w:r>
    </w:p>
    <w:p w:rsidR="007F470C" w:rsidRDefault="002A25B0" w:rsidP="007F470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Комплекс мер</w:t>
      </w:r>
    </w:p>
    <w:p w:rsidR="007F470C" w:rsidRDefault="002A25B0" w:rsidP="007F470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7F470C" w:rsidRPr="00141FAD">
        <w:rPr>
          <w:rFonts w:eastAsia="Calibri"/>
          <w:sz w:val="28"/>
          <w:szCs w:val="28"/>
        </w:rPr>
        <w:t xml:space="preserve"> по повышению качества </w:t>
      </w:r>
      <w:r w:rsidR="00896DE0">
        <w:rPr>
          <w:rFonts w:eastAsia="Calibri"/>
          <w:sz w:val="28"/>
          <w:szCs w:val="28"/>
        </w:rPr>
        <w:t xml:space="preserve"> преподавания учебных предметов</w:t>
      </w:r>
      <w:r w:rsidR="007F470C" w:rsidRPr="00141FAD">
        <w:rPr>
          <w:rFonts w:eastAsia="Calibri"/>
          <w:sz w:val="28"/>
          <w:szCs w:val="28"/>
        </w:rPr>
        <w:t xml:space="preserve"> </w:t>
      </w:r>
    </w:p>
    <w:p w:rsidR="007F470C" w:rsidRDefault="00896DE0" w:rsidP="007F470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2016 – 2017  учебный год</w:t>
      </w:r>
    </w:p>
    <w:p w:rsidR="007F470C" w:rsidRPr="00685344" w:rsidRDefault="007F470C" w:rsidP="007F470C">
      <w:pPr>
        <w:rPr>
          <w:rFonts w:eastAsia="Times New Roman"/>
          <w:b/>
          <w:bCs/>
          <w:sz w:val="28"/>
          <w:szCs w:val="28"/>
          <w:lang w:eastAsia="ru-RU"/>
        </w:rPr>
      </w:pPr>
    </w:p>
    <w:tbl>
      <w:tblPr>
        <w:tblStyle w:val="2"/>
        <w:tblW w:w="9606" w:type="dxa"/>
        <w:tblLook w:val="04A0"/>
      </w:tblPr>
      <w:tblGrid>
        <w:gridCol w:w="657"/>
        <w:gridCol w:w="3562"/>
        <w:gridCol w:w="284"/>
        <w:gridCol w:w="1984"/>
        <w:gridCol w:w="284"/>
        <w:gridCol w:w="2835"/>
      </w:tblGrid>
      <w:tr w:rsidR="00ED2EC3" w:rsidRPr="003B3CD7" w:rsidTr="00ED2EC3">
        <w:trPr>
          <w:trHeight w:val="529"/>
        </w:trPr>
        <w:tc>
          <w:tcPr>
            <w:tcW w:w="657" w:type="dxa"/>
            <w:vAlign w:val="center"/>
          </w:tcPr>
          <w:p w:rsidR="00ED2EC3" w:rsidRPr="003B3CD7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3B3CD7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ED2EC3" w:rsidRPr="003B3CD7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3CD7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B3CD7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B3CD7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62" w:type="dxa"/>
            <w:vAlign w:val="center"/>
          </w:tcPr>
          <w:p w:rsidR="00ED2EC3" w:rsidRPr="003B3CD7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3B3CD7">
              <w:rPr>
                <w:rFonts w:eastAsia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gridSpan w:val="2"/>
            <w:vAlign w:val="center"/>
          </w:tcPr>
          <w:p w:rsidR="00ED2EC3" w:rsidRPr="003B3CD7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3B3CD7">
              <w:rPr>
                <w:rFonts w:eastAsia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19" w:type="dxa"/>
            <w:gridSpan w:val="2"/>
            <w:vAlign w:val="center"/>
          </w:tcPr>
          <w:p w:rsidR="00ED2EC3" w:rsidRPr="003B3CD7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3B3CD7">
              <w:rPr>
                <w:rFonts w:eastAsia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C6894" w:rsidRPr="003B3CD7" w:rsidTr="00526090">
        <w:trPr>
          <w:trHeight w:val="529"/>
        </w:trPr>
        <w:tc>
          <w:tcPr>
            <w:tcW w:w="657" w:type="dxa"/>
            <w:vAlign w:val="center"/>
          </w:tcPr>
          <w:p w:rsidR="006C6894" w:rsidRPr="003B3CD7" w:rsidRDefault="006C6894" w:rsidP="00152110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8949" w:type="dxa"/>
            <w:gridSpan w:val="5"/>
            <w:vAlign w:val="center"/>
          </w:tcPr>
          <w:p w:rsidR="006C6894" w:rsidRPr="00321FB5" w:rsidRDefault="006C6894" w:rsidP="00152110">
            <w:pPr>
              <w:spacing w:line="240" w:lineRule="exac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21FB5">
              <w:rPr>
                <w:rFonts w:eastAsia="Times New Roman"/>
                <w:b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ED2EC3" w:rsidRPr="003B3CD7" w:rsidTr="00321FB5">
        <w:trPr>
          <w:trHeight w:val="255"/>
        </w:trPr>
        <w:tc>
          <w:tcPr>
            <w:tcW w:w="657" w:type="dxa"/>
          </w:tcPr>
          <w:p w:rsidR="00ED2EC3" w:rsidRPr="003B3CD7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3B3CD7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46" w:type="dxa"/>
            <w:gridSpan w:val="2"/>
          </w:tcPr>
          <w:p w:rsidR="00ED2EC3" w:rsidRPr="003B3CD7" w:rsidRDefault="00ED2EC3" w:rsidP="00722619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3B3CD7">
              <w:rPr>
                <w:rFonts w:eastAsia="Times New Roman"/>
                <w:sz w:val="24"/>
                <w:szCs w:val="24"/>
                <w:lang w:eastAsia="ru-RU"/>
              </w:rPr>
              <w:t>Выявление образовательных организаций</w:t>
            </w:r>
            <w:r w:rsidR="00722619">
              <w:rPr>
                <w:rFonts w:eastAsia="Times New Roman"/>
                <w:sz w:val="24"/>
                <w:szCs w:val="24"/>
                <w:lang w:eastAsia="ru-RU"/>
              </w:rPr>
              <w:t>, п</w:t>
            </w:r>
            <w:r w:rsidRPr="003B3CD7">
              <w:rPr>
                <w:rFonts w:eastAsia="Times New Roman"/>
                <w:sz w:val="24"/>
                <w:szCs w:val="24"/>
                <w:lang w:eastAsia="ru-RU"/>
              </w:rPr>
              <w:t>оказавших наиболее низкие   результаты ЕГЭ в 2016 г</w:t>
            </w:r>
            <w:r w:rsidR="002F02E8">
              <w:rPr>
                <w:rFonts w:eastAsia="Times New Roman"/>
                <w:sz w:val="24"/>
                <w:szCs w:val="24"/>
                <w:lang w:eastAsia="ru-RU"/>
              </w:rPr>
              <w:t xml:space="preserve"> по профильной математике, русскому языку,  информатике, обществознанию, истории, биологии, химии, физике</w:t>
            </w:r>
          </w:p>
        </w:tc>
        <w:tc>
          <w:tcPr>
            <w:tcW w:w="2268" w:type="dxa"/>
            <w:gridSpan w:val="2"/>
          </w:tcPr>
          <w:p w:rsidR="00ED2EC3" w:rsidRPr="003B3CD7" w:rsidRDefault="00ED2EC3" w:rsidP="00152110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Октябрь-ноябрь</w:t>
            </w:r>
          </w:p>
        </w:tc>
        <w:tc>
          <w:tcPr>
            <w:tcW w:w="2835" w:type="dxa"/>
          </w:tcPr>
          <w:p w:rsidR="00ED2EC3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Бабайцева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Н.Л.</w:t>
            </w:r>
          </w:p>
          <w:p w:rsidR="00ED2EC3" w:rsidRPr="003B3CD7" w:rsidRDefault="003D6488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Кудрявкина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E3DEA" w:rsidRPr="003B3CD7" w:rsidTr="00321FB5">
        <w:trPr>
          <w:trHeight w:val="255"/>
        </w:trPr>
        <w:tc>
          <w:tcPr>
            <w:tcW w:w="657" w:type="dxa"/>
          </w:tcPr>
          <w:p w:rsidR="004E3DEA" w:rsidRPr="003B3CD7" w:rsidRDefault="004E3DEA" w:rsidP="00152110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1.2</w:t>
            </w:r>
          </w:p>
        </w:tc>
        <w:tc>
          <w:tcPr>
            <w:tcW w:w="3846" w:type="dxa"/>
            <w:gridSpan w:val="2"/>
          </w:tcPr>
          <w:p w:rsidR="004E3DEA" w:rsidRDefault="004E3DEA" w:rsidP="00722619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Разработка и проведение мониторинга  по созданию комплекса  условий для повышения  качества преподавания  учебных предметов «математика», «русский язык», «физика», «информатика», «биология», «химия», «история», «обществознание»</w:t>
            </w:r>
            <w:r w:rsidR="00ED1F82">
              <w:rPr>
                <w:rFonts w:eastAsia="Times New Roman"/>
                <w:lang w:eastAsia="ru-RU"/>
              </w:rPr>
              <w:t xml:space="preserve"> на уровнях начального, основного и среднего общего образования:</w:t>
            </w:r>
          </w:p>
          <w:p w:rsidR="00ED1F82" w:rsidRDefault="00ED1F82" w:rsidP="00ED1F82">
            <w:pPr>
              <w:spacing w:line="240" w:lineRule="exac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диагностические тестирования;</w:t>
            </w:r>
          </w:p>
          <w:p w:rsidR="00ED1F82" w:rsidRPr="003B3CD7" w:rsidRDefault="00ED1F82" w:rsidP="00ED1F82">
            <w:pPr>
              <w:spacing w:line="240" w:lineRule="exac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мониторинг  эффективности использования учебной базы школьных кабинетов.</w:t>
            </w:r>
          </w:p>
        </w:tc>
        <w:tc>
          <w:tcPr>
            <w:tcW w:w="2268" w:type="dxa"/>
            <w:gridSpan w:val="2"/>
          </w:tcPr>
          <w:p w:rsidR="004E3DEA" w:rsidRDefault="00ED1F82" w:rsidP="00152110">
            <w:pPr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2835" w:type="dxa"/>
          </w:tcPr>
          <w:p w:rsidR="00ED1F82" w:rsidRDefault="00ED1F82" w:rsidP="00ED1F82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Бабайцева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Н.Л.</w:t>
            </w:r>
          </w:p>
          <w:p w:rsidR="00ED1F82" w:rsidRDefault="00ED1F82" w:rsidP="00ED1F82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руководители ГПОУ</w:t>
            </w:r>
          </w:p>
        </w:tc>
      </w:tr>
      <w:tr w:rsidR="004F1B65" w:rsidRPr="003B3CD7" w:rsidTr="00321FB5">
        <w:trPr>
          <w:trHeight w:val="255"/>
        </w:trPr>
        <w:tc>
          <w:tcPr>
            <w:tcW w:w="657" w:type="dxa"/>
          </w:tcPr>
          <w:p w:rsidR="004F1B65" w:rsidRDefault="004F1B65" w:rsidP="00152110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1.3</w:t>
            </w:r>
          </w:p>
        </w:tc>
        <w:tc>
          <w:tcPr>
            <w:tcW w:w="3846" w:type="dxa"/>
            <w:gridSpan w:val="2"/>
          </w:tcPr>
          <w:p w:rsidR="004F1B65" w:rsidRDefault="004F1B65" w:rsidP="00722619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Разработка индивидуальных маршрутов повышения  квалификации педагогов  общеобразовательных учреждений,  показавших низкие  результаты на ЕГЭ, оказание адресной методической помощи учителям-предметникам, испытывающим трудности в подготовке обучающихся к ГИА.</w:t>
            </w:r>
          </w:p>
        </w:tc>
        <w:tc>
          <w:tcPr>
            <w:tcW w:w="2268" w:type="dxa"/>
            <w:gridSpan w:val="2"/>
          </w:tcPr>
          <w:p w:rsidR="004F1B65" w:rsidRDefault="007A4C0C" w:rsidP="00152110">
            <w:pPr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В течение года</w:t>
            </w:r>
          </w:p>
        </w:tc>
        <w:tc>
          <w:tcPr>
            <w:tcW w:w="2835" w:type="dxa"/>
          </w:tcPr>
          <w:p w:rsidR="003D6488" w:rsidRDefault="007A4C0C" w:rsidP="00ED1F82">
            <w:pPr>
              <w:spacing w:line="240" w:lineRule="exact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Кудрявкина</w:t>
            </w:r>
            <w:proofErr w:type="spellEnd"/>
            <w:r>
              <w:rPr>
                <w:rFonts w:eastAsia="Times New Roman"/>
                <w:lang w:eastAsia="ru-RU"/>
              </w:rPr>
              <w:t xml:space="preserve"> Н.В., </w:t>
            </w:r>
          </w:p>
          <w:p w:rsidR="003D6488" w:rsidRDefault="003D6488" w:rsidP="00ED1F82">
            <w:pPr>
              <w:spacing w:line="240" w:lineRule="exact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Анисова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А.Н.</w:t>
            </w:r>
          </w:p>
          <w:p w:rsidR="004F1B65" w:rsidRDefault="007A4C0C" w:rsidP="00ED1F82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руководители ГПОУ</w:t>
            </w:r>
          </w:p>
        </w:tc>
      </w:tr>
      <w:tr w:rsidR="007826B5" w:rsidRPr="003B3CD7" w:rsidTr="00321FB5">
        <w:trPr>
          <w:trHeight w:val="255"/>
        </w:trPr>
        <w:tc>
          <w:tcPr>
            <w:tcW w:w="657" w:type="dxa"/>
          </w:tcPr>
          <w:p w:rsidR="007826B5" w:rsidRDefault="007826B5" w:rsidP="00152110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1.4</w:t>
            </w:r>
          </w:p>
        </w:tc>
        <w:tc>
          <w:tcPr>
            <w:tcW w:w="3846" w:type="dxa"/>
            <w:gridSpan w:val="2"/>
          </w:tcPr>
          <w:p w:rsidR="007826B5" w:rsidRDefault="007826B5" w:rsidP="00722619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Организация участия  школьников в олимпиадах всех уровней по учебным предметам «математика» и естественного цикла в целях повышения качества данных учебных предметах</w:t>
            </w:r>
          </w:p>
        </w:tc>
        <w:tc>
          <w:tcPr>
            <w:tcW w:w="2268" w:type="dxa"/>
            <w:gridSpan w:val="2"/>
          </w:tcPr>
          <w:p w:rsidR="007826B5" w:rsidRDefault="007826B5" w:rsidP="00152110">
            <w:pPr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Октябрь-январь </w:t>
            </w:r>
          </w:p>
        </w:tc>
        <w:tc>
          <w:tcPr>
            <w:tcW w:w="2835" w:type="dxa"/>
          </w:tcPr>
          <w:p w:rsidR="007826B5" w:rsidRDefault="007826B5" w:rsidP="00ED1F82">
            <w:pPr>
              <w:spacing w:line="240" w:lineRule="exact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Кудрявкина</w:t>
            </w:r>
            <w:proofErr w:type="spellEnd"/>
            <w:r>
              <w:rPr>
                <w:rFonts w:eastAsia="Times New Roman"/>
                <w:lang w:eastAsia="ru-RU"/>
              </w:rPr>
              <w:t xml:space="preserve"> Н.В.,</w:t>
            </w:r>
          </w:p>
          <w:p w:rsidR="007826B5" w:rsidRDefault="007826B5" w:rsidP="00ED1F82">
            <w:pPr>
              <w:spacing w:line="240" w:lineRule="exact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Винокурова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И.Ю.,</w:t>
            </w:r>
          </w:p>
          <w:p w:rsidR="007826B5" w:rsidRDefault="007826B5" w:rsidP="00ED1F82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руководители ГПОУ</w:t>
            </w:r>
          </w:p>
        </w:tc>
      </w:tr>
      <w:tr w:rsidR="00ED2EC3" w:rsidRPr="003B3CD7" w:rsidTr="00321FB5">
        <w:trPr>
          <w:trHeight w:val="255"/>
        </w:trPr>
        <w:tc>
          <w:tcPr>
            <w:tcW w:w="657" w:type="dxa"/>
          </w:tcPr>
          <w:p w:rsidR="00ED2EC3" w:rsidRPr="003B3CD7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3B3CD7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D01B80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6" w:type="dxa"/>
            <w:gridSpan w:val="2"/>
          </w:tcPr>
          <w:p w:rsidR="00ED2EC3" w:rsidRPr="003B3CD7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3B3CD7">
              <w:rPr>
                <w:rFonts w:eastAsia="Times New Roman"/>
                <w:sz w:val="24"/>
                <w:szCs w:val="24"/>
                <w:lang w:eastAsia="ru-RU"/>
              </w:rPr>
              <w:t>Разработка  муниципальных «дорожных карт» по  организации подготовки к проведению ГИА  в 2017 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оду. </w:t>
            </w:r>
          </w:p>
        </w:tc>
        <w:tc>
          <w:tcPr>
            <w:tcW w:w="2268" w:type="dxa"/>
            <w:gridSpan w:val="2"/>
          </w:tcPr>
          <w:p w:rsidR="001D1678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До 1 октября </w:t>
            </w:r>
          </w:p>
          <w:p w:rsidR="00ED2EC3" w:rsidRPr="003B3CD7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835" w:type="dxa"/>
          </w:tcPr>
          <w:p w:rsidR="00ED2EC3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Бабайцева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Н.Л.</w:t>
            </w:r>
          </w:p>
          <w:p w:rsidR="00ED2EC3" w:rsidRPr="003B3CD7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D2EC3" w:rsidRPr="003B3CD7" w:rsidTr="00321FB5">
        <w:trPr>
          <w:trHeight w:val="1403"/>
        </w:trPr>
        <w:tc>
          <w:tcPr>
            <w:tcW w:w="657" w:type="dxa"/>
          </w:tcPr>
          <w:p w:rsidR="00ED2EC3" w:rsidRPr="003B3CD7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3B3CD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</w:t>
            </w:r>
            <w:r w:rsidR="00D01B80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6" w:type="dxa"/>
            <w:gridSpan w:val="2"/>
          </w:tcPr>
          <w:p w:rsidR="00ED2EC3" w:rsidRPr="003B3CD7" w:rsidRDefault="00ED2EC3" w:rsidP="003B3CD7">
            <w:pPr>
              <w:spacing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Анализ эффективности функционирования  в ОО  системы  внутреннего мониторинга качества образования</w:t>
            </w:r>
          </w:p>
        </w:tc>
        <w:tc>
          <w:tcPr>
            <w:tcW w:w="2268" w:type="dxa"/>
            <w:gridSpan w:val="2"/>
          </w:tcPr>
          <w:p w:rsidR="00ED2EC3" w:rsidRPr="003B3CD7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Декабрь 2016 г.</w:t>
            </w:r>
          </w:p>
        </w:tc>
        <w:tc>
          <w:tcPr>
            <w:tcW w:w="2835" w:type="dxa"/>
          </w:tcPr>
          <w:p w:rsidR="00ED2EC3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Бабайцева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Н.Л.</w:t>
            </w:r>
          </w:p>
          <w:p w:rsidR="00ED2EC3" w:rsidRPr="003B3CD7" w:rsidRDefault="00ED1D9A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Кудрявкина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ED2EC3" w:rsidRPr="003B3CD7" w:rsidTr="00321FB5">
        <w:trPr>
          <w:trHeight w:val="558"/>
        </w:trPr>
        <w:tc>
          <w:tcPr>
            <w:tcW w:w="657" w:type="dxa"/>
          </w:tcPr>
          <w:p w:rsidR="00ED2EC3" w:rsidRPr="003B3CD7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3B3CD7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D01B80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6" w:type="dxa"/>
            <w:gridSpan w:val="2"/>
          </w:tcPr>
          <w:p w:rsidR="00ED2EC3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мониторинга  по выполнению ОО:</w:t>
            </w:r>
          </w:p>
          <w:p w:rsidR="00ED2EC3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-муниципальных «дорожных карт» по организации и проведению ГИА-2017;</w:t>
            </w:r>
          </w:p>
          <w:p w:rsidR="00ED2EC3" w:rsidRPr="003B3CD7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-муниципального комплекса мер  по совершенствованию преподавания учебных предметов.</w:t>
            </w:r>
          </w:p>
        </w:tc>
        <w:tc>
          <w:tcPr>
            <w:tcW w:w="2268" w:type="dxa"/>
            <w:gridSpan w:val="2"/>
          </w:tcPr>
          <w:p w:rsidR="00ED2EC3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Ноябрь, 2016</w:t>
            </w:r>
          </w:p>
          <w:p w:rsidR="00ED2EC3" w:rsidRPr="003B3CD7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февраль, апрель 2017 г.</w:t>
            </w:r>
          </w:p>
        </w:tc>
        <w:tc>
          <w:tcPr>
            <w:tcW w:w="2835" w:type="dxa"/>
          </w:tcPr>
          <w:p w:rsidR="00722619" w:rsidRDefault="00722619" w:rsidP="00722619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Бабайцева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Н.Л.</w:t>
            </w:r>
          </w:p>
          <w:p w:rsidR="00ED2EC3" w:rsidRPr="003B3CD7" w:rsidRDefault="00ED1D9A" w:rsidP="00722619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Кудрявкина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ED2EC3" w:rsidRPr="003B3CD7" w:rsidTr="00321FB5">
        <w:trPr>
          <w:trHeight w:val="255"/>
        </w:trPr>
        <w:tc>
          <w:tcPr>
            <w:tcW w:w="657" w:type="dxa"/>
          </w:tcPr>
          <w:p w:rsidR="00ED2EC3" w:rsidRPr="003B3CD7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3B3CD7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D01B80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6" w:type="dxa"/>
            <w:gridSpan w:val="2"/>
          </w:tcPr>
          <w:p w:rsidR="00ED2EC3" w:rsidRPr="003B3CD7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мониторинга эффективности реализации адресных программ повышения качества деятельности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школ, демонстрирующих  низкие образовательные результаты.</w:t>
            </w:r>
          </w:p>
        </w:tc>
        <w:tc>
          <w:tcPr>
            <w:tcW w:w="2268" w:type="dxa"/>
            <w:gridSpan w:val="2"/>
          </w:tcPr>
          <w:p w:rsidR="00ED2EC3" w:rsidRPr="003B3CD7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Февраль, июль 2017</w:t>
            </w:r>
          </w:p>
        </w:tc>
        <w:tc>
          <w:tcPr>
            <w:tcW w:w="2835" w:type="dxa"/>
          </w:tcPr>
          <w:p w:rsidR="00722619" w:rsidRDefault="00722619" w:rsidP="00722619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Бабайцева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Н.Л.</w:t>
            </w:r>
          </w:p>
          <w:p w:rsidR="00ED2EC3" w:rsidRPr="003B3CD7" w:rsidRDefault="00ED1D9A" w:rsidP="00722619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Кудрявкина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ED2EC3" w:rsidRPr="003B3CD7" w:rsidTr="00321FB5">
        <w:trPr>
          <w:trHeight w:val="255"/>
        </w:trPr>
        <w:tc>
          <w:tcPr>
            <w:tcW w:w="657" w:type="dxa"/>
          </w:tcPr>
          <w:p w:rsidR="00ED2EC3" w:rsidRPr="003B3CD7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3B3CD7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D01B80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6" w:type="dxa"/>
            <w:gridSpan w:val="2"/>
          </w:tcPr>
          <w:p w:rsidR="00ED2EC3" w:rsidRPr="003B3CD7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прохождения педагогическими и руководящими работниками ОО  курсов повышения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квалификации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 подготовке обучающихся к ЕГЭ.</w:t>
            </w:r>
          </w:p>
        </w:tc>
        <w:tc>
          <w:tcPr>
            <w:tcW w:w="2268" w:type="dxa"/>
            <w:gridSpan w:val="2"/>
          </w:tcPr>
          <w:p w:rsidR="00ED2EC3" w:rsidRPr="003B3CD7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835" w:type="dxa"/>
          </w:tcPr>
          <w:p w:rsidR="00ED2EC3" w:rsidRPr="003B3CD7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Кудрявкина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ED2EC3" w:rsidRPr="003B3CD7" w:rsidTr="00321FB5">
        <w:trPr>
          <w:trHeight w:val="255"/>
        </w:trPr>
        <w:tc>
          <w:tcPr>
            <w:tcW w:w="657" w:type="dxa"/>
          </w:tcPr>
          <w:p w:rsidR="00ED2EC3" w:rsidRPr="003B3CD7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3B3CD7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D01B80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6" w:type="dxa"/>
            <w:gridSpan w:val="2"/>
          </w:tcPr>
          <w:p w:rsidR="00ED2EC3" w:rsidRPr="003B3CD7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Проведение пробных экзаменов по русскому языку, математике (базовой, профильной)</w:t>
            </w:r>
          </w:p>
        </w:tc>
        <w:tc>
          <w:tcPr>
            <w:tcW w:w="2268" w:type="dxa"/>
            <w:gridSpan w:val="2"/>
          </w:tcPr>
          <w:p w:rsidR="00ED2EC3" w:rsidRPr="003B3CD7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Отдельный график</w:t>
            </w:r>
          </w:p>
        </w:tc>
        <w:tc>
          <w:tcPr>
            <w:tcW w:w="2835" w:type="dxa"/>
          </w:tcPr>
          <w:p w:rsidR="00722619" w:rsidRDefault="00722619" w:rsidP="00722619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Бабайцева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Н.Л.</w:t>
            </w:r>
          </w:p>
          <w:p w:rsidR="00ED2EC3" w:rsidRDefault="00722619" w:rsidP="00722619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руководители ГПОУ</w:t>
            </w:r>
            <w:r w:rsidR="00ED1D9A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ED1D9A" w:rsidRDefault="00ED1D9A" w:rsidP="00722619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Савенкова С.В.</w:t>
            </w:r>
          </w:p>
          <w:p w:rsidR="00ED1D9A" w:rsidRPr="003B3CD7" w:rsidRDefault="00ED1D9A" w:rsidP="00722619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Опритова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ED2EC3" w:rsidRPr="003B3CD7" w:rsidTr="00321FB5">
        <w:trPr>
          <w:trHeight w:val="255"/>
        </w:trPr>
        <w:tc>
          <w:tcPr>
            <w:tcW w:w="657" w:type="dxa"/>
          </w:tcPr>
          <w:p w:rsidR="00ED2EC3" w:rsidRPr="003B3CD7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3B3CD7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D01B80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46" w:type="dxa"/>
            <w:gridSpan w:val="2"/>
          </w:tcPr>
          <w:p w:rsidR="00ED2EC3" w:rsidRPr="003B3CD7" w:rsidRDefault="00ED2EC3" w:rsidP="00152110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Оказание  постоянной методической  и информационной поддержки  педагогическим  работникам по  вопросам обеспечения  качества образования</w:t>
            </w:r>
          </w:p>
        </w:tc>
        <w:tc>
          <w:tcPr>
            <w:tcW w:w="2268" w:type="dxa"/>
            <w:gridSpan w:val="2"/>
          </w:tcPr>
          <w:p w:rsidR="00ED2EC3" w:rsidRPr="003B3CD7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35" w:type="dxa"/>
          </w:tcPr>
          <w:p w:rsidR="00ED2EC3" w:rsidRDefault="00722619" w:rsidP="00152110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Кудрявкина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Н.В., </w:t>
            </w:r>
          </w:p>
          <w:p w:rsidR="00722619" w:rsidRPr="003B3CD7" w:rsidRDefault="00722619" w:rsidP="00152110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руководители ГПОУ</w:t>
            </w:r>
          </w:p>
        </w:tc>
      </w:tr>
      <w:tr w:rsidR="00ED2EC3" w:rsidRPr="003B3CD7" w:rsidTr="00321FB5">
        <w:trPr>
          <w:trHeight w:val="255"/>
        </w:trPr>
        <w:tc>
          <w:tcPr>
            <w:tcW w:w="657" w:type="dxa"/>
          </w:tcPr>
          <w:p w:rsidR="00ED2EC3" w:rsidRPr="003B3CD7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3B3CD7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 w:rsidR="00D01B80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46" w:type="dxa"/>
            <w:gridSpan w:val="2"/>
          </w:tcPr>
          <w:p w:rsidR="00ED2EC3" w:rsidRPr="003B3CD7" w:rsidRDefault="00ED2EC3" w:rsidP="00152110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Разработка плана мероприятий  по повышению качества преподавания  отдельных предметов на уровне городских методических объединений</w:t>
            </w:r>
          </w:p>
        </w:tc>
        <w:tc>
          <w:tcPr>
            <w:tcW w:w="2268" w:type="dxa"/>
            <w:gridSpan w:val="2"/>
          </w:tcPr>
          <w:p w:rsidR="00321FB5" w:rsidRDefault="00ED2EC3" w:rsidP="00152110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 15 октября </w:t>
            </w:r>
          </w:p>
          <w:p w:rsidR="00ED2EC3" w:rsidRPr="003B3CD7" w:rsidRDefault="00ED2EC3" w:rsidP="00152110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2016 г.</w:t>
            </w:r>
          </w:p>
        </w:tc>
        <w:tc>
          <w:tcPr>
            <w:tcW w:w="2835" w:type="dxa"/>
          </w:tcPr>
          <w:p w:rsidR="00ED2EC3" w:rsidRPr="003B3CD7" w:rsidRDefault="00ED2EC3" w:rsidP="00152110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Руководители городских профессиональных объединений  учителей </w:t>
            </w:r>
          </w:p>
        </w:tc>
      </w:tr>
      <w:tr w:rsidR="00ED2EC3" w:rsidRPr="003B3CD7" w:rsidTr="00321FB5">
        <w:trPr>
          <w:trHeight w:val="255"/>
        </w:trPr>
        <w:tc>
          <w:tcPr>
            <w:tcW w:w="657" w:type="dxa"/>
          </w:tcPr>
          <w:p w:rsidR="00ED2EC3" w:rsidRPr="003B3CD7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3B3CD7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  <w:r w:rsidR="00D01B8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6" w:type="dxa"/>
            <w:gridSpan w:val="2"/>
          </w:tcPr>
          <w:p w:rsidR="00ED2EC3" w:rsidRPr="003B3CD7" w:rsidRDefault="00ED2EC3" w:rsidP="00152110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Изучение демо-версий ЕГЭ, размещённых на сайте ФИПИ и разработка рекомендаций для учителей</w:t>
            </w:r>
            <w:r w:rsidR="002A64A5">
              <w:rPr>
                <w:rFonts w:eastAsia="Calibri"/>
                <w:sz w:val="24"/>
                <w:szCs w:val="24"/>
              </w:rPr>
              <w:t xml:space="preserve">-предметников </w:t>
            </w:r>
            <w:r>
              <w:rPr>
                <w:rFonts w:eastAsia="Calibri"/>
                <w:sz w:val="24"/>
                <w:szCs w:val="24"/>
              </w:rPr>
              <w:t xml:space="preserve"> ОО</w:t>
            </w:r>
          </w:p>
        </w:tc>
        <w:tc>
          <w:tcPr>
            <w:tcW w:w="2268" w:type="dxa"/>
            <w:gridSpan w:val="2"/>
          </w:tcPr>
          <w:p w:rsidR="00ED2EC3" w:rsidRPr="003B3CD7" w:rsidRDefault="00ED2EC3" w:rsidP="00152110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Октябрь-ноябрь</w:t>
            </w:r>
          </w:p>
        </w:tc>
        <w:tc>
          <w:tcPr>
            <w:tcW w:w="2835" w:type="dxa"/>
          </w:tcPr>
          <w:p w:rsidR="00ED2EC3" w:rsidRPr="003B3CD7" w:rsidRDefault="00ED2EC3" w:rsidP="00685EB4">
            <w:pPr>
              <w:spacing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Руководители городских профессиональных объединений  учителей </w:t>
            </w:r>
          </w:p>
        </w:tc>
      </w:tr>
      <w:tr w:rsidR="0061326A" w:rsidRPr="003B3CD7" w:rsidTr="00321FB5">
        <w:trPr>
          <w:trHeight w:val="255"/>
        </w:trPr>
        <w:tc>
          <w:tcPr>
            <w:tcW w:w="657" w:type="dxa"/>
          </w:tcPr>
          <w:p w:rsidR="0061326A" w:rsidRPr="003B3CD7" w:rsidRDefault="00D01B80" w:rsidP="00152110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1.14</w:t>
            </w:r>
            <w:r w:rsidR="0061326A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846" w:type="dxa"/>
            <w:gridSpan w:val="2"/>
          </w:tcPr>
          <w:p w:rsidR="0061326A" w:rsidRDefault="0061326A" w:rsidP="00152110">
            <w:pPr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Организация  информационно-разъяснительной работы с участниками образовательных отношений и общественности по вопросам проведения ГИА-11:</w:t>
            </w:r>
          </w:p>
          <w:p w:rsidR="0061326A" w:rsidRDefault="0061326A" w:rsidP="0061326A">
            <w:pPr>
              <w:pStyle w:val="a3"/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размещение на сайте УНО  информационных материалов;</w:t>
            </w:r>
          </w:p>
          <w:p w:rsidR="0061326A" w:rsidRDefault="0061326A" w:rsidP="0061326A">
            <w:pPr>
              <w:pStyle w:val="a3"/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подготовка  материалов для публикации в СМИ;</w:t>
            </w:r>
          </w:p>
          <w:p w:rsidR="0061326A" w:rsidRPr="0061326A" w:rsidRDefault="0061326A" w:rsidP="0061326A">
            <w:pPr>
              <w:pStyle w:val="a3"/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проведение городского родительского собрания «Об особенностях проведения ГИА-11 в 2017 году».</w:t>
            </w:r>
          </w:p>
        </w:tc>
        <w:tc>
          <w:tcPr>
            <w:tcW w:w="2268" w:type="dxa"/>
            <w:gridSpan w:val="2"/>
          </w:tcPr>
          <w:p w:rsidR="0061326A" w:rsidRDefault="0061326A" w:rsidP="00152110">
            <w:pPr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В течение всего года</w:t>
            </w:r>
          </w:p>
          <w:p w:rsidR="0061326A" w:rsidRDefault="0061326A" w:rsidP="00152110">
            <w:pPr>
              <w:spacing w:line="240" w:lineRule="exact"/>
              <w:rPr>
                <w:rFonts w:eastAsia="Calibri"/>
              </w:rPr>
            </w:pPr>
          </w:p>
          <w:p w:rsidR="0061326A" w:rsidRDefault="0061326A" w:rsidP="00152110">
            <w:pPr>
              <w:spacing w:line="240" w:lineRule="exact"/>
              <w:rPr>
                <w:rFonts w:eastAsia="Calibri"/>
              </w:rPr>
            </w:pPr>
          </w:p>
          <w:p w:rsidR="0061326A" w:rsidRDefault="0061326A" w:rsidP="00152110">
            <w:pPr>
              <w:spacing w:line="240" w:lineRule="exact"/>
              <w:rPr>
                <w:rFonts w:eastAsia="Calibri"/>
              </w:rPr>
            </w:pPr>
          </w:p>
          <w:p w:rsidR="0061326A" w:rsidRDefault="0061326A" w:rsidP="00152110">
            <w:pPr>
              <w:spacing w:line="240" w:lineRule="exact"/>
              <w:rPr>
                <w:rFonts w:eastAsia="Calibri"/>
              </w:rPr>
            </w:pPr>
          </w:p>
          <w:p w:rsidR="0061326A" w:rsidRDefault="0061326A" w:rsidP="00152110">
            <w:pPr>
              <w:spacing w:line="240" w:lineRule="exact"/>
              <w:rPr>
                <w:rFonts w:eastAsia="Calibri"/>
              </w:rPr>
            </w:pPr>
          </w:p>
          <w:p w:rsidR="0061326A" w:rsidRDefault="0061326A" w:rsidP="00152110">
            <w:pPr>
              <w:spacing w:line="240" w:lineRule="exact"/>
              <w:rPr>
                <w:rFonts w:eastAsia="Calibri"/>
              </w:rPr>
            </w:pPr>
          </w:p>
          <w:p w:rsidR="0061326A" w:rsidRDefault="0061326A" w:rsidP="00152110">
            <w:pPr>
              <w:spacing w:line="240" w:lineRule="exact"/>
              <w:rPr>
                <w:rFonts w:eastAsia="Calibri"/>
              </w:rPr>
            </w:pPr>
          </w:p>
          <w:p w:rsidR="0061326A" w:rsidRDefault="0061326A" w:rsidP="00152110">
            <w:pPr>
              <w:spacing w:line="240" w:lineRule="exact"/>
              <w:rPr>
                <w:rFonts w:eastAsia="Calibri"/>
              </w:rPr>
            </w:pPr>
          </w:p>
          <w:p w:rsidR="0061326A" w:rsidRDefault="0061326A" w:rsidP="00152110">
            <w:pPr>
              <w:spacing w:line="240" w:lineRule="exact"/>
              <w:rPr>
                <w:rFonts w:eastAsia="Calibri"/>
              </w:rPr>
            </w:pPr>
          </w:p>
          <w:p w:rsidR="0061326A" w:rsidRDefault="0061326A" w:rsidP="00152110">
            <w:pPr>
              <w:spacing w:line="240" w:lineRule="exact"/>
              <w:rPr>
                <w:rFonts w:eastAsia="Calibri"/>
              </w:rPr>
            </w:pPr>
          </w:p>
          <w:p w:rsidR="0061326A" w:rsidRDefault="0061326A" w:rsidP="00152110">
            <w:pPr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Ноябрь, январь</w:t>
            </w:r>
          </w:p>
        </w:tc>
        <w:tc>
          <w:tcPr>
            <w:tcW w:w="2835" w:type="dxa"/>
          </w:tcPr>
          <w:p w:rsidR="0061326A" w:rsidRDefault="0061326A" w:rsidP="00685EB4">
            <w:pPr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Муниципальный координатор</w:t>
            </w:r>
          </w:p>
        </w:tc>
      </w:tr>
      <w:tr w:rsidR="00042FAC" w:rsidRPr="003B3CD7" w:rsidTr="00321FB5">
        <w:trPr>
          <w:trHeight w:val="255"/>
        </w:trPr>
        <w:tc>
          <w:tcPr>
            <w:tcW w:w="657" w:type="dxa"/>
          </w:tcPr>
          <w:p w:rsidR="00042FAC" w:rsidRDefault="00042FAC" w:rsidP="00152110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1.1</w:t>
            </w:r>
            <w:r w:rsidR="00D01B80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846" w:type="dxa"/>
            <w:gridSpan w:val="2"/>
          </w:tcPr>
          <w:p w:rsidR="00042FAC" w:rsidRDefault="00042FAC" w:rsidP="00152110">
            <w:pPr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Подготовка  информационно-аналитических материалов о результатах  ЕГЭ-2016 </w:t>
            </w:r>
          </w:p>
        </w:tc>
        <w:tc>
          <w:tcPr>
            <w:tcW w:w="2268" w:type="dxa"/>
            <w:gridSpan w:val="2"/>
          </w:tcPr>
          <w:p w:rsidR="00042FAC" w:rsidRDefault="00042FAC" w:rsidP="00152110">
            <w:pPr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</w:tc>
        <w:tc>
          <w:tcPr>
            <w:tcW w:w="2835" w:type="dxa"/>
          </w:tcPr>
          <w:p w:rsidR="00042FAC" w:rsidRDefault="00042FAC" w:rsidP="00685EB4">
            <w:pPr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Муниципальный координатор</w:t>
            </w:r>
          </w:p>
          <w:p w:rsidR="00321FB5" w:rsidRDefault="00321FB5" w:rsidP="00685EB4">
            <w:pPr>
              <w:spacing w:line="240" w:lineRule="exact"/>
              <w:rPr>
                <w:rFonts w:eastAsia="Calibri"/>
              </w:rPr>
            </w:pPr>
          </w:p>
          <w:p w:rsidR="00321FB5" w:rsidRDefault="00321FB5" w:rsidP="00685EB4">
            <w:pPr>
              <w:spacing w:line="240" w:lineRule="exact"/>
              <w:rPr>
                <w:rFonts w:eastAsia="Calibri"/>
              </w:rPr>
            </w:pPr>
          </w:p>
        </w:tc>
      </w:tr>
      <w:tr w:rsidR="006C6894" w:rsidRPr="003B3CD7" w:rsidTr="009B0566">
        <w:trPr>
          <w:trHeight w:val="255"/>
        </w:trPr>
        <w:tc>
          <w:tcPr>
            <w:tcW w:w="657" w:type="dxa"/>
          </w:tcPr>
          <w:p w:rsidR="006C6894" w:rsidRPr="003B3CD7" w:rsidRDefault="006C6894" w:rsidP="00152110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2.</w:t>
            </w:r>
          </w:p>
        </w:tc>
        <w:tc>
          <w:tcPr>
            <w:tcW w:w="8949" w:type="dxa"/>
            <w:gridSpan w:val="5"/>
          </w:tcPr>
          <w:p w:rsidR="006C6894" w:rsidRPr="00321FB5" w:rsidRDefault="006C6894" w:rsidP="00685EB4">
            <w:pPr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321FB5">
              <w:rPr>
                <w:rFonts w:eastAsia="Calibri"/>
                <w:b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ED2EC3" w:rsidRPr="003B3CD7" w:rsidTr="00ED2EC3">
        <w:trPr>
          <w:trHeight w:val="255"/>
        </w:trPr>
        <w:tc>
          <w:tcPr>
            <w:tcW w:w="657" w:type="dxa"/>
          </w:tcPr>
          <w:p w:rsidR="00ED2EC3" w:rsidRPr="003B3CD7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3B3CD7"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62" w:type="dxa"/>
          </w:tcPr>
          <w:p w:rsidR="00ED2EC3" w:rsidRPr="003B3CD7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Проведение мониторинга учебных достижений обучающихся 11-х классов</w:t>
            </w:r>
          </w:p>
        </w:tc>
        <w:tc>
          <w:tcPr>
            <w:tcW w:w="2268" w:type="dxa"/>
            <w:gridSpan w:val="2"/>
          </w:tcPr>
          <w:p w:rsidR="00ED2EC3" w:rsidRPr="003B3CD7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Октябрь 2016 г., январь, май 2017</w:t>
            </w:r>
          </w:p>
        </w:tc>
        <w:tc>
          <w:tcPr>
            <w:tcW w:w="3119" w:type="dxa"/>
            <w:gridSpan w:val="2"/>
          </w:tcPr>
          <w:p w:rsidR="00ED2EC3" w:rsidRPr="003B3CD7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ED2EC3" w:rsidRPr="003B3CD7" w:rsidTr="00ED2EC3">
        <w:trPr>
          <w:trHeight w:val="255"/>
        </w:trPr>
        <w:tc>
          <w:tcPr>
            <w:tcW w:w="657" w:type="dxa"/>
          </w:tcPr>
          <w:p w:rsidR="00ED2EC3" w:rsidRPr="003B3CD7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3B3CD7">
              <w:rPr>
                <w:rFonts w:eastAsia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62" w:type="dxa"/>
          </w:tcPr>
          <w:p w:rsidR="00ED2EC3" w:rsidRPr="003B3CD7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Принятие мер  по совершенствованию преподавания учебных предметов: русскому языку, математике (базовой и профильной)</w:t>
            </w:r>
          </w:p>
        </w:tc>
        <w:tc>
          <w:tcPr>
            <w:tcW w:w="2268" w:type="dxa"/>
            <w:gridSpan w:val="2"/>
          </w:tcPr>
          <w:p w:rsidR="00ED2EC3" w:rsidRPr="003B3CD7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3119" w:type="dxa"/>
            <w:gridSpan w:val="2"/>
          </w:tcPr>
          <w:p w:rsidR="00ED2EC3" w:rsidRPr="003B3CD7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ED2EC3" w:rsidRPr="003B3CD7" w:rsidTr="00ED2EC3">
        <w:trPr>
          <w:trHeight w:val="255"/>
        </w:trPr>
        <w:tc>
          <w:tcPr>
            <w:tcW w:w="657" w:type="dxa"/>
          </w:tcPr>
          <w:p w:rsidR="00ED2EC3" w:rsidRPr="003B3CD7" w:rsidRDefault="00ED2EC3" w:rsidP="00152110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2.3</w:t>
            </w:r>
          </w:p>
        </w:tc>
        <w:tc>
          <w:tcPr>
            <w:tcW w:w="3562" w:type="dxa"/>
          </w:tcPr>
          <w:p w:rsidR="00ED2EC3" w:rsidRDefault="00ED2EC3" w:rsidP="00152110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Обеспечение разработки по каждому  предмету ГИА – 11 планов  подготовки обучающихся к ГИА</w:t>
            </w:r>
          </w:p>
        </w:tc>
        <w:tc>
          <w:tcPr>
            <w:tcW w:w="2268" w:type="dxa"/>
            <w:gridSpan w:val="2"/>
          </w:tcPr>
          <w:p w:rsidR="00ED2EC3" w:rsidRDefault="00ED2EC3" w:rsidP="00152110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Октябрь 2016</w:t>
            </w:r>
          </w:p>
        </w:tc>
        <w:tc>
          <w:tcPr>
            <w:tcW w:w="3119" w:type="dxa"/>
            <w:gridSpan w:val="2"/>
          </w:tcPr>
          <w:p w:rsidR="00ED2EC3" w:rsidRDefault="00C306F1" w:rsidP="00152110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ED2EC3" w:rsidRPr="003B3CD7" w:rsidTr="00ED2EC3">
        <w:trPr>
          <w:trHeight w:val="255"/>
        </w:trPr>
        <w:tc>
          <w:tcPr>
            <w:tcW w:w="657" w:type="dxa"/>
          </w:tcPr>
          <w:p w:rsidR="00ED2EC3" w:rsidRPr="003B3CD7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3B3CD7">
              <w:rPr>
                <w:rFonts w:eastAsia="Times New Roman"/>
                <w:sz w:val="24"/>
                <w:szCs w:val="24"/>
                <w:lang w:eastAsia="ru-RU"/>
              </w:rPr>
              <w:t>2.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2" w:type="dxa"/>
          </w:tcPr>
          <w:p w:rsidR="00ED2EC3" w:rsidRPr="003B3CD7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Разработка отдельных планов  по подготовке к  ГИА  обучающихся «группы риска»</w:t>
            </w:r>
          </w:p>
        </w:tc>
        <w:tc>
          <w:tcPr>
            <w:tcW w:w="2268" w:type="dxa"/>
            <w:gridSpan w:val="2"/>
          </w:tcPr>
          <w:p w:rsidR="00ED2EC3" w:rsidRPr="003B3CD7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3119" w:type="dxa"/>
            <w:gridSpan w:val="2"/>
          </w:tcPr>
          <w:p w:rsidR="00ED2EC3" w:rsidRPr="003B3CD7" w:rsidRDefault="00C306F1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ED2EC3" w:rsidRPr="003B3CD7" w:rsidTr="00ED2EC3">
        <w:trPr>
          <w:trHeight w:val="255"/>
        </w:trPr>
        <w:tc>
          <w:tcPr>
            <w:tcW w:w="657" w:type="dxa"/>
          </w:tcPr>
          <w:p w:rsidR="00ED2EC3" w:rsidRPr="003B3CD7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3B3CD7">
              <w:rPr>
                <w:rFonts w:eastAsia="Times New Roman"/>
                <w:sz w:val="24"/>
                <w:szCs w:val="24"/>
                <w:lang w:eastAsia="ru-RU"/>
              </w:rPr>
              <w:t>2.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2" w:type="dxa"/>
          </w:tcPr>
          <w:p w:rsidR="00ED2EC3" w:rsidRPr="003B3CD7" w:rsidRDefault="00ED2EC3" w:rsidP="004F7D34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 проведения  индивидуальных и групповых занятий с выпускниками  по обязательным предметам (русскому языку и математике) для прохождения ГИА, а также по предметам по выбору</w:t>
            </w:r>
          </w:p>
        </w:tc>
        <w:tc>
          <w:tcPr>
            <w:tcW w:w="2268" w:type="dxa"/>
            <w:gridSpan w:val="2"/>
          </w:tcPr>
          <w:p w:rsidR="00ED2EC3" w:rsidRPr="003B3CD7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 1 октября 2016 г.</w:t>
            </w:r>
          </w:p>
        </w:tc>
        <w:tc>
          <w:tcPr>
            <w:tcW w:w="3119" w:type="dxa"/>
            <w:gridSpan w:val="2"/>
          </w:tcPr>
          <w:p w:rsidR="00ED2EC3" w:rsidRPr="003B3CD7" w:rsidRDefault="00C306F1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ED2EC3" w:rsidRPr="003B3CD7" w:rsidTr="00ED2EC3">
        <w:trPr>
          <w:trHeight w:val="255"/>
        </w:trPr>
        <w:tc>
          <w:tcPr>
            <w:tcW w:w="657" w:type="dxa"/>
          </w:tcPr>
          <w:p w:rsidR="00ED2EC3" w:rsidRPr="003B3CD7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3B3CD7">
              <w:rPr>
                <w:rFonts w:eastAsia="Times New Roman"/>
                <w:sz w:val="24"/>
                <w:szCs w:val="24"/>
                <w:lang w:eastAsia="ru-RU"/>
              </w:rPr>
              <w:t>2.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2" w:type="dxa"/>
          </w:tcPr>
          <w:p w:rsidR="00ED2EC3" w:rsidRPr="003B3CD7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 систематического контроля  за проведением учителями индивидуальных и групповых занятий с обучающимися 11-х классов</w:t>
            </w:r>
            <w:proofErr w:type="gramEnd"/>
          </w:p>
        </w:tc>
        <w:tc>
          <w:tcPr>
            <w:tcW w:w="2268" w:type="dxa"/>
            <w:gridSpan w:val="2"/>
          </w:tcPr>
          <w:p w:rsidR="00ED2EC3" w:rsidRPr="003B3CD7" w:rsidRDefault="00ED2EC3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119" w:type="dxa"/>
            <w:gridSpan w:val="2"/>
          </w:tcPr>
          <w:p w:rsidR="00ED2EC3" w:rsidRPr="003B3CD7" w:rsidRDefault="00C306F1" w:rsidP="00152110">
            <w:pPr>
              <w:spacing w:line="240" w:lineRule="exac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ED2EC3" w:rsidRPr="003B3CD7" w:rsidTr="00ED2EC3">
        <w:trPr>
          <w:trHeight w:val="255"/>
        </w:trPr>
        <w:tc>
          <w:tcPr>
            <w:tcW w:w="657" w:type="dxa"/>
          </w:tcPr>
          <w:p w:rsidR="00ED2EC3" w:rsidRPr="003B3CD7" w:rsidRDefault="00ED2EC3" w:rsidP="00152110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2.7 </w:t>
            </w:r>
          </w:p>
        </w:tc>
        <w:tc>
          <w:tcPr>
            <w:tcW w:w="3562" w:type="dxa"/>
          </w:tcPr>
          <w:p w:rsidR="00ED2EC3" w:rsidRDefault="00ED2EC3" w:rsidP="00152110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Организация и проведение школьных диагностических работ по обязательным предметам ГИА, в том числе по профильной математике для  обучающихся выпускных классов, проведение анализа их результатов, принятие соответствующих управленческих решений</w:t>
            </w:r>
          </w:p>
        </w:tc>
        <w:tc>
          <w:tcPr>
            <w:tcW w:w="2268" w:type="dxa"/>
            <w:gridSpan w:val="2"/>
          </w:tcPr>
          <w:p w:rsidR="00ED2EC3" w:rsidRDefault="00ED2EC3" w:rsidP="00152110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 отдельному графику</w:t>
            </w:r>
          </w:p>
        </w:tc>
        <w:tc>
          <w:tcPr>
            <w:tcW w:w="3119" w:type="dxa"/>
            <w:gridSpan w:val="2"/>
          </w:tcPr>
          <w:p w:rsidR="00ED2EC3" w:rsidRPr="003B3CD7" w:rsidRDefault="00C306F1" w:rsidP="00152110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ED2EC3" w:rsidRPr="003B3CD7" w:rsidTr="00ED2EC3">
        <w:trPr>
          <w:trHeight w:val="255"/>
        </w:trPr>
        <w:tc>
          <w:tcPr>
            <w:tcW w:w="657" w:type="dxa"/>
          </w:tcPr>
          <w:p w:rsidR="00ED2EC3" w:rsidRDefault="00ED2EC3" w:rsidP="00152110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2.8</w:t>
            </w:r>
          </w:p>
        </w:tc>
        <w:tc>
          <w:tcPr>
            <w:tcW w:w="3562" w:type="dxa"/>
          </w:tcPr>
          <w:p w:rsidR="00ED2EC3" w:rsidRDefault="00ED2EC3" w:rsidP="00152110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Проведение пробных экзаменов по русскому языку и математике (базовой и профильной) в форме ЕГЭ и ГВЭ (11 класс)</w:t>
            </w:r>
          </w:p>
        </w:tc>
        <w:tc>
          <w:tcPr>
            <w:tcW w:w="2268" w:type="dxa"/>
            <w:gridSpan w:val="2"/>
          </w:tcPr>
          <w:p w:rsidR="00ED2EC3" w:rsidRDefault="00ED2EC3" w:rsidP="00152110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течение учебного года</w:t>
            </w:r>
          </w:p>
        </w:tc>
        <w:tc>
          <w:tcPr>
            <w:tcW w:w="3119" w:type="dxa"/>
            <w:gridSpan w:val="2"/>
          </w:tcPr>
          <w:p w:rsidR="00ED2EC3" w:rsidRPr="003B3CD7" w:rsidRDefault="00C306F1" w:rsidP="00152110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D10494" w:rsidRPr="003B3CD7" w:rsidTr="00ED2EC3">
        <w:trPr>
          <w:trHeight w:val="255"/>
        </w:trPr>
        <w:tc>
          <w:tcPr>
            <w:tcW w:w="657" w:type="dxa"/>
          </w:tcPr>
          <w:p w:rsidR="00D10494" w:rsidRDefault="00D10494" w:rsidP="00152110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2.9</w:t>
            </w:r>
          </w:p>
        </w:tc>
        <w:tc>
          <w:tcPr>
            <w:tcW w:w="3562" w:type="dxa"/>
          </w:tcPr>
          <w:p w:rsidR="00D10494" w:rsidRDefault="00D10494" w:rsidP="00152110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Оказание методической помощи  педагогам в подготовке обучающихся к ГИА-11 при посещении уроков, дополнительных занятий; выявлении неэффективных форм и методов работы учителей</w:t>
            </w:r>
          </w:p>
        </w:tc>
        <w:tc>
          <w:tcPr>
            <w:tcW w:w="2268" w:type="dxa"/>
            <w:gridSpan w:val="2"/>
          </w:tcPr>
          <w:p w:rsidR="00D10494" w:rsidRDefault="00D10494" w:rsidP="00152110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="007A666C">
              <w:rPr>
                <w:rFonts w:eastAsia="Times New Roman"/>
                <w:lang w:eastAsia="ru-RU"/>
              </w:rPr>
              <w:t>В течение учебного года</w:t>
            </w:r>
          </w:p>
        </w:tc>
        <w:tc>
          <w:tcPr>
            <w:tcW w:w="3119" w:type="dxa"/>
            <w:gridSpan w:val="2"/>
          </w:tcPr>
          <w:p w:rsidR="00D10494" w:rsidRPr="003B3CD7" w:rsidRDefault="00C306F1" w:rsidP="00152110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7A666C" w:rsidRPr="003B3CD7" w:rsidTr="00ED2EC3">
        <w:trPr>
          <w:trHeight w:val="255"/>
        </w:trPr>
        <w:tc>
          <w:tcPr>
            <w:tcW w:w="657" w:type="dxa"/>
          </w:tcPr>
          <w:p w:rsidR="007A666C" w:rsidRDefault="007A666C" w:rsidP="00152110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2.10</w:t>
            </w:r>
          </w:p>
        </w:tc>
        <w:tc>
          <w:tcPr>
            <w:tcW w:w="3562" w:type="dxa"/>
          </w:tcPr>
          <w:p w:rsidR="007A666C" w:rsidRDefault="007A666C" w:rsidP="00152110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Использование в практике  работы таких форм, как наставничество, мастер-классы, </w:t>
            </w:r>
            <w:proofErr w:type="spellStart"/>
            <w:r>
              <w:rPr>
                <w:rFonts w:eastAsia="Times New Roman"/>
                <w:lang w:eastAsia="ru-RU"/>
              </w:rPr>
              <w:t>взаимопосещение</w:t>
            </w:r>
            <w:proofErr w:type="spellEnd"/>
            <w:r>
              <w:rPr>
                <w:rFonts w:eastAsia="Times New Roman"/>
                <w:lang w:eastAsia="ru-RU"/>
              </w:rPr>
              <w:t xml:space="preserve">   уроков учителями с целью   знакомства с педагогическими приёмами своих коллег, совместное обсуждение  проведённых уроков</w:t>
            </w:r>
          </w:p>
        </w:tc>
        <w:tc>
          <w:tcPr>
            <w:tcW w:w="2268" w:type="dxa"/>
            <w:gridSpan w:val="2"/>
          </w:tcPr>
          <w:p w:rsidR="007A666C" w:rsidRDefault="007A666C" w:rsidP="00685EB4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В течение учебного года</w:t>
            </w:r>
          </w:p>
        </w:tc>
        <w:tc>
          <w:tcPr>
            <w:tcW w:w="3119" w:type="dxa"/>
            <w:gridSpan w:val="2"/>
          </w:tcPr>
          <w:p w:rsidR="007A666C" w:rsidRPr="003B3CD7" w:rsidRDefault="00C306F1" w:rsidP="00152110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6C068B" w:rsidRPr="003B3CD7" w:rsidTr="00ED2EC3">
        <w:trPr>
          <w:trHeight w:val="255"/>
        </w:trPr>
        <w:tc>
          <w:tcPr>
            <w:tcW w:w="657" w:type="dxa"/>
          </w:tcPr>
          <w:p w:rsidR="006C068B" w:rsidRDefault="006C068B" w:rsidP="00152110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2.11</w:t>
            </w:r>
          </w:p>
        </w:tc>
        <w:tc>
          <w:tcPr>
            <w:tcW w:w="3562" w:type="dxa"/>
          </w:tcPr>
          <w:p w:rsidR="006C068B" w:rsidRDefault="006C068B" w:rsidP="00152110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Оказание постоянной  методической  и информационной поддержки педагогическим </w:t>
            </w:r>
            <w:r>
              <w:rPr>
                <w:rFonts w:eastAsia="Times New Roman"/>
                <w:lang w:eastAsia="ru-RU"/>
              </w:rPr>
              <w:lastRenderedPageBreak/>
              <w:t>работникам по вопросам обеспечения качества образования</w:t>
            </w:r>
          </w:p>
        </w:tc>
        <w:tc>
          <w:tcPr>
            <w:tcW w:w="2268" w:type="dxa"/>
            <w:gridSpan w:val="2"/>
          </w:tcPr>
          <w:p w:rsidR="006C068B" w:rsidRDefault="006C068B" w:rsidP="00685EB4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 xml:space="preserve"> В течение учебного года</w:t>
            </w:r>
          </w:p>
        </w:tc>
        <w:tc>
          <w:tcPr>
            <w:tcW w:w="3119" w:type="dxa"/>
            <w:gridSpan w:val="2"/>
          </w:tcPr>
          <w:p w:rsidR="006C068B" w:rsidRPr="003B3CD7" w:rsidRDefault="00C306F1" w:rsidP="00152110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DA0164" w:rsidRPr="003B3CD7" w:rsidTr="00ED2EC3">
        <w:trPr>
          <w:trHeight w:val="255"/>
        </w:trPr>
        <w:tc>
          <w:tcPr>
            <w:tcW w:w="657" w:type="dxa"/>
          </w:tcPr>
          <w:p w:rsidR="00DA0164" w:rsidRDefault="00DA0164" w:rsidP="00152110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2.12</w:t>
            </w:r>
          </w:p>
        </w:tc>
        <w:tc>
          <w:tcPr>
            <w:tcW w:w="3562" w:type="dxa"/>
          </w:tcPr>
          <w:p w:rsidR="00DA0164" w:rsidRDefault="00DA0164" w:rsidP="00DA0164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Проведение собраний с обучающимися и их родителями по подготовке к ЕГЭ </w:t>
            </w:r>
          </w:p>
        </w:tc>
        <w:tc>
          <w:tcPr>
            <w:tcW w:w="2268" w:type="dxa"/>
            <w:gridSpan w:val="2"/>
          </w:tcPr>
          <w:p w:rsidR="00DA0164" w:rsidRDefault="00DA0164" w:rsidP="00685EB4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Ноябрь 2016 г., январь 2017 г.</w:t>
            </w:r>
          </w:p>
        </w:tc>
        <w:tc>
          <w:tcPr>
            <w:tcW w:w="3119" w:type="dxa"/>
            <w:gridSpan w:val="2"/>
          </w:tcPr>
          <w:p w:rsidR="00DA0164" w:rsidRPr="003B3CD7" w:rsidRDefault="00C306F1" w:rsidP="00152110">
            <w:pPr>
              <w:spacing w:line="240" w:lineRule="exac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</w:tbl>
    <w:p w:rsidR="00576FE4" w:rsidRDefault="00576FE4"/>
    <w:sectPr w:rsidR="00576FE4" w:rsidSect="009516C1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CE9"/>
    <w:multiLevelType w:val="hybridMultilevel"/>
    <w:tmpl w:val="DC820E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AAA74C6">
      <w:start w:val="1"/>
      <w:numFmt w:val="decimal"/>
      <w:lvlText w:val="2.1.%2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A834F2D"/>
    <w:multiLevelType w:val="hybridMultilevel"/>
    <w:tmpl w:val="5044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470C"/>
    <w:rsid w:val="000338FE"/>
    <w:rsid w:val="00042FAC"/>
    <w:rsid w:val="0004643C"/>
    <w:rsid w:val="00097772"/>
    <w:rsid w:val="000A6BBA"/>
    <w:rsid w:val="000B7B5D"/>
    <w:rsid w:val="000D57F7"/>
    <w:rsid w:val="0010466C"/>
    <w:rsid w:val="001D139F"/>
    <w:rsid w:val="001D1678"/>
    <w:rsid w:val="00227056"/>
    <w:rsid w:val="00290968"/>
    <w:rsid w:val="002A25B0"/>
    <w:rsid w:val="002A64A5"/>
    <w:rsid w:val="002D4F73"/>
    <w:rsid w:val="002F02E8"/>
    <w:rsid w:val="00321FB5"/>
    <w:rsid w:val="003412B4"/>
    <w:rsid w:val="00370D6F"/>
    <w:rsid w:val="003B3CD7"/>
    <w:rsid w:val="003D24A9"/>
    <w:rsid w:val="003D6488"/>
    <w:rsid w:val="004830E9"/>
    <w:rsid w:val="004C4BF0"/>
    <w:rsid w:val="004E3DEA"/>
    <w:rsid w:val="004F1B65"/>
    <w:rsid w:val="004F7D34"/>
    <w:rsid w:val="00541EB8"/>
    <w:rsid w:val="00576FE4"/>
    <w:rsid w:val="005A4578"/>
    <w:rsid w:val="005E3524"/>
    <w:rsid w:val="0061326A"/>
    <w:rsid w:val="006C068B"/>
    <w:rsid w:val="006C6894"/>
    <w:rsid w:val="00722619"/>
    <w:rsid w:val="007406B1"/>
    <w:rsid w:val="00775CA8"/>
    <w:rsid w:val="007815B7"/>
    <w:rsid w:val="007826B5"/>
    <w:rsid w:val="007A4C0C"/>
    <w:rsid w:val="007A666C"/>
    <w:rsid w:val="007B2FBD"/>
    <w:rsid w:val="007F470C"/>
    <w:rsid w:val="008548E2"/>
    <w:rsid w:val="00864E0C"/>
    <w:rsid w:val="00896DE0"/>
    <w:rsid w:val="00896F31"/>
    <w:rsid w:val="008B16EA"/>
    <w:rsid w:val="008D156A"/>
    <w:rsid w:val="0093496E"/>
    <w:rsid w:val="009477AA"/>
    <w:rsid w:val="00A127A8"/>
    <w:rsid w:val="00A220C8"/>
    <w:rsid w:val="00A26B3D"/>
    <w:rsid w:val="00B50895"/>
    <w:rsid w:val="00B52005"/>
    <w:rsid w:val="00BD0DE0"/>
    <w:rsid w:val="00BD178A"/>
    <w:rsid w:val="00BD2912"/>
    <w:rsid w:val="00BD4EC5"/>
    <w:rsid w:val="00BF0AA7"/>
    <w:rsid w:val="00BF0DF2"/>
    <w:rsid w:val="00C047E0"/>
    <w:rsid w:val="00C306F1"/>
    <w:rsid w:val="00C70E9C"/>
    <w:rsid w:val="00D01B80"/>
    <w:rsid w:val="00D10494"/>
    <w:rsid w:val="00DA0164"/>
    <w:rsid w:val="00DF7A74"/>
    <w:rsid w:val="00E02CA4"/>
    <w:rsid w:val="00E5168A"/>
    <w:rsid w:val="00ED1D9A"/>
    <w:rsid w:val="00ED1F82"/>
    <w:rsid w:val="00ED2EC3"/>
    <w:rsid w:val="00EE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0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7F4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7F470C"/>
    <w:pPr>
      <w:ind w:left="720"/>
      <w:contextualSpacing/>
    </w:pPr>
  </w:style>
  <w:style w:type="table" w:styleId="a4">
    <w:name w:val="Table Grid"/>
    <w:basedOn w:val="a1"/>
    <w:uiPriority w:val="59"/>
    <w:rsid w:val="007F4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F470C"/>
    <w:pPr>
      <w:spacing w:before="100" w:beforeAutospacing="1" w:after="119"/>
      <w:jc w:val="left"/>
    </w:pPr>
    <w:rPr>
      <w:rFonts w:eastAsia="Times New Roman"/>
      <w:lang w:eastAsia="ru-RU"/>
    </w:rPr>
  </w:style>
  <w:style w:type="paragraph" w:styleId="a6">
    <w:name w:val="No Spacing"/>
    <w:uiPriority w:val="1"/>
    <w:qFormat/>
    <w:rsid w:val="007F47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Ирина Алексеевна</cp:lastModifiedBy>
  <cp:revision>68</cp:revision>
  <cp:lastPrinted>2016-10-14T11:56:00Z</cp:lastPrinted>
  <dcterms:created xsi:type="dcterms:W3CDTF">2016-10-07T11:31:00Z</dcterms:created>
  <dcterms:modified xsi:type="dcterms:W3CDTF">2016-10-14T11:59:00Z</dcterms:modified>
</cp:coreProperties>
</file>