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6" w:rsidRDefault="001D40A6" w:rsidP="001D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1D40A6" w:rsidRDefault="001D40A6" w:rsidP="001D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ГОРОДА МИЧУРИНСКА </w:t>
      </w:r>
    </w:p>
    <w:p w:rsidR="001D40A6" w:rsidRDefault="001D40A6" w:rsidP="001D40A6">
      <w:pPr>
        <w:jc w:val="center"/>
        <w:rPr>
          <w:rFonts w:ascii="Times New Roman" w:hAnsi="Times New Roman"/>
          <w:bCs/>
          <w:sz w:val="16"/>
          <w:szCs w:val="28"/>
        </w:rPr>
      </w:pPr>
    </w:p>
    <w:p w:rsidR="001D40A6" w:rsidRDefault="001D40A6" w:rsidP="001D40A6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 И К А З</w:t>
      </w:r>
    </w:p>
    <w:p w:rsidR="001D40A6" w:rsidRDefault="001D40A6" w:rsidP="001D40A6">
      <w:pPr>
        <w:rPr>
          <w:sz w:val="8"/>
          <w:lang w:eastAsia="ja-JP"/>
        </w:rPr>
      </w:pPr>
    </w:p>
    <w:tbl>
      <w:tblPr>
        <w:tblW w:w="9600" w:type="dxa"/>
        <w:tblInd w:w="102" w:type="dxa"/>
        <w:tblLayout w:type="fixed"/>
        <w:tblLook w:val="04A0"/>
      </w:tblPr>
      <w:tblGrid>
        <w:gridCol w:w="3044"/>
        <w:gridCol w:w="3149"/>
        <w:gridCol w:w="3407"/>
      </w:tblGrid>
      <w:tr w:rsidR="001D40A6" w:rsidTr="00895041">
        <w:trPr>
          <w:trHeight w:val="415"/>
        </w:trPr>
        <w:tc>
          <w:tcPr>
            <w:tcW w:w="3044" w:type="dxa"/>
            <w:hideMark/>
          </w:tcPr>
          <w:p w:rsidR="001D40A6" w:rsidRPr="006D5C3F" w:rsidRDefault="00681FDD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25.04</w:t>
            </w:r>
            <w:r w:rsidR="001D40A6" w:rsidRPr="006D5C3F">
              <w:rPr>
                <w:rFonts w:ascii="Times New Roman" w:hAnsi="Times New Roman"/>
                <w:bCs/>
                <w:sz w:val="28"/>
                <w:szCs w:val="28"/>
              </w:rPr>
              <w:t xml:space="preserve">.2018 г.                                     </w:t>
            </w:r>
          </w:p>
        </w:tc>
        <w:tc>
          <w:tcPr>
            <w:tcW w:w="3149" w:type="dxa"/>
          </w:tcPr>
          <w:p w:rsidR="001D40A6" w:rsidRPr="006D5C3F" w:rsidRDefault="001D40A6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г. Мичуринск</w:t>
            </w:r>
          </w:p>
        </w:tc>
        <w:tc>
          <w:tcPr>
            <w:tcW w:w="3407" w:type="dxa"/>
            <w:hideMark/>
          </w:tcPr>
          <w:p w:rsidR="001D40A6" w:rsidRPr="006D5C3F" w:rsidRDefault="001D40A6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        №</w:t>
            </w:r>
            <w:r w:rsidR="00681FDD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233</w:t>
            </w:r>
          </w:p>
        </w:tc>
      </w:tr>
    </w:tbl>
    <w:p w:rsidR="001D40A6" w:rsidRDefault="001D40A6" w:rsidP="001D40A6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681FDD" w:rsidRDefault="00681FDD" w:rsidP="003979C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рабочей группы по разра</w:t>
      </w:r>
      <w:r w:rsidR="00FA360A">
        <w:rPr>
          <w:rFonts w:ascii="Times New Roman" w:hAnsi="Times New Roman" w:cs="Times New Roman"/>
          <w:sz w:val="28"/>
          <w:szCs w:val="28"/>
        </w:rPr>
        <w:t>ботке и реализации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DE6">
        <w:rPr>
          <w:rFonts w:ascii="Times New Roman" w:hAnsi="Times New Roman" w:cs="Times New Roman"/>
          <w:sz w:val="28"/>
          <w:szCs w:val="28"/>
        </w:rPr>
        <w:t>комплекса мероприятий, направленных на поддержку школ с низкими результатами  обучения</w:t>
      </w:r>
    </w:p>
    <w:p w:rsidR="00681FDD" w:rsidRDefault="00681FDD" w:rsidP="001D4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0E6" w:rsidRDefault="007050E6" w:rsidP="00FA360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 приказом управления образования </w:t>
      </w:r>
      <w:r w:rsidR="00FA360A">
        <w:rPr>
          <w:rFonts w:ascii="Times New Roman" w:hAnsi="Times New Roman" w:cs="Times New Roman"/>
          <w:sz w:val="28"/>
          <w:szCs w:val="28"/>
        </w:rPr>
        <w:t>и науки Тамбовской области от 12.03.2018 №567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FA360A">
        <w:rPr>
          <w:rFonts w:ascii="Times New Roman" w:hAnsi="Times New Roman" w:cs="Times New Roman"/>
          <w:sz w:val="28"/>
          <w:szCs w:val="28"/>
        </w:rPr>
        <w:t xml:space="preserve"> реализации мероприятий, направленных на поддержку школ» </w:t>
      </w:r>
      <w:r w:rsidR="00080FCC">
        <w:rPr>
          <w:rFonts w:ascii="Times New Roman" w:hAnsi="Times New Roman" w:cs="Times New Roman"/>
          <w:sz w:val="28"/>
          <w:szCs w:val="28"/>
        </w:rPr>
        <w:t xml:space="preserve"> </w:t>
      </w:r>
      <w:r w:rsidR="003979C0">
        <w:rPr>
          <w:rFonts w:ascii="Times New Roman" w:hAnsi="Times New Roman" w:cs="Times New Roman"/>
          <w:sz w:val="28"/>
          <w:szCs w:val="28"/>
        </w:rPr>
        <w:t xml:space="preserve">и в целях повышения качества образования в общеобразовательных учреждениях  </w:t>
      </w:r>
      <w:r w:rsidR="00080FCC">
        <w:rPr>
          <w:rFonts w:ascii="Times New Roman" w:hAnsi="Times New Roman" w:cs="Times New Roman"/>
          <w:sz w:val="28"/>
          <w:szCs w:val="28"/>
        </w:rPr>
        <w:t>ПРИКАЗЫВАЮ:</w:t>
      </w:r>
    </w:p>
    <w:p w:rsidR="00A36DE6" w:rsidRDefault="00A36DE6" w:rsidP="00A36DE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в следующем составе:</w:t>
      </w:r>
    </w:p>
    <w:p w:rsidR="00A36DE6" w:rsidRDefault="004F6B7A" w:rsidP="00A36DE6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36DE6">
        <w:rPr>
          <w:rFonts w:ascii="Times New Roman" w:hAnsi="Times New Roman" w:cs="Times New Roman"/>
          <w:sz w:val="28"/>
          <w:szCs w:val="28"/>
        </w:rPr>
        <w:t>Солопова С.В. – начальник управления народного образования;</w:t>
      </w:r>
    </w:p>
    <w:p w:rsidR="00A36DE6" w:rsidRDefault="004F6B7A" w:rsidP="00A36DE6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36DE6">
        <w:rPr>
          <w:rFonts w:ascii="Times New Roman" w:hAnsi="Times New Roman" w:cs="Times New Roman"/>
          <w:sz w:val="28"/>
          <w:szCs w:val="28"/>
        </w:rPr>
        <w:t xml:space="preserve">Миронова С.Г.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3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народного образования;</w:t>
      </w:r>
    </w:p>
    <w:p w:rsidR="004F6B7A" w:rsidRDefault="004F6B7A" w:rsidP="00A36DE6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441E5">
        <w:rPr>
          <w:rFonts w:ascii="Times New Roman" w:hAnsi="Times New Roman" w:cs="Times New Roman"/>
          <w:sz w:val="28"/>
          <w:szCs w:val="28"/>
        </w:rPr>
        <w:t>.Л. – ведущий специалист управления народного образования;</w:t>
      </w:r>
    </w:p>
    <w:p w:rsidR="00A441E5" w:rsidRDefault="00A441E5" w:rsidP="00A36DE6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и.о. директора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441E5" w:rsidRDefault="00A441E5" w:rsidP="00A36DE6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 w:rsidR="00A91E63">
        <w:rPr>
          <w:rFonts w:ascii="Times New Roman" w:hAnsi="Times New Roman" w:cs="Times New Roman"/>
          <w:sz w:val="28"/>
          <w:szCs w:val="28"/>
        </w:rPr>
        <w:t>Шиленков</w:t>
      </w:r>
      <w:proofErr w:type="spellEnd"/>
      <w:r w:rsidR="00A91E63">
        <w:rPr>
          <w:rFonts w:ascii="Times New Roman" w:hAnsi="Times New Roman" w:cs="Times New Roman"/>
          <w:sz w:val="28"/>
          <w:szCs w:val="28"/>
        </w:rPr>
        <w:t xml:space="preserve"> Р.В. – директор МБОУ СОШ №15;</w:t>
      </w:r>
    </w:p>
    <w:p w:rsidR="00A91E63" w:rsidRDefault="00A91E63" w:rsidP="00A36DE6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Тимошкина И.А. – директор МБОУ СОШ №18 имени Э.Д.Потапова;</w:t>
      </w:r>
    </w:p>
    <w:p w:rsidR="003979C0" w:rsidRDefault="003979C0" w:rsidP="00A36DE6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директор МБОУ СОШ №19.</w:t>
      </w:r>
    </w:p>
    <w:p w:rsidR="00FB5D3B" w:rsidRDefault="00FB5D3B" w:rsidP="003979C0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рабочей группы:</w:t>
      </w:r>
    </w:p>
    <w:p w:rsidR="003979C0" w:rsidRDefault="00FB5D3B" w:rsidP="00FB5D3B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 совместно с коллективами МБОУ: СОШ №7 (директор Рыбальченко Е.И.), СОШ №17 «Юнармеец» (директор Климкин А.В.), «Гимназия» (директор Кукушкина С.К.)  провести диагностику состояния школ  с целью выявления проблем, связанных со стойкой 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разработки  школьных программ  перехода в эффективный  режим работы и улучшения  учебных результатов;</w:t>
      </w:r>
    </w:p>
    <w:p w:rsidR="00FB5D3B" w:rsidRDefault="00FB5D3B" w:rsidP="00FB5D3B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провести экспертизу </w:t>
      </w:r>
      <w:r w:rsidR="00707E06">
        <w:rPr>
          <w:rFonts w:ascii="Times New Roman" w:hAnsi="Times New Roman" w:cs="Times New Roman"/>
          <w:sz w:val="28"/>
          <w:szCs w:val="28"/>
        </w:rPr>
        <w:t xml:space="preserve"> и утверждение  школьных программ перехода  в эффективный режим работы до 15.06.2018;</w:t>
      </w:r>
    </w:p>
    <w:p w:rsidR="00707E06" w:rsidRDefault="00707E06" w:rsidP="00707E06">
      <w:pPr>
        <w:pStyle w:val="ConsPlusNonforma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 разработать комплекс мероприятий, направленных на         поддержку школ с низкими результатами  обучения до 20.06.2018.</w:t>
      </w:r>
    </w:p>
    <w:p w:rsidR="00AD4C8E" w:rsidRPr="006F232B" w:rsidRDefault="00AD4C8E" w:rsidP="00707E06">
      <w:pPr>
        <w:pStyle w:val="a3"/>
        <w:numPr>
          <w:ilvl w:val="0"/>
          <w:numId w:val="6"/>
        </w:numPr>
        <w:spacing w:line="240" w:lineRule="auto"/>
        <w:jc w:val="both"/>
      </w:pPr>
      <w:proofErr w:type="gramStart"/>
      <w:r w:rsidRPr="005C4CA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C4CAB">
        <w:rPr>
          <w:rFonts w:ascii="Times New Roman" w:hAnsi="Times New Roman"/>
          <w:sz w:val="28"/>
          <w:szCs w:val="28"/>
        </w:rPr>
        <w:t xml:space="preserve">  исполнением  приказа  возложить на ведущего специалиста управления народного образования Н.Л. </w:t>
      </w:r>
      <w:proofErr w:type="spellStart"/>
      <w:r w:rsidRPr="005C4CAB">
        <w:rPr>
          <w:rFonts w:ascii="Times New Roman" w:hAnsi="Times New Roman"/>
          <w:sz w:val="28"/>
          <w:szCs w:val="28"/>
        </w:rPr>
        <w:t>Бабайцеву</w:t>
      </w:r>
      <w:proofErr w:type="spellEnd"/>
      <w:r w:rsidRPr="005C4CAB">
        <w:rPr>
          <w:rFonts w:ascii="Times New Roman" w:hAnsi="Times New Roman"/>
          <w:sz w:val="28"/>
          <w:szCs w:val="28"/>
        </w:rPr>
        <w:t>.</w:t>
      </w:r>
    </w:p>
    <w:p w:rsidR="00AD4C8E" w:rsidRDefault="00AD4C8E" w:rsidP="00AD4C8E">
      <w:pPr>
        <w:pStyle w:val="ConsPlusNonformat"/>
        <w:ind w:left="360"/>
        <w:jc w:val="both"/>
        <w:rPr>
          <w:rFonts w:ascii="Times New Roman" w:hAnsi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С.В.Солопова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Pr="00102712" w:rsidRDefault="00707E06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="001D40A6">
        <w:rPr>
          <w:rFonts w:ascii="Times New Roman" w:hAnsi="Times New Roman" w:cs="Times New Roman"/>
          <w:sz w:val="20"/>
          <w:szCs w:val="28"/>
        </w:rPr>
        <w:t>.Л.</w:t>
      </w:r>
      <w:r w:rsidR="00AD4C8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D40A6">
        <w:rPr>
          <w:rFonts w:ascii="Times New Roman" w:hAnsi="Times New Roman" w:cs="Times New Roman"/>
          <w:sz w:val="20"/>
          <w:szCs w:val="28"/>
        </w:rPr>
        <w:t>Бабайцева</w:t>
      </w:r>
      <w:proofErr w:type="spellEnd"/>
      <w:r w:rsidR="001D40A6">
        <w:rPr>
          <w:rFonts w:ascii="Times New Roman" w:hAnsi="Times New Roman" w:cs="Times New Roman"/>
          <w:sz w:val="20"/>
          <w:szCs w:val="28"/>
        </w:rPr>
        <w:t>,  (47545) 5-31-91</w:t>
      </w:r>
    </w:p>
    <w:sectPr w:rsidR="001D40A6" w:rsidRPr="00102712" w:rsidSect="001027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00DB0"/>
    <w:multiLevelType w:val="hybridMultilevel"/>
    <w:tmpl w:val="28CA2E88"/>
    <w:lvl w:ilvl="0" w:tplc="9F145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4B5D"/>
    <w:multiLevelType w:val="hybridMultilevel"/>
    <w:tmpl w:val="FEAA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33"/>
    <w:multiLevelType w:val="hybridMultilevel"/>
    <w:tmpl w:val="669838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C427C5"/>
    <w:multiLevelType w:val="hybridMultilevel"/>
    <w:tmpl w:val="F8EC2820"/>
    <w:lvl w:ilvl="0" w:tplc="A9828C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0113F5"/>
    <w:multiLevelType w:val="hybridMultilevel"/>
    <w:tmpl w:val="C3E26DC4"/>
    <w:lvl w:ilvl="0" w:tplc="783298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0A6"/>
    <w:rsid w:val="00080FCC"/>
    <w:rsid w:val="001D40A6"/>
    <w:rsid w:val="002A18EC"/>
    <w:rsid w:val="00394FD4"/>
    <w:rsid w:val="003979C0"/>
    <w:rsid w:val="00424BAA"/>
    <w:rsid w:val="004F6B7A"/>
    <w:rsid w:val="005075A1"/>
    <w:rsid w:val="0053037A"/>
    <w:rsid w:val="00681FDD"/>
    <w:rsid w:val="006C6A03"/>
    <w:rsid w:val="006D5C3F"/>
    <w:rsid w:val="007050E6"/>
    <w:rsid w:val="00707E06"/>
    <w:rsid w:val="007A10B0"/>
    <w:rsid w:val="00895041"/>
    <w:rsid w:val="00963F62"/>
    <w:rsid w:val="00A06EDF"/>
    <w:rsid w:val="00A36DE6"/>
    <w:rsid w:val="00A441E5"/>
    <w:rsid w:val="00A91E63"/>
    <w:rsid w:val="00AD4C8E"/>
    <w:rsid w:val="00B16C9B"/>
    <w:rsid w:val="00C8098D"/>
    <w:rsid w:val="00E72DFB"/>
    <w:rsid w:val="00EE5799"/>
    <w:rsid w:val="00FA360A"/>
    <w:rsid w:val="00FB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40A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A6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ConsPlusNormal">
    <w:name w:val="ConsPlusNormal"/>
    <w:rsid w:val="001D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40A6"/>
    <w:pPr>
      <w:ind w:left="720"/>
      <w:contextualSpacing/>
    </w:pPr>
  </w:style>
  <w:style w:type="table" w:styleId="a4">
    <w:name w:val="Table Grid"/>
    <w:basedOn w:val="a1"/>
    <w:uiPriority w:val="59"/>
    <w:rsid w:val="00AD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D4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D4C8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29D3C-867B-468F-8523-3F421291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10</cp:revision>
  <cp:lastPrinted>2018-06-08T08:48:00Z</cp:lastPrinted>
  <dcterms:created xsi:type="dcterms:W3CDTF">2018-01-11T10:41:00Z</dcterms:created>
  <dcterms:modified xsi:type="dcterms:W3CDTF">2018-06-08T08:53:00Z</dcterms:modified>
</cp:coreProperties>
</file>