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A7" w:rsidRDefault="009716A7" w:rsidP="00971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НАРОДНОГО ОБРАЗОВАНИЯ </w:t>
      </w:r>
    </w:p>
    <w:p w:rsidR="009716A7" w:rsidRDefault="009716A7" w:rsidP="00971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ГОРОДА МИЧУРИНСКА </w:t>
      </w:r>
    </w:p>
    <w:p w:rsidR="009716A7" w:rsidRDefault="009716A7" w:rsidP="009716A7">
      <w:pPr>
        <w:jc w:val="center"/>
        <w:rPr>
          <w:rFonts w:ascii="Times New Roman" w:hAnsi="Times New Roman"/>
          <w:bCs/>
          <w:sz w:val="16"/>
          <w:szCs w:val="28"/>
        </w:rPr>
      </w:pPr>
    </w:p>
    <w:p w:rsidR="009716A7" w:rsidRDefault="009716A7" w:rsidP="009716A7">
      <w:pPr>
        <w:pStyle w:val="1"/>
        <w:widowControl w:val="0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 И К А З</w:t>
      </w:r>
    </w:p>
    <w:p w:rsidR="009716A7" w:rsidRDefault="009716A7" w:rsidP="009716A7">
      <w:pPr>
        <w:rPr>
          <w:sz w:val="8"/>
          <w:lang w:eastAsia="ja-JP"/>
        </w:rPr>
      </w:pPr>
    </w:p>
    <w:tbl>
      <w:tblPr>
        <w:tblW w:w="9600" w:type="dxa"/>
        <w:tblInd w:w="102" w:type="dxa"/>
        <w:tblLayout w:type="fixed"/>
        <w:tblLook w:val="04A0"/>
      </w:tblPr>
      <w:tblGrid>
        <w:gridCol w:w="3044"/>
        <w:gridCol w:w="3149"/>
        <w:gridCol w:w="3407"/>
      </w:tblGrid>
      <w:tr w:rsidR="009716A7" w:rsidTr="00560376">
        <w:trPr>
          <w:trHeight w:val="415"/>
        </w:trPr>
        <w:tc>
          <w:tcPr>
            <w:tcW w:w="3044" w:type="dxa"/>
            <w:hideMark/>
          </w:tcPr>
          <w:p w:rsidR="009716A7" w:rsidRPr="006D5C3F" w:rsidRDefault="00577124" w:rsidP="005603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14.10</w:t>
            </w:r>
            <w:r w:rsidR="00C57F35">
              <w:rPr>
                <w:rFonts w:ascii="Times New Roman" w:hAnsi="Times New Roman"/>
                <w:bCs/>
                <w:sz w:val="28"/>
                <w:szCs w:val="28"/>
              </w:rPr>
              <w:t>.2019</w:t>
            </w:r>
            <w:r w:rsidR="009716A7" w:rsidRPr="006D5C3F">
              <w:rPr>
                <w:rFonts w:ascii="Times New Roman" w:hAnsi="Times New Roman"/>
                <w:bCs/>
                <w:sz w:val="28"/>
                <w:szCs w:val="28"/>
              </w:rPr>
              <w:t xml:space="preserve"> г.                                     </w:t>
            </w:r>
          </w:p>
        </w:tc>
        <w:tc>
          <w:tcPr>
            <w:tcW w:w="3149" w:type="dxa"/>
          </w:tcPr>
          <w:p w:rsidR="009716A7" w:rsidRPr="006D5C3F" w:rsidRDefault="009716A7" w:rsidP="005603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6D5C3F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     г. Мичуринск</w:t>
            </w:r>
          </w:p>
        </w:tc>
        <w:tc>
          <w:tcPr>
            <w:tcW w:w="3407" w:type="dxa"/>
            <w:hideMark/>
          </w:tcPr>
          <w:p w:rsidR="009716A7" w:rsidRPr="006D5C3F" w:rsidRDefault="009716A7" w:rsidP="005603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6D5C3F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                           №</w:t>
            </w:r>
            <w:r w:rsidR="00C57F3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4</w:t>
            </w:r>
            <w:r w:rsidR="00577124">
              <w:rPr>
                <w:rFonts w:ascii="Times New Roman" w:hAnsi="Times New Roman"/>
                <w:sz w:val="28"/>
                <w:szCs w:val="28"/>
                <w:lang w:eastAsia="hi-IN" w:bidi="hi-IN"/>
              </w:rPr>
              <w:t>85</w:t>
            </w:r>
          </w:p>
        </w:tc>
      </w:tr>
    </w:tbl>
    <w:p w:rsidR="009716A7" w:rsidRDefault="009716A7" w:rsidP="009716A7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</w:p>
    <w:p w:rsidR="009716A7" w:rsidRDefault="009716A7" w:rsidP="009716A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16A7" w:rsidRDefault="00577124" w:rsidP="009716A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мониторинга организации образования детей с ограниченными возможностями здоровья и детей-инвалидов</w:t>
      </w:r>
      <w:r w:rsidR="004940DF">
        <w:rPr>
          <w:rFonts w:ascii="Times New Roman" w:hAnsi="Times New Roman" w:cs="Times New Roman"/>
          <w:sz w:val="28"/>
          <w:szCs w:val="28"/>
        </w:rPr>
        <w:t xml:space="preserve"> (далее – мониторинг)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Мичуринска</w:t>
      </w:r>
    </w:p>
    <w:p w:rsidR="009716A7" w:rsidRDefault="009716A7" w:rsidP="009716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6A7" w:rsidRDefault="009716A7" w:rsidP="009716A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096440">
        <w:rPr>
          <w:rFonts w:ascii="Times New Roman" w:hAnsi="Times New Roman" w:cs="Times New Roman"/>
          <w:sz w:val="28"/>
          <w:szCs w:val="28"/>
        </w:rPr>
        <w:t>соответствии с приказами управления образования и науки Тамбовской области от  11.10.2019</w:t>
      </w:r>
      <w:r w:rsidR="00D028D9">
        <w:rPr>
          <w:rFonts w:ascii="Times New Roman" w:hAnsi="Times New Roman" w:cs="Times New Roman"/>
          <w:sz w:val="28"/>
          <w:szCs w:val="28"/>
        </w:rPr>
        <w:t xml:space="preserve"> </w:t>
      </w:r>
      <w:r w:rsidR="00096440">
        <w:rPr>
          <w:rFonts w:ascii="Times New Roman" w:hAnsi="Times New Roman" w:cs="Times New Roman"/>
          <w:sz w:val="28"/>
          <w:szCs w:val="28"/>
        </w:rPr>
        <w:t xml:space="preserve"> №2999</w:t>
      </w:r>
      <w:r w:rsidR="00D028D9">
        <w:rPr>
          <w:rFonts w:ascii="Times New Roman" w:hAnsi="Times New Roman" w:cs="Times New Roman"/>
          <w:sz w:val="28"/>
          <w:szCs w:val="28"/>
        </w:rPr>
        <w:t xml:space="preserve"> и </w:t>
      </w:r>
      <w:r w:rsidR="00096440">
        <w:rPr>
          <w:rFonts w:ascii="Times New Roman" w:hAnsi="Times New Roman" w:cs="Times New Roman"/>
          <w:sz w:val="28"/>
          <w:szCs w:val="28"/>
        </w:rPr>
        <w:t xml:space="preserve"> </w:t>
      </w:r>
      <w:r w:rsidR="00D028D9">
        <w:rPr>
          <w:rFonts w:ascii="Times New Roman" w:hAnsi="Times New Roman" w:cs="Times New Roman"/>
          <w:sz w:val="28"/>
          <w:szCs w:val="28"/>
        </w:rPr>
        <w:t xml:space="preserve">№3010  </w:t>
      </w:r>
      <w:r w:rsidR="00096440">
        <w:rPr>
          <w:rFonts w:ascii="Times New Roman" w:hAnsi="Times New Roman" w:cs="Times New Roman"/>
          <w:sz w:val="28"/>
          <w:szCs w:val="28"/>
        </w:rPr>
        <w:t>«О проведении мониторинга организации образования детей с ограниченными возможностями здоровья и детей-инвалидов на территории Тамбовской области</w:t>
      </w:r>
      <w:r w:rsidR="00D028D9">
        <w:rPr>
          <w:rFonts w:ascii="Times New Roman" w:hAnsi="Times New Roman" w:cs="Times New Roman"/>
          <w:sz w:val="28"/>
          <w:szCs w:val="28"/>
        </w:rPr>
        <w:t>,</w:t>
      </w:r>
      <w:r w:rsidR="0009644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="00096440">
        <w:rPr>
          <w:rFonts w:ascii="Times New Roman" w:hAnsi="Times New Roman" w:cs="Times New Roman"/>
          <w:sz w:val="28"/>
          <w:szCs w:val="28"/>
        </w:rPr>
        <w:t xml:space="preserve">организованного проведения мониторинга в общеобразовательных учреждениях города Мичуринска  </w:t>
      </w:r>
      <w:r>
        <w:rPr>
          <w:rFonts w:ascii="Times New Roman" w:hAnsi="Times New Roman" w:cs="Times New Roman"/>
          <w:sz w:val="28"/>
          <w:szCs w:val="28"/>
        </w:rPr>
        <w:t xml:space="preserve">  ПРИКАЗЫВАЮ:</w:t>
      </w:r>
    </w:p>
    <w:p w:rsidR="009716A7" w:rsidRDefault="009716A7" w:rsidP="009716A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6440" w:rsidRDefault="004940DF" w:rsidP="009716A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 мониторинг на территории города с 15.10 до 20.10.2019.</w:t>
      </w:r>
    </w:p>
    <w:p w:rsidR="004940DF" w:rsidRDefault="004940DF" w:rsidP="009716A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«Учебно-методический и информационный центр»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Л.В.):</w:t>
      </w:r>
    </w:p>
    <w:p w:rsidR="004940DF" w:rsidRDefault="004940DF" w:rsidP="004940DF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 назначить ответственное лицо за проведение мониторинга;</w:t>
      </w:r>
    </w:p>
    <w:p w:rsidR="004940DF" w:rsidRDefault="004940DF" w:rsidP="004940DF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8B2C7B">
        <w:rPr>
          <w:rFonts w:ascii="Times New Roman" w:hAnsi="Times New Roman" w:cs="Times New Roman"/>
          <w:sz w:val="28"/>
          <w:szCs w:val="28"/>
        </w:rPr>
        <w:t>предоставить результаты мониторинга в срок до 25.10.2019.</w:t>
      </w:r>
    </w:p>
    <w:p w:rsidR="00D028D9" w:rsidRDefault="008B2C7B" w:rsidP="008B2C7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8D9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D028D9">
        <w:rPr>
          <w:rFonts w:ascii="Times New Roman" w:hAnsi="Times New Roman" w:cs="Times New Roman"/>
          <w:sz w:val="28"/>
          <w:szCs w:val="28"/>
        </w:rPr>
        <w:t>общеобразовательных учреждений:</w:t>
      </w:r>
    </w:p>
    <w:p w:rsidR="008B2C7B" w:rsidRPr="00D028D9" w:rsidRDefault="008B2C7B" w:rsidP="00D028D9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28D9">
        <w:rPr>
          <w:rFonts w:ascii="Times New Roman" w:hAnsi="Times New Roman" w:cs="Times New Roman"/>
          <w:sz w:val="28"/>
          <w:szCs w:val="28"/>
        </w:rPr>
        <w:t>3.1 назначить ответственных лиц за проведение  мониторинга;</w:t>
      </w:r>
    </w:p>
    <w:p w:rsidR="008B2C7B" w:rsidRDefault="008B2C7B" w:rsidP="008B2C7B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сдать результаты мониторинга </w:t>
      </w:r>
      <w:r w:rsidR="00D028D9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 </w:t>
      </w:r>
      <w:r>
        <w:rPr>
          <w:rFonts w:ascii="Times New Roman" w:hAnsi="Times New Roman" w:cs="Times New Roman"/>
          <w:sz w:val="28"/>
          <w:szCs w:val="28"/>
        </w:rPr>
        <w:t xml:space="preserve">в 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УМиИЦ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8D9">
        <w:rPr>
          <w:rFonts w:ascii="Times New Roman" w:hAnsi="Times New Roman" w:cs="Times New Roman"/>
          <w:sz w:val="28"/>
          <w:szCs w:val="28"/>
        </w:rPr>
        <w:t xml:space="preserve"> в электронном виде по адресу </w:t>
      </w:r>
      <w:hyperlink r:id="rId6" w:history="1">
        <w:r w:rsidR="00D028D9" w:rsidRPr="00DD2874">
          <w:rPr>
            <w:rStyle w:val="a3"/>
            <w:rFonts w:ascii="Times New Roman" w:hAnsi="Times New Roman" w:cs="Times New Roman"/>
            <w:sz w:val="28"/>
            <w:szCs w:val="28"/>
          </w:rPr>
          <w:t>umic@list.ru</w:t>
        </w:r>
      </w:hyperlink>
      <w:r w:rsidR="00D028D9">
        <w:rPr>
          <w:rFonts w:ascii="Times New Roman" w:hAnsi="Times New Roman" w:cs="Times New Roman"/>
          <w:sz w:val="28"/>
          <w:szCs w:val="28"/>
        </w:rPr>
        <w:t xml:space="preserve"> 21.10.2019.</w:t>
      </w:r>
    </w:p>
    <w:p w:rsidR="00D028D9" w:rsidRDefault="00D028D9" w:rsidP="00D028D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приказа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Н.Л., ведущего специалиста управления народного образования.</w:t>
      </w:r>
    </w:p>
    <w:p w:rsidR="009716A7" w:rsidRDefault="009716A7" w:rsidP="009716A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16A7" w:rsidRDefault="00D028D9" w:rsidP="009716A7">
      <w:pPr>
        <w:pStyle w:val="ConsPlusNonforma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в электронном виде</w:t>
      </w:r>
    </w:p>
    <w:p w:rsidR="009716A7" w:rsidRDefault="009716A7" w:rsidP="009716A7">
      <w:pPr>
        <w:pStyle w:val="ConsPlusNonformat"/>
        <w:ind w:left="360"/>
        <w:jc w:val="both"/>
        <w:rPr>
          <w:rFonts w:ascii="Times New Roman" w:hAnsi="Times New Roman"/>
          <w:sz w:val="28"/>
          <w:szCs w:val="28"/>
        </w:rPr>
      </w:pPr>
    </w:p>
    <w:p w:rsidR="009716A7" w:rsidRDefault="009716A7" w:rsidP="0097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6A7" w:rsidRDefault="009716A7" w:rsidP="0097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</w:t>
      </w:r>
      <w:r w:rsidR="00C57F35">
        <w:rPr>
          <w:rFonts w:ascii="Times New Roman" w:hAnsi="Times New Roman" w:cs="Times New Roman"/>
          <w:sz w:val="28"/>
          <w:szCs w:val="28"/>
        </w:rPr>
        <w:t>льник управления</w:t>
      </w:r>
      <w:r w:rsidR="00C57F35">
        <w:rPr>
          <w:rFonts w:ascii="Times New Roman" w:hAnsi="Times New Roman" w:cs="Times New Roman"/>
          <w:sz w:val="28"/>
          <w:szCs w:val="28"/>
        </w:rPr>
        <w:tab/>
      </w:r>
      <w:r w:rsidR="00C57F35">
        <w:rPr>
          <w:rFonts w:ascii="Times New Roman" w:hAnsi="Times New Roman" w:cs="Times New Roman"/>
          <w:sz w:val="28"/>
          <w:szCs w:val="28"/>
        </w:rPr>
        <w:tab/>
      </w:r>
      <w:r w:rsidR="00C57F35">
        <w:rPr>
          <w:rFonts w:ascii="Times New Roman" w:hAnsi="Times New Roman" w:cs="Times New Roman"/>
          <w:sz w:val="28"/>
          <w:szCs w:val="28"/>
        </w:rPr>
        <w:tab/>
      </w:r>
      <w:r w:rsidR="00C57F35">
        <w:rPr>
          <w:rFonts w:ascii="Times New Roman" w:hAnsi="Times New Roman" w:cs="Times New Roman"/>
          <w:sz w:val="28"/>
          <w:szCs w:val="28"/>
        </w:rPr>
        <w:tab/>
      </w:r>
      <w:r w:rsidR="00C57F35">
        <w:rPr>
          <w:rFonts w:ascii="Times New Roman" w:hAnsi="Times New Roman" w:cs="Times New Roman"/>
          <w:sz w:val="28"/>
          <w:szCs w:val="28"/>
        </w:rPr>
        <w:tab/>
      </w:r>
      <w:r w:rsidR="00C57F35">
        <w:rPr>
          <w:rFonts w:ascii="Times New Roman" w:hAnsi="Times New Roman" w:cs="Times New Roman"/>
          <w:sz w:val="28"/>
          <w:szCs w:val="28"/>
        </w:rPr>
        <w:tab/>
      </w:r>
      <w:r w:rsidR="00C57F35">
        <w:rPr>
          <w:rFonts w:ascii="Times New Roman" w:hAnsi="Times New Roman" w:cs="Times New Roman"/>
          <w:sz w:val="28"/>
          <w:szCs w:val="28"/>
        </w:rPr>
        <w:tab/>
        <w:t xml:space="preserve">      А.В. Климкин</w:t>
      </w:r>
    </w:p>
    <w:p w:rsidR="009716A7" w:rsidRDefault="009716A7" w:rsidP="0097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6A7" w:rsidRDefault="009716A7" w:rsidP="0097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6A7" w:rsidRDefault="009716A7" w:rsidP="009716A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9716A7" w:rsidRDefault="009716A7" w:rsidP="009716A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9716A7" w:rsidRDefault="009716A7" w:rsidP="009716A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9716A7" w:rsidRDefault="009716A7" w:rsidP="009716A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9716A7" w:rsidRDefault="009716A7" w:rsidP="009716A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9716A7" w:rsidRDefault="009716A7" w:rsidP="009716A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9716A7" w:rsidRDefault="009716A7" w:rsidP="009716A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9716A7" w:rsidRDefault="009716A7" w:rsidP="009716A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9716A7" w:rsidRDefault="009716A7" w:rsidP="009716A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9716A7" w:rsidRDefault="009716A7" w:rsidP="009716A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9716A7" w:rsidRPr="00102712" w:rsidRDefault="009716A7" w:rsidP="009716A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Н.Л. </w:t>
      </w:r>
      <w:proofErr w:type="spellStart"/>
      <w:r>
        <w:rPr>
          <w:rFonts w:ascii="Times New Roman" w:hAnsi="Times New Roman" w:cs="Times New Roman"/>
          <w:sz w:val="20"/>
          <w:szCs w:val="28"/>
        </w:rPr>
        <w:t>Бабайцева</w:t>
      </w:r>
      <w:proofErr w:type="spellEnd"/>
      <w:r>
        <w:rPr>
          <w:rFonts w:ascii="Times New Roman" w:hAnsi="Times New Roman" w:cs="Times New Roman"/>
          <w:sz w:val="20"/>
          <w:szCs w:val="28"/>
        </w:rPr>
        <w:t>,  (47545) 5-31-91</w:t>
      </w:r>
    </w:p>
    <w:p w:rsidR="00F22BDE" w:rsidRDefault="00F22BDE"/>
    <w:sectPr w:rsidR="00F22BDE" w:rsidSect="0010271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5014ED"/>
    <w:multiLevelType w:val="hybridMultilevel"/>
    <w:tmpl w:val="0C2085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6A7"/>
    <w:rsid w:val="00096440"/>
    <w:rsid w:val="001F04FD"/>
    <w:rsid w:val="004662A2"/>
    <w:rsid w:val="004940DF"/>
    <w:rsid w:val="00565D50"/>
    <w:rsid w:val="00577124"/>
    <w:rsid w:val="008527A6"/>
    <w:rsid w:val="008B2C7B"/>
    <w:rsid w:val="009716A7"/>
    <w:rsid w:val="009C6B66"/>
    <w:rsid w:val="00C57F35"/>
    <w:rsid w:val="00D028D9"/>
    <w:rsid w:val="00F2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A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716A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6A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customStyle="1" w:styleId="ConsPlusNormal">
    <w:name w:val="ConsPlusNormal"/>
    <w:rsid w:val="00971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028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ic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44489-2D17-4318-B566-AD2F11D9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Ирина Алексеевна</cp:lastModifiedBy>
  <cp:revision>6</cp:revision>
  <cp:lastPrinted>2019-10-15T10:54:00Z</cp:lastPrinted>
  <dcterms:created xsi:type="dcterms:W3CDTF">2019-09-12T07:19:00Z</dcterms:created>
  <dcterms:modified xsi:type="dcterms:W3CDTF">2019-10-15T10:57:00Z</dcterms:modified>
</cp:coreProperties>
</file>