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E9" w:rsidRDefault="00304171" w:rsidP="00B07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171">
        <w:rPr>
          <w:rFonts w:ascii="Times New Roman" w:hAnsi="Times New Roman" w:cs="Times New Roman"/>
          <w:b/>
          <w:sz w:val="28"/>
          <w:szCs w:val="28"/>
        </w:rPr>
        <w:t xml:space="preserve">«Дорожная карта» по реализации основных направлений </w:t>
      </w:r>
      <w:r w:rsidR="00B07767">
        <w:rPr>
          <w:rFonts w:ascii="Times New Roman" w:hAnsi="Times New Roman" w:cs="Times New Roman"/>
          <w:b/>
          <w:sz w:val="28"/>
          <w:szCs w:val="28"/>
        </w:rPr>
        <w:t xml:space="preserve">«Цифровое образование» </w:t>
      </w:r>
      <w:r w:rsidRPr="00304171">
        <w:rPr>
          <w:rFonts w:ascii="Times New Roman" w:hAnsi="Times New Roman" w:cs="Times New Roman"/>
          <w:b/>
          <w:sz w:val="28"/>
          <w:szCs w:val="28"/>
        </w:rPr>
        <w:t>национального проекта «Образование»</w:t>
      </w:r>
      <w:r w:rsidR="00646E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04171">
        <w:rPr>
          <w:rFonts w:ascii="Times New Roman" w:hAnsi="Times New Roman" w:cs="Times New Roman"/>
          <w:b/>
          <w:sz w:val="28"/>
          <w:szCs w:val="28"/>
        </w:rPr>
        <w:t>на 2018-2024 годы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3260"/>
        <w:gridCol w:w="4678"/>
      </w:tblGrid>
      <w:tr w:rsidR="00304171" w:rsidTr="00B07767">
        <w:tc>
          <w:tcPr>
            <w:tcW w:w="675" w:type="dxa"/>
          </w:tcPr>
          <w:p w:rsidR="00304171" w:rsidRDefault="00304171" w:rsidP="0030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304171" w:rsidRDefault="00304171" w:rsidP="0030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410" w:type="dxa"/>
          </w:tcPr>
          <w:p w:rsidR="00304171" w:rsidRDefault="00304171" w:rsidP="0030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260" w:type="dxa"/>
          </w:tcPr>
          <w:p w:rsidR="00304171" w:rsidRDefault="00304171" w:rsidP="0030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678" w:type="dxa"/>
          </w:tcPr>
          <w:p w:rsidR="00304171" w:rsidRDefault="00304171" w:rsidP="0030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04171" w:rsidTr="00B07767">
        <w:tc>
          <w:tcPr>
            <w:tcW w:w="675" w:type="dxa"/>
          </w:tcPr>
          <w:p w:rsidR="00304171" w:rsidRPr="004E1AA1" w:rsidRDefault="00304171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04171" w:rsidRPr="004E1AA1" w:rsidRDefault="00532B63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платформ «</w:t>
            </w:r>
            <w:proofErr w:type="spellStart"/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04171" w:rsidRPr="00CB3DE4" w:rsidRDefault="00B07767" w:rsidP="00B0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E4"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</w:p>
        </w:tc>
        <w:tc>
          <w:tcPr>
            <w:tcW w:w="3260" w:type="dxa"/>
          </w:tcPr>
          <w:p w:rsidR="00304171" w:rsidRPr="004E1AA1" w:rsidRDefault="004E1AA1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Руководители творческой группы</w:t>
            </w:r>
          </w:p>
        </w:tc>
        <w:tc>
          <w:tcPr>
            <w:tcW w:w="4678" w:type="dxa"/>
          </w:tcPr>
          <w:p w:rsidR="00304171" w:rsidRPr="00CB3DE4" w:rsidRDefault="00CB3DE4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E4">
              <w:rPr>
                <w:rFonts w:ascii="Times New Roman" w:hAnsi="Times New Roman" w:cs="Times New Roman"/>
                <w:sz w:val="28"/>
                <w:szCs w:val="28"/>
              </w:rPr>
              <w:t>Функционирование в муниципалитете интерактивных платформ.</w:t>
            </w:r>
          </w:p>
        </w:tc>
      </w:tr>
      <w:tr w:rsidR="00304171" w:rsidRPr="00CB3DE4" w:rsidTr="00B07767">
        <w:tc>
          <w:tcPr>
            <w:tcW w:w="675" w:type="dxa"/>
          </w:tcPr>
          <w:p w:rsidR="00304171" w:rsidRPr="004E1AA1" w:rsidRDefault="00532B63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04171" w:rsidRPr="004E1AA1" w:rsidRDefault="00532B63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Развитие в муниципалитете он-</w:t>
            </w:r>
            <w:proofErr w:type="spellStart"/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E1A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для учащихся и для педагогов</w:t>
            </w:r>
          </w:p>
        </w:tc>
        <w:tc>
          <w:tcPr>
            <w:tcW w:w="2410" w:type="dxa"/>
          </w:tcPr>
          <w:p w:rsidR="00304171" w:rsidRPr="00CB3DE4" w:rsidRDefault="00B07767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E4"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</w:p>
        </w:tc>
        <w:tc>
          <w:tcPr>
            <w:tcW w:w="3260" w:type="dxa"/>
          </w:tcPr>
          <w:p w:rsidR="00CB3DE4" w:rsidRDefault="00CB3DE4" w:rsidP="00CB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УНО г. Мичуринска,</w:t>
            </w:r>
          </w:p>
          <w:p w:rsidR="00304171" w:rsidRPr="004E1AA1" w:rsidRDefault="00CB3DE4" w:rsidP="00CB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4678" w:type="dxa"/>
          </w:tcPr>
          <w:p w:rsidR="00304171" w:rsidRPr="00CB3DE4" w:rsidRDefault="00CB3DE4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E4">
              <w:rPr>
                <w:rFonts w:ascii="Times New Roman" w:hAnsi="Times New Roman" w:cs="Times New Roman"/>
                <w:sz w:val="28"/>
                <w:szCs w:val="28"/>
              </w:rPr>
              <w:t>Развитие интерактивного образования, он-</w:t>
            </w:r>
            <w:proofErr w:type="spellStart"/>
            <w:r w:rsidRPr="00CB3DE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B3DE4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04171" w:rsidTr="00B07767">
        <w:tc>
          <w:tcPr>
            <w:tcW w:w="675" w:type="dxa"/>
          </w:tcPr>
          <w:p w:rsidR="00304171" w:rsidRPr="004E1AA1" w:rsidRDefault="00532B63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04171" w:rsidRPr="004E1AA1" w:rsidRDefault="00532B63" w:rsidP="00CB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Обновление технической базы в ОО</w:t>
            </w:r>
            <w:r w:rsidR="00CB3DE4">
              <w:rPr>
                <w:rFonts w:ascii="Times New Roman" w:hAnsi="Times New Roman" w:cs="Times New Roman"/>
                <w:sz w:val="28"/>
                <w:szCs w:val="28"/>
              </w:rPr>
              <w:t>, подключение ОО к интернету со скоростью выше 10 Мбит/</w:t>
            </w:r>
            <w:proofErr w:type="gramStart"/>
            <w:r w:rsidR="00CB3D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10" w:type="dxa"/>
          </w:tcPr>
          <w:p w:rsidR="00304171" w:rsidRPr="00CB3DE4" w:rsidRDefault="00B07767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E4"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</w:p>
        </w:tc>
        <w:tc>
          <w:tcPr>
            <w:tcW w:w="3260" w:type="dxa"/>
          </w:tcPr>
          <w:p w:rsidR="00304171" w:rsidRPr="004E1AA1" w:rsidRDefault="004E1AA1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4678" w:type="dxa"/>
          </w:tcPr>
          <w:p w:rsidR="00304171" w:rsidRPr="00CB3DE4" w:rsidRDefault="00CB3DE4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E4">
              <w:rPr>
                <w:rFonts w:ascii="Times New Roman" w:hAnsi="Times New Roman" w:cs="Times New Roman"/>
                <w:sz w:val="28"/>
                <w:szCs w:val="28"/>
              </w:rPr>
              <w:t>Обновленная техническая база, соответствующая стандарту цифровой школы</w:t>
            </w:r>
          </w:p>
        </w:tc>
      </w:tr>
      <w:tr w:rsidR="00304171" w:rsidTr="00B07767">
        <w:tc>
          <w:tcPr>
            <w:tcW w:w="675" w:type="dxa"/>
          </w:tcPr>
          <w:p w:rsidR="00304171" w:rsidRPr="004E1AA1" w:rsidRDefault="0021257F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04171" w:rsidRPr="004E1AA1" w:rsidRDefault="004E1AA1" w:rsidP="00B0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r w:rsidR="0021257F" w:rsidRPr="004E1AA1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</w:t>
            </w: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21257F" w:rsidRPr="004E1AA1">
              <w:rPr>
                <w:rFonts w:ascii="Times New Roman" w:hAnsi="Times New Roman" w:cs="Times New Roman"/>
                <w:sz w:val="28"/>
                <w:szCs w:val="28"/>
              </w:rPr>
              <w:t xml:space="preserve">и технологии преподавания уроков </w:t>
            </w:r>
            <w:r w:rsidR="00B07767">
              <w:rPr>
                <w:rFonts w:ascii="Times New Roman" w:hAnsi="Times New Roman" w:cs="Times New Roman"/>
                <w:sz w:val="28"/>
                <w:szCs w:val="28"/>
              </w:rPr>
              <w:t>общих дисциплин с использованием цифровых технологий.</w:t>
            </w:r>
            <w:r w:rsidR="0021257F" w:rsidRPr="004E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04171" w:rsidRPr="00CB3DE4" w:rsidRDefault="00B07767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E4"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</w:p>
        </w:tc>
        <w:tc>
          <w:tcPr>
            <w:tcW w:w="3260" w:type="dxa"/>
          </w:tcPr>
          <w:p w:rsidR="00304171" w:rsidRPr="004E1AA1" w:rsidRDefault="004E1AA1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gramStart"/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городских</w:t>
            </w:r>
            <w:proofErr w:type="gramEnd"/>
            <w:r w:rsidRPr="004E1AA1">
              <w:rPr>
                <w:rFonts w:ascii="Times New Roman" w:hAnsi="Times New Roman" w:cs="Times New Roman"/>
                <w:sz w:val="28"/>
                <w:szCs w:val="28"/>
              </w:rPr>
              <w:t xml:space="preserve"> ГПО</w:t>
            </w:r>
          </w:p>
        </w:tc>
        <w:tc>
          <w:tcPr>
            <w:tcW w:w="4678" w:type="dxa"/>
          </w:tcPr>
          <w:p w:rsidR="00304171" w:rsidRDefault="00CB3DE4" w:rsidP="0030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D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современной образовательной среды с упором на </w:t>
            </w:r>
            <w:proofErr w:type="spellStart"/>
            <w:r w:rsidRPr="00CB3DE4">
              <w:rPr>
                <w:rFonts w:ascii="Times New Roman" w:hAnsi="Times New Roman" w:cs="Times New Roman"/>
                <w:sz w:val="28"/>
                <w:szCs w:val="28"/>
              </w:rPr>
              <w:t>цифровизацию</w:t>
            </w:r>
            <w:proofErr w:type="spellEnd"/>
            <w:r w:rsidRPr="00CB3DE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1257F" w:rsidTr="00B07767">
        <w:tc>
          <w:tcPr>
            <w:tcW w:w="675" w:type="dxa"/>
          </w:tcPr>
          <w:p w:rsidR="0021257F" w:rsidRPr="004E1AA1" w:rsidRDefault="0021257F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1257F" w:rsidRPr="004E1AA1" w:rsidRDefault="004E1AA1" w:rsidP="004E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50B4" w:rsidRPr="004E1AA1">
              <w:rPr>
                <w:rFonts w:ascii="Times New Roman" w:hAnsi="Times New Roman" w:cs="Times New Roman"/>
                <w:sz w:val="28"/>
                <w:szCs w:val="28"/>
              </w:rPr>
              <w:t>оздан</w:t>
            </w: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0A50B4" w:rsidRPr="004E1AA1">
              <w:rPr>
                <w:rFonts w:ascii="Times New Roman" w:hAnsi="Times New Roman" w:cs="Times New Roman"/>
                <w:sz w:val="28"/>
                <w:szCs w:val="28"/>
              </w:rPr>
              <w:t xml:space="preserve"> и функционир</w:t>
            </w: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="000A50B4" w:rsidRPr="004E1AA1">
              <w:rPr>
                <w:rFonts w:ascii="Times New Roman" w:hAnsi="Times New Roman" w:cs="Times New Roman"/>
                <w:sz w:val="28"/>
                <w:szCs w:val="28"/>
              </w:rPr>
              <w:t xml:space="preserve"> един</w:t>
            </w: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A50B4" w:rsidRPr="004E1AA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A50B4" w:rsidRPr="004E1AA1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A50B4" w:rsidRPr="004E1AA1">
              <w:rPr>
                <w:rFonts w:ascii="Times New Roman" w:hAnsi="Times New Roman" w:cs="Times New Roman"/>
                <w:sz w:val="28"/>
                <w:szCs w:val="28"/>
              </w:rPr>
              <w:t xml:space="preserve"> «Цифровая школа» («Цифровая образовательная организация») с использованием технологий «больших данных», </w:t>
            </w:r>
            <w:r w:rsidR="000A50B4" w:rsidRPr="004E1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«облачного» хранения данных и искусственного интеллекта для обеспечения полного электронного документооборота деятельности образовательной организации, в </w:t>
            </w:r>
            <w:proofErr w:type="spellStart"/>
            <w:r w:rsidR="000A50B4" w:rsidRPr="004E1AA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0A50B4" w:rsidRPr="004E1AA1">
              <w:rPr>
                <w:rFonts w:ascii="Times New Roman" w:hAnsi="Times New Roman" w:cs="Times New Roman"/>
                <w:sz w:val="28"/>
                <w:szCs w:val="28"/>
              </w:rPr>
              <w:t>.:- ведения административно-хозяйственной и финансово-экономической деятельности («Управление», «Делопроизводство», «Облачная бухгалтерия», «Электронная отчетность» и т.д.);</w:t>
            </w:r>
            <w:proofErr w:type="gramEnd"/>
          </w:p>
        </w:tc>
        <w:tc>
          <w:tcPr>
            <w:tcW w:w="2410" w:type="dxa"/>
          </w:tcPr>
          <w:p w:rsidR="0021257F" w:rsidRPr="00CB3DE4" w:rsidRDefault="00B07767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2018-2024</w:t>
            </w:r>
          </w:p>
        </w:tc>
        <w:tc>
          <w:tcPr>
            <w:tcW w:w="3260" w:type="dxa"/>
          </w:tcPr>
          <w:p w:rsidR="00B07767" w:rsidRDefault="00B07767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УНО г. Мичуринска,</w:t>
            </w:r>
          </w:p>
          <w:p w:rsidR="0021257F" w:rsidRPr="004E1AA1" w:rsidRDefault="004E1AA1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4678" w:type="dxa"/>
          </w:tcPr>
          <w:p w:rsidR="0021257F" w:rsidRPr="00CB3DE4" w:rsidRDefault="00CB3DE4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E4">
              <w:rPr>
                <w:rFonts w:ascii="Times New Roman" w:hAnsi="Times New Roman" w:cs="Times New Roman"/>
                <w:sz w:val="28"/>
                <w:szCs w:val="28"/>
              </w:rPr>
              <w:t>Создание безопасной цифровой образовательной среды.</w:t>
            </w:r>
          </w:p>
        </w:tc>
      </w:tr>
      <w:tr w:rsidR="00B07767" w:rsidTr="00B07767">
        <w:tc>
          <w:tcPr>
            <w:tcW w:w="675" w:type="dxa"/>
          </w:tcPr>
          <w:p w:rsidR="00B07767" w:rsidRPr="004E1AA1" w:rsidRDefault="00B07767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</w:tcPr>
          <w:p w:rsidR="00B07767" w:rsidRDefault="00B07767" w:rsidP="004E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дистанционных мастерских для педагогов</w:t>
            </w:r>
          </w:p>
        </w:tc>
        <w:tc>
          <w:tcPr>
            <w:tcW w:w="2410" w:type="dxa"/>
          </w:tcPr>
          <w:p w:rsidR="00B07767" w:rsidRPr="00CB3DE4" w:rsidRDefault="00B07767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E4"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</w:p>
        </w:tc>
        <w:tc>
          <w:tcPr>
            <w:tcW w:w="3260" w:type="dxa"/>
          </w:tcPr>
          <w:p w:rsidR="00B07767" w:rsidRDefault="00B07767" w:rsidP="00B0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УНО г. Мичуринска,</w:t>
            </w:r>
          </w:p>
          <w:p w:rsidR="00B07767" w:rsidRDefault="00B07767" w:rsidP="00B0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4678" w:type="dxa"/>
          </w:tcPr>
          <w:p w:rsidR="00B07767" w:rsidRPr="00CB3DE4" w:rsidRDefault="00CB3DE4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современной образовательной среды с упором на </w:t>
            </w:r>
            <w:proofErr w:type="spellStart"/>
            <w:r w:rsidRPr="00CB3DE4">
              <w:rPr>
                <w:rFonts w:ascii="Times New Roman" w:hAnsi="Times New Roman" w:cs="Times New Roman"/>
                <w:sz w:val="28"/>
                <w:szCs w:val="28"/>
              </w:rPr>
              <w:t>цифровизацию</w:t>
            </w:r>
            <w:proofErr w:type="spellEnd"/>
            <w:r w:rsidRPr="00CB3DE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</w:tc>
      </w:tr>
      <w:tr w:rsidR="00B07767" w:rsidTr="00B07767">
        <w:tc>
          <w:tcPr>
            <w:tcW w:w="675" w:type="dxa"/>
          </w:tcPr>
          <w:p w:rsidR="00B07767" w:rsidRDefault="00B07767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B07767" w:rsidRPr="00B07767" w:rsidRDefault="00B07767" w:rsidP="004E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центра цифрового образование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B07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куб»</w:t>
            </w:r>
          </w:p>
        </w:tc>
        <w:tc>
          <w:tcPr>
            <w:tcW w:w="2410" w:type="dxa"/>
          </w:tcPr>
          <w:p w:rsidR="00B07767" w:rsidRPr="00CB3DE4" w:rsidRDefault="00B07767" w:rsidP="0030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E4"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</w:p>
        </w:tc>
        <w:tc>
          <w:tcPr>
            <w:tcW w:w="3260" w:type="dxa"/>
          </w:tcPr>
          <w:p w:rsidR="00B07767" w:rsidRDefault="00B07767" w:rsidP="00B0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УНО г. Мичуринска,</w:t>
            </w:r>
          </w:p>
          <w:p w:rsidR="00B07767" w:rsidRDefault="00B07767" w:rsidP="00B07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A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4678" w:type="dxa"/>
          </w:tcPr>
          <w:p w:rsidR="00B07767" w:rsidRDefault="00CB3DE4" w:rsidP="0030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DE4">
              <w:rPr>
                <w:rFonts w:ascii="Times New Roman" w:hAnsi="Times New Roman" w:cs="Times New Roman"/>
                <w:sz w:val="28"/>
                <w:szCs w:val="28"/>
              </w:rPr>
              <w:t>Доступное цифровое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304171" w:rsidRPr="00304171" w:rsidRDefault="00304171" w:rsidP="0030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4171" w:rsidRPr="00304171" w:rsidSect="00B077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71"/>
    <w:rsid w:val="000A50B4"/>
    <w:rsid w:val="000C3B3E"/>
    <w:rsid w:val="0021257F"/>
    <w:rsid w:val="002A457D"/>
    <w:rsid w:val="00304171"/>
    <w:rsid w:val="004E1AA1"/>
    <w:rsid w:val="00532B63"/>
    <w:rsid w:val="00646E34"/>
    <w:rsid w:val="00A640C2"/>
    <w:rsid w:val="00B06729"/>
    <w:rsid w:val="00B07767"/>
    <w:rsid w:val="00CB3DE4"/>
    <w:rsid w:val="00D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2020-02-11T12:12:00Z</dcterms:created>
  <dcterms:modified xsi:type="dcterms:W3CDTF">2020-02-11T12:12:00Z</dcterms:modified>
</cp:coreProperties>
</file>