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0DD" w:rsidRPr="00E41EC3" w:rsidRDefault="004B60DD" w:rsidP="00E41EC3">
      <w:pPr>
        <w:ind w:right="47" w:firstLine="709"/>
        <w:jc w:val="right"/>
        <w:rPr>
          <w:sz w:val="28"/>
          <w:szCs w:val="28"/>
        </w:rPr>
      </w:pPr>
      <w:proofErr w:type="gramStart"/>
      <w:r w:rsidRPr="00E41EC3">
        <w:rPr>
          <w:sz w:val="28"/>
          <w:szCs w:val="28"/>
        </w:rPr>
        <w:t>Утверждены</w:t>
      </w:r>
      <w:proofErr w:type="gramEnd"/>
      <w:r w:rsidRPr="00E41EC3">
        <w:rPr>
          <w:sz w:val="28"/>
          <w:szCs w:val="28"/>
        </w:rPr>
        <w:t xml:space="preserve"> протоколом </w:t>
      </w:r>
    </w:p>
    <w:p w:rsidR="004B60DD" w:rsidRPr="00E41EC3" w:rsidRDefault="004B60DD" w:rsidP="00E41EC3">
      <w:pPr>
        <w:ind w:right="47" w:firstLine="709"/>
        <w:jc w:val="right"/>
        <w:rPr>
          <w:sz w:val="28"/>
          <w:szCs w:val="28"/>
        </w:rPr>
      </w:pPr>
      <w:r w:rsidRPr="00E41EC3">
        <w:rPr>
          <w:sz w:val="28"/>
          <w:szCs w:val="28"/>
        </w:rPr>
        <w:t xml:space="preserve">региональной предметно-методической комиссии </w:t>
      </w:r>
    </w:p>
    <w:p w:rsidR="004B60DD" w:rsidRPr="000C7BD9" w:rsidRDefault="00051465" w:rsidP="00E41EC3">
      <w:pPr>
        <w:ind w:right="47" w:firstLine="709"/>
        <w:jc w:val="right"/>
        <w:rPr>
          <w:sz w:val="28"/>
          <w:szCs w:val="28"/>
        </w:rPr>
      </w:pPr>
      <w:r w:rsidRPr="000C7BD9">
        <w:rPr>
          <w:sz w:val="28"/>
          <w:szCs w:val="28"/>
        </w:rPr>
        <w:t>от</w:t>
      </w:r>
      <w:r w:rsidR="000C7BD9">
        <w:rPr>
          <w:sz w:val="28"/>
          <w:szCs w:val="28"/>
        </w:rPr>
        <w:t xml:space="preserve"> </w:t>
      </w:r>
      <w:r w:rsidR="000C7BD9" w:rsidRPr="000C7BD9">
        <w:rPr>
          <w:sz w:val="28"/>
          <w:szCs w:val="28"/>
        </w:rPr>
        <w:t>20.10.2020</w:t>
      </w:r>
      <w:r w:rsidR="004B60DD" w:rsidRPr="000C7BD9">
        <w:rPr>
          <w:sz w:val="28"/>
          <w:szCs w:val="28"/>
        </w:rPr>
        <w:t xml:space="preserve"> </w:t>
      </w:r>
      <w:r w:rsidRPr="000C7BD9">
        <w:rPr>
          <w:sz w:val="28"/>
          <w:szCs w:val="28"/>
        </w:rPr>
        <w:t>№</w:t>
      </w:r>
      <w:r w:rsidR="000C7BD9" w:rsidRPr="000C7BD9">
        <w:rPr>
          <w:sz w:val="28"/>
          <w:szCs w:val="28"/>
        </w:rPr>
        <w:t>1</w:t>
      </w:r>
    </w:p>
    <w:p w:rsidR="004B60DD" w:rsidRPr="00E41EC3" w:rsidRDefault="004B60DD" w:rsidP="00E41EC3">
      <w:pPr>
        <w:ind w:right="47"/>
        <w:jc w:val="center"/>
        <w:rPr>
          <w:b/>
          <w:sz w:val="28"/>
          <w:szCs w:val="28"/>
        </w:rPr>
      </w:pPr>
    </w:p>
    <w:p w:rsidR="000B51D4" w:rsidRDefault="000B51D4" w:rsidP="00FA23BE">
      <w:pPr>
        <w:jc w:val="center"/>
        <w:rPr>
          <w:b/>
          <w:sz w:val="28"/>
          <w:szCs w:val="28"/>
        </w:rPr>
      </w:pPr>
    </w:p>
    <w:p w:rsidR="004B60DD" w:rsidRPr="00453A1F" w:rsidRDefault="004B60DD" w:rsidP="00FA23BE">
      <w:pPr>
        <w:jc w:val="center"/>
        <w:rPr>
          <w:b/>
          <w:sz w:val="28"/>
          <w:szCs w:val="28"/>
        </w:rPr>
      </w:pPr>
      <w:r w:rsidRPr="00E41EC3">
        <w:rPr>
          <w:b/>
          <w:sz w:val="28"/>
          <w:szCs w:val="28"/>
        </w:rPr>
        <w:t xml:space="preserve">ТРЕБОВАНИЯ К ОРГАНИЗАЦИИ И ПРОВЕДЕНИЮ МУНИЦИПАЛЬНОГО ЭТАПА ВСЕРОССИЙСКОЙ ОЛИМПИАДЫ ШКОЛЬНИКОВ ПО </w:t>
      </w:r>
      <w:r w:rsidR="00AD661A" w:rsidRPr="00E41EC3">
        <w:rPr>
          <w:b/>
          <w:sz w:val="28"/>
          <w:szCs w:val="28"/>
        </w:rPr>
        <w:t>ХИМИИ</w:t>
      </w:r>
      <w:r w:rsidR="00FA23BE">
        <w:rPr>
          <w:b/>
          <w:sz w:val="28"/>
          <w:szCs w:val="28"/>
        </w:rPr>
        <w:t xml:space="preserve"> В </w:t>
      </w:r>
      <w:r w:rsidR="00FA23BE" w:rsidRPr="00453A1F">
        <w:rPr>
          <w:b/>
          <w:sz w:val="28"/>
          <w:szCs w:val="28"/>
        </w:rPr>
        <w:t xml:space="preserve">2020-2021 </w:t>
      </w:r>
      <w:r w:rsidR="00453A1F">
        <w:rPr>
          <w:b/>
          <w:sz w:val="28"/>
          <w:szCs w:val="28"/>
        </w:rPr>
        <w:t>УЧЕБНОМ ГОДУ</w:t>
      </w:r>
    </w:p>
    <w:p w:rsidR="00FA23BE" w:rsidRPr="00E41EC3" w:rsidRDefault="00FA23BE" w:rsidP="00E41EC3">
      <w:pPr>
        <w:pStyle w:val="110"/>
        <w:ind w:left="0"/>
        <w:jc w:val="center"/>
        <w:rPr>
          <w:sz w:val="28"/>
          <w:szCs w:val="28"/>
          <w:highlight w:val="yellow"/>
        </w:rPr>
      </w:pPr>
    </w:p>
    <w:p w:rsidR="000D08CD" w:rsidRPr="00E41EC3" w:rsidRDefault="001F27E6" w:rsidP="00E41EC3">
      <w:pPr>
        <w:pStyle w:val="110"/>
        <w:tabs>
          <w:tab w:val="left" w:pos="3669"/>
        </w:tabs>
        <w:ind w:left="0"/>
        <w:jc w:val="center"/>
        <w:rPr>
          <w:sz w:val="28"/>
          <w:szCs w:val="28"/>
        </w:rPr>
      </w:pPr>
      <w:bookmarkStart w:id="0" w:name="_bookmark0"/>
      <w:bookmarkEnd w:id="0"/>
      <w:r w:rsidRPr="00E41EC3">
        <w:rPr>
          <w:sz w:val="28"/>
          <w:szCs w:val="28"/>
        </w:rPr>
        <w:t xml:space="preserve">1. </w:t>
      </w:r>
      <w:r w:rsidR="00E53EAF" w:rsidRPr="00E41EC3">
        <w:rPr>
          <w:sz w:val="28"/>
          <w:szCs w:val="28"/>
        </w:rPr>
        <w:t>Общие положения</w:t>
      </w:r>
    </w:p>
    <w:p w:rsidR="00E53EAF" w:rsidRPr="00E41EC3" w:rsidRDefault="004F2822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Главн</w:t>
      </w:r>
      <w:r w:rsidR="0057705E" w:rsidRPr="00E41EC3">
        <w:rPr>
          <w:sz w:val="28"/>
          <w:szCs w:val="28"/>
        </w:rPr>
        <w:t>ыми целями</w:t>
      </w:r>
      <w:r w:rsidRPr="00E41EC3">
        <w:rPr>
          <w:sz w:val="28"/>
          <w:szCs w:val="28"/>
        </w:rPr>
        <w:t xml:space="preserve"> проведения олимпиады</w:t>
      </w:r>
      <w:r w:rsidR="00C42327" w:rsidRPr="00E41EC3">
        <w:rPr>
          <w:sz w:val="28"/>
          <w:szCs w:val="28"/>
        </w:rPr>
        <w:t xml:space="preserve"> являются популяризация олимпиадного движения, </w:t>
      </w:r>
      <w:r w:rsidR="003E7270" w:rsidRPr="00E41EC3">
        <w:rPr>
          <w:sz w:val="28"/>
          <w:szCs w:val="28"/>
        </w:rPr>
        <w:t>повышение мотивации учащихся к изучению химии и других дисциплин естественнонаучного направления</w:t>
      </w:r>
      <w:r w:rsidR="00C42327" w:rsidRPr="00E41EC3">
        <w:rPr>
          <w:sz w:val="28"/>
          <w:szCs w:val="28"/>
        </w:rPr>
        <w:t xml:space="preserve">, </w:t>
      </w:r>
      <w:r w:rsidR="00017291" w:rsidRPr="00E41EC3">
        <w:rPr>
          <w:sz w:val="28"/>
          <w:szCs w:val="28"/>
        </w:rPr>
        <w:t xml:space="preserve">распространение и популяризация научных знаний среди </w:t>
      </w:r>
      <w:proofErr w:type="gramStart"/>
      <w:r w:rsidR="00017291" w:rsidRPr="00E41EC3">
        <w:rPr>
          <w:sz w:val="28"/>
          <w:szCs w:val="28"/>
        </w:rPr>
        <w:t>молодежи</w:t>
      </w:r>
      <w:proofErr w:type="gramEnd"/>
      <w:r w:rsidR="00017291" w:rsidRPr="00E41EC3">
        <w:rPr>
          <w:sz w:val="28"/>
          <w:szCs w:val="28"/>
        </w:rPr>
        <w:t xml:space="preserve"> и </w:t>
      </w:r>
      <w:r w:rsidR="00C42327" w:rsidRPr="00E41EC3">
        <w:rPr>
          <w:sz w:val="28"/>
          <w:szCs w:val="28"/>
        </w:rPr>
        <w:t>демонстрация значимости химических знаний в различных областях жизни.</w:t>
      </w:r>
    </w:p>
    <w:p w:rsidR="000D08CD" w:rsidRPr="00E41EC3" w:rsidRDefault="00AF1234" w:rsidP="00E41EC3">
      <w:pPr>
        <w:pStyle w:val="a3"/>
        <w:ind w:firstLine="707"/>
        <w:jc w:val="both"/>
        <w:rPr>
          <w:sz w:val="28"/>
          <w:szCs w:val="28"/>
        </w:rPr>
      </w:pPr>
      <w:proofErr w:type="gramStart"/>
      <w:r w:rsidRPr="00E41EC3">
        <w:rPr>
          <w:sz w:val="28"/>
          <w:szCs w:val="28"/>
        </w:rPr>
        <w:t>Организация и проведение муниципального этапа всероссийской олимпи</w:t>
      </w:r>
      <w:r w:rsidR="002D22BF" w:rsidRPr="00E41EC3">
        <w:rPr>
          <w:sz w:val="28"/>
          <w:szCs w:val="28"/>
        </w:rPr>
        <w:t xml:space="preserve">ады школьников по химии (далее – олимпиада) осуществляется в соответствии </w:t>
      </w:r>
      <w:r w:rsidRPr="00E41EC3">
        <w:rPr>
          <w:sz w:val="28"/>
          <w:szCs w:val="28"/>
        </w:rPr>
        <w:t>с актуальным Порядком проведения олимпиады (</w:t>
      </w:r>
      <w:hyperlink r:id="rId8">
        <w:r w:rsidRPr="00E41EC3">
          <w:rPr>
            <w:sz w:val="28"/>
            <w:szCs w:val="28"/>
          </w:rPr>
          <w:t xml:space="preserve">приказ </w:t>
        </w:r>
        <w:r w:rsidR="000B51D4">
          <w:rPr>
            <w:sz w:val="28"/>
            <w:szCs w:val="28"/>
          </w:rPr>
          <w:t xml:space="preserve">           </w:t>
        </w:r>
        <w:r w:rsidRPr="00E41EC3">
          <w:rPr>
            <w:sz w:val="28"/>
            <w:szCs w:val="28"/>
          </w:rPr>
          <w:t>№ 1252 Министерства</w:t>
        </w:r>
      </w:hyperlink>
      <w:r w:rsidRPr="00E41EC3">
        <w:rPr>
          <w:sz w:val="28"/>
          <w:szCs w:val="28"/>
        </w:rPr>
        <w:t xml:space="preserve"> </w:t>
      </w:r>
      <w:hyperlink r:id="rId9">
        <w:r w:rsidRPr="00E41EC3">
          <w:rPr>
            <w:sz w:val="28"/>
            <w:szCs w:val="28"/>
          </w:rPr>
          <w:t>образования и науки Российской Федерации от 18 ноября 2013 г</w:t>
        </w:r>
      </w:hyperlink>
      <w:r w:rsidRPr="00E41EC3">
        <w:rPr>
          <w:sz w:val="28"/>
          <w:szCs w:val="28"/>
        </w:rPr>
        <w:t xml:space="preserve">., </w:t>
      </w:r>
      <w:hyperlink r:id="rId10">
        <w:r w:rsidRPr="00E41EC3">
          <w:rPr>
            <w:sz w:val="28"/>
            <w:szCs w:val="28"/>
          </w:rPr>
          <w:t>приказ № 249</w:t>
        </w:r>
      </w:hyperlink>
      <w:r w:rsidRPr="00E41EC3">
        <w:rPr>
          <w:sz w:val="28"/>
          <w:szCs w:val="28"/>
        </w:rPr>
        <w:t xml:space="preserve"> </w:t>
      </w:r>
      <w:hyperlink r:id="rId11">
        <w:r w:rsidR="002D22BF" w:rsidRPr="00E41EC3">
          <w:rPr>
            <w:sz w:val="28"/>
            <w:szCs w:val="28"/>
          </w:rPr>
          <w:t xml:space="preserve">Министерства образования и науки Российской Федерации от 17 марта </w:t>
        </w:r>
        <w:r w:rsidRPr="00E41EC3">
          <w:rPr>
            <w:sz w:val="28"/>
            <w:szCs w:val="28"/>
          </w:rPr>
          <w:t>2015 г</w:t>
        </w:r>
      </w:hyperlink>
      <w:r w:rsidRPr="00E41EC3">
        <w:rPr>
          <w:sz w:val="28"/>
          <w:szCs w:val="28"/>
        </w:rPr>
        <w:t xml:space="preserve">., </w:t>
      </w:r>
      <w:hyperlink r:id="rId12">
        <w:r w:rsidRPr="00E41EC3">
          <w:rPr>
            <w:sz w:val="28"/>
            <w:szCs w:val="28"/>
          </w:rPr>
          <w:t>приказ</w:t>
        </w:r>
      </w:hyperlink>
      <w:r w:rsidR="002D22BF" w:rsidRPr="00E41EC3">
        <w:rPr>
          <w:sz w:val="28"/>
          <w:szCs w:val="28"/>
        </w:rPr>
        <w:t xml:space="preserve"> </w:t>
      </w:r>
      <w:hyperlink r:id="rId13">
        <w:r w:rsidRPr="00E41EC3">
          <w:rPr>
            <w:sz w:val="28"/>
            <w:szCs w:val="28"/>
          </w:rPr>
          <w:t>№ 1488 Министерства образования и науки Российской Федерации от 17 декабря 2015 г</w:t>
        </w:r>
      </w:hyperlink>
      <w:r w:rsidRPr="00E41EC3">
        <w:rPr>
          <w:sz w:val="28"/>
          <w:szCs w:val="28"/>
        </w:rPr>
        <w:t xml:space="preserve">., </w:t>
      </w:r>
      <w:hyperlink r:id="rId14">
        <w:r w:rsidRPr="00E41EC3">
          <w:rPr>
            <w:sz w:val="28"/>
            <w:szCs w:val="28"/>
          </w:rPr>
          <w:t>приказ</w:t>
        </w:r>
        <w:proofErr w:type="gramEnd"/>
        <w:r w:rsidRPr="00E41EC3">
          <w:rPr>
            <w:sz w:val="28"/>
            <w:szCs w:val="28"/>
          </w:rPr>
          <w:t xml:space="preserve"> № </w:t>
        </w:r>
        <w:proofErr w:type="gramStart"/>
        <w:r w:rsidRPr="00E41EC3">
          <w:rPr>
            <w:sz w:val="28"/>
            <w:szCs w:val="28"/>
          </w:rPr>
          <w:t>1435 Министерства образования и науки Российской Федерации от 17 ноября</w:t>
        </w:r>
      </w:hyperlink>
      <w:r w:rsidRPr="00E41EC3">
        <w:rPr>
          <w:sz w:val="28"/>
          <w:szCs w:val="28"/>
        </w:rPr>
        <w:t xml:space="preserve"> </w:t>
      </w:r>
      <w:hyperlink r:id="rId15">
        <w:r w:rsidRPr="00E41EC3">
          <w:rPr>
            <w:sz w:val="28"/>
            <w:szCs w:val="28"/>
          </w:rPr>
          <w:t>2016</w:t>
        </w:r>
        <w:r w:rsidRPr="00E41EC3">
          <w:rPr>
            <w:spacing w:val="-2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г</w:t>
        </w:r>
      </w:hyperlink>
      <w:r w:rsidRPr="00E41EC3">
        <w:rPr>
          <w:sz w:val="28"/>
          <w:szCs w:val="28"/>
        </w:rPr>
        <w:t>,</w:t>
      </w:r>
      <w:r w:rsidRPr="00E41EC3">
        <w:rPr>
          <w:spacing w:val="48"/>
          <w:sz w:val="28"/>
          <w:szCs w:val="28"/>
        </w:rPr>
        <w:t xml:space="preserve"> </w:t>
      </w:r>
      <w:hyperlink r:id="rId16">
        <w:r w:rsidRPr="00E41EC3">
          <w:rPr>
            <w:sz w:val="28"/>
            <w:szCs w:val="28"/>
          </w:rPr>
          <w:t>приказ</w:t>
        </w:r>
        <w:r w:rsidRPr="00E41EC3">
          <w:rPr>
            <w:spacing w:val="49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Министерства</w:t>
        </w:r>
        <w:r w:rsidRPr="00E41EC3">
          <w:rPr>
            <w:spacing w:val="48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просвещения</w:t>
        </w:r>
        <w:r w:rsidRPr="00E41EC3">
          <w:rPr>
            <w:spacing w:val="52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Российской</w:t>
        </w:r>
        <w:r w:rsidRPr="00E41EC3">
          <w:rPr>
            <w:spacing w:val="50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Федерации</w:t>
        </w:r>
        <w:r w:rsidRPr="00E41EC3">
          <w:rPr>
            <w:spacing w:val="50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от</w:t>
        </w:r>
        <w:r w:rsidRPr="00E41EC3">
          <w:rPr>
            <w:spacing w:val="48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17</w:t>
        </w:r>
        <w:r w:rsidRPr="00E41EC3">
          <w:rPr>
            <w:spacing w:val="48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марта</w:t>
        </w:r>
        <w:r w:rsidRPr="00E41EC3">
          <w:rPr>
            <w:spacing w:val="50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2020</w:t>
        </w:r>
        <w:r w:rsidRPr="00E41EC3">
          <w:rPr>
            <w:spacing w:val="49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г.</w:t>
        </w:r>
      </w:hyperlink>
      <w:r w:rsidR="002D22BF" w:rsidRPr="00E41EC3">
        <w:rPr>
          <w:sz w:val="28"/>
          <w:szCs w:val="28"/>
        </w:rPr>
        <w:t xml:space="preserve"> </w:t>
      </w:r>
      <w:hyperlink r:id="rId17">
        <w:r w:rsidRPr="00E41EC3">
          <w:rPr>
            <w:sz w:val="28"/>
            <w:szCs w:val="28"/>
          </w:rPr>
          <w:t>№ 96</w:t>
        </w:r>
      </w:hyperlink>
      <w:r w:rsidRPr="00E41EC3">
        <w:rPr>
          <w:sz w:val="28"/>
          <w:szCs w:val="28"/>
        </w:rPr>
        <w:t>).</w:t>
      </w:r>
      <w:proofErr w:type="gramEnd"/>
    </w:p>
    <w:p w:rsidR="00E41EC3" w:rsidRPr="00E41EC3" w:rsidRDefault="00E41EC3" w:rsidP="00E41EC3">
      <w:pPr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Настоящие </w:t>
      </w:r>
      <w:r w:rsidR="00715A0F">
        <w:rPr>
          <w:sz w:val="28"/>
          <w:szCs w:val="28"/>
        </w:rPr>
        <w:t xml:space="preserve">требования </w:t>
      </w:r>
      <w:r w:rsidRPr="00E41EC3">
        <w:rPr>
          <w:sz w:val="28"/>
          <w:szCs w:val="28"/>
        </w:rPr>
        <w:t xml:space="preserve">подготовлены в соответствии с </w:t>
      </w:r>
      <w:r w:rsidR="00715A0F">
        <w:rPr>
          <w:sz w:val="28"/>
          <w:szCs w:val="28"/>
        </w:rPr>
        <w:t>методическими</w:t>
      </w:r>
      <w:r w:rsidR="00715A0F" w:rsidRPr="00E41EC3">
        <w:rPr>
          <w:sz w:val="28"/>
          <w:szCs w:val="28"/>
        </w:rPr>
        <w:t xml:space="preserve"> </w:t>
      </w:r>
      <w:r w:rsidRPr="00E41EC3">
        <w:rPr>
          <w:sz w:val="28"/>
          <w:szCs w:val="28"/>
        </w:rPr>
        <w:t>рекомендациями центральной предметно-методической комиссии по химии в помощь методическим комиссиям и жюри в проведении муниципального этапа всероссийской олимпиады школьников по химии в Тамбовской области. Методические материалы содержат рекомендации по порядку проведения и оцениванию решений участников олимпиады.</w:t>
      </w:r>
    </w:p>
    <w:p w:rsidR="00E53EAF" w:rsidRDefault="00CA472B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Конкретные сроки и места проведения муниципального этапа </w:t>
      </w:r>
      <w:r w:rsidR="000B51D4">
        <w:rPr>
          <w:sz w:val="28"/>
          <w:szCs w:val="28"/>
        </w:rPr>
        <w:t>утверждают</w:t>
      </w:r>
      <w:r w:rsidRPr="00E41EC3">
        <w:rPr>
          <w:sz w:val="28"/>
          <w:szCs w:val="28"/>
        </w:rPr>
        <w:t xml:space="preserve"> органы местного самоуправления, осуществляющие управление в сфере образования. Срок окончания муниципального этапа олимпиады не позднее 25 декабря 2020 года. </w:t>
      </w:r>
    </w:p>
    <w:p w:rsidR="000B51D4" w:rsidRPr="00E41EC3" w:rsidRDefault="000B51D4" w:rsidP="00E41EC3">
      <w:pPr>
        <w:pStyle w:val="a3"/>
        <w:ind w:firstLine="707"/>
        <w:jc w:val="both"/>
        <w:rPr>
          <w:sz w:val="28"/>
          <w:szCs w:val="28"/>
        </w:rPr>
      </w:pPr>
    </w:p>
    <w:p w:rsidR="00E53EAF" w:rsidRPr="00E41EC3" w:rsidRDefault="00E53EAF" w:rsidP="00E41EC3">
      <w:pPr>
        <w:ind w:firstLine="709"/>
        <w:jc w:val="center"/>
        <w:rPr>
          <w:b/>
          <w:bCs/>
          <w:sz w:val="28"/>
          <w:szCs w:val="28"/>
        </w:rPr>
      </w:pPr>
      <w:r w:rsidRPr="00E41EC3">
        <w:rPr>
          <w:b/>
          <w:bCs/>
          <w:sz w:val="28"/>
          <w:szCs w:val="28"/>
        </w:rPr>
        <w:t>2. Требования к организации и проведению муниципального этапа олимпиады с учетом актуальных документов, регламентирующих организацию и проведение олимпиады</w:t>
      </w:r>
    </w:p>
    <w:p w:rsidR="001D4F9B" w:rsidRPr="00E41EC3" w:rsidRDefault="00AF1234" w:rsidP="00E41EC3">
      <w:pPr>
        <w:pStyle w:val="a3"/>
        <w:ind w:firstLine="707"/>
        <w:jc w:val="both"/>
        <w:rPr>
          <w:sz w:val="28"/>
          <w:szCs w:val="28"/>
        </w:rPr>
      </w:pPr>
      <w:proofErr w:type="gramStart"/>
      <w:r w:rsidRPr="00E41EC3">
        <w:rPr>
          <w:sz w:val="28"/>
          <w:szCs w:val="28"/>
        </w:rPr>
        <w:t xml:space="preserve">При подготовке к проведению </w:t>
      </w:r>
      <w:r w:rsidR="002D22BF" w:rsidRPr="00E41EC3">
        <w:rPr>
          <w:sz w:val="28"/>
          <w:szCs w:val="28"/>
        </w:rPr>
        <w:t>муниципального этапа</w:t>
      </w:r>
      <w:r w:rsidRPr="00E41EC3">
        <w:rPr>
          <w:sz w:val="28"/>
          <w:szCs w:val="28"/>
        </w:rPr>
        <w:t xml:space="preserve"> всероссийской олимпиады школьников 2020/21 учебного года необходимо учитывать </w:t>
      </w:r>
      <w:hyperlink r:id="rId18">
        <w:r w:rsidRPr="00E41EC3">
          <w:rPr>
            <w:sz w:val="28"/>
            <w:szCs w:val="28"/>
          </w:rPr>
          <w:t>Постановление</w:t>
        </w:r>
      </w:hyperlink>
      <w:r w:rsidRPr="00E41EC3">
        <w:rPr>
          <w:sz w:val="28"/>
          <w:szCs w:val="28"/>
        </w:rPr>
        <w:t xml:space="preserve"> </w:t>
      </w:r>
      <w:hyperlink r:id="rId19">
        <w:r w:rsidR="002D22BF" w:rsidRPr="00E41EC3">
          <w:rPr>
            <w:sz w:val="28"/>
            <w:szCs w:val="28"/>
          </w:rPr>
          <w:t>Главного государственного санитарного врача Российской</w:t>
        </w:r>
        <w:r w:rsidRPr="00E41EC3">
          <w:rPr>
            <w:sz w:val="28"/>
            <w:szCs w:val="28"/>
          </w:rPr>
          <w:t xml:space="preserve"> Федерации</w:t>
        </w:r>
        <w:r w:rsidR="002D22BF" w:rsidRPr="00E41EC3">
          <w:rPr>
            <w:sz w:val="28"/>
            <w:szCs w:val="28"/>
          </w:rPr>
          <w:t xml:space="preserve"> от </w:t>
        </w:r>
        <w:r w:rsidRPr="00E41EC3">
          <w:rPr>
            <w:sz w:val="28"/>
            <w:szCs w:val="28"/>
          </w:rPr>
          <w:t>30.06.2020</w:t>
        </w:r>
      </w:hyperlink>
      <w:r w:rsidRPr="00E41EC3">
        <w:rPr>
          <w:sz w:val="28"/>
          <w:szCs w:val="28"/>
        </w:rPr>
        <w:t xml:space="preserve"> </w:t>
      </w:r>
      <w:hyperlink r:id="rId20">
        <w:r w:rsidRPr="00E41EC3">
          <w:rPr>
            <w:sz w:val="28"/>
            <w:szCs w:val="28"/>
          </w:rPr>
          <w:t xml:space="preserve">г. № 16 </w:t>
        </w:r>
        <w:r w:rsidRPr="00E41EC3">
          <w:rPr>
            <w:spacing w:val="-3"/>
            <w:sz w:val="28"/>
            <w:szCs w:val="28"/>
          </w:rPr>
          <w:t xml:space="preserve">«Об </w:t>
        </w:r>
        <w:r w:rsidRPr="00E41EC3">
          <w:rPr>
            <w:sz w:val="28"/>
            <w:szCs w:val="28"/>
          </w:rPr>
          <w:t>утверждении санитарно-эпидемиологических правил СП</w:t>
        </w:r>
        <w:r w:rsidRPr="00E41EC3">
          <w:rPr>
            <w:spacing w:val="21"/>
            <w:sz w:val="28"/>
            <w:szCs w:val="28"/>
          </w:rPr>
          <w:t xml:space="preserve"> </w:t>
        </w:r>
        <w:r w:rsidRPr="00E41EC3">
          <w:rPr>
            <w:sz w:val="28"/>
            <w:szCs w:val="28"/>
          </w:rPr>
          <w:t>3.1/2.4.3598-20</w:t>
        </w:r>
      </w:hyperlink>
      <w:r w:rsidR="002D22BF" w:rsidRPr="00E41EC3">
        <w:rPr>
          <w:sz w:val="28"/>
          <w:szCs w:val="28"/>
        </w:rPr>
        <w:t xml:space="preserve"> </w:t>
      </w:r>
      <w:hyperlink r:id="rId21">
        <w:r w:rsidRPr="00E41EC3">
          <w:rPr>
            <w:sz w:val="28"/>
            <w:szCs w:val="28"/>
          </w:rPr>
          <w:t>«Санитарно-эпидемиологические требования к устройству, содержанию и организации</w:t>
        </w:r>
      </w:hyperlink>
      <w:r w:rsidRPr="00E41EC3">
        <w:rPr>
          <w:sz w:val="28"/>
          <w:szCs w:val="28"/>
        </w:rPr>
        <w:t xml:space="preserve"> </w:t>
      </w:r>
      <w:hyperlink r:id="rId22">
        <w:r w:rsidRPr="00E41EC3">
          <w:rPr>
            <w:sz w:val="28"/>
            <w:szCs w:val="28"/>
          </w:rPr>
          <w:t>работы образовательных организаций и других объектов социальной инфраструктуры для</w:t>
        </w:r>
      </w:hyperlink>
      <w:r w:rsidRPr="00E41EC3">
        <w:rPr>
          <w:sz w:val="28"/>
          <w:szCs w:val="28"/>
        </w:rPr>
        <w:t xml:space="preserve"> </w:t>
      </w:r>
      <w:hyperlink r:id="rId23">
        <w:r w:rsidR="00C5292D" w:rsidRPr="00E41EC3">
          <w:rPr>
            <w:sz w:val="28"/>
            <w:szCs w:val="28"/>
          </w:rPr>
          <w:t>детей и молодё</w:t>
        </w:r>
        <w:r w:rsidRPr="00E41EC3">
          <w:rPr>
            <w:sz w:val="28"/>
            <w:szCs w:val="28"/>
          </w:rPr>
          <w:t>жи в условиях распространения новой коронавирусной инфекции (COVID</w:t>
        </w:r>
        <w:proofErr w:type="gramEnd"/>
        <w:r w:rsidRPr="00E41EC3">
          <w:rPr>
            <w:sz w:val="28"/>
            <w:szCs w:val="28"/>
          </w:rPr>
          <w:t>-</w:t>
        </w:r>
      </w:hyperlink>
      <w:hyperlink r:id="rId24">
        <w:r w:rsidRPr="00E41EC3">
          <w:rPr>
            <w:sz w:val="28"/>
            <w:szCs w:val="28"/>
          </w:rPr>
          <w:t>19)» (зарегистрирован 03.07.2020 г. № 58824)</w:t>
        </w:r>
      </w:hyperlink>
      <w:r w:rsidRPr="00E41EC3">
        <w:rPr>
          <w:sz w:val="28"/>
          <w:szCs w:val="28"/>
        </w:rPr>
        <w:t xml:space="preserve">. </w:t>
      </w:r>
    </w:p>
    <w:p w:rsidR="000D08CD" w:rsidRPr="00E41EC3" w:rsidRDefault="00AF1234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В связи с этим </w:t>
      </w:r>
      <w:r w:rsidR="00E9532B" w:rsidRPr="00E41EC3">
        <w:rPr>
          <w:sz w:val="28"/>
          <w:szCs w:val="28"/>
        </w:rPr>
        <w:t xml:space="preserve">в случае большого числа участников </w:t>
      </w:r>
      <w:r w:rsidR="001D4F9B" w:rsidRPr="00E41EC3">
        <w:rPr>
          <w:sz w:val="28"/>
          <w:szCs w:val="28"/>
        </w:rPr>
        <w:t>следует</w:t>
      </w:r>
      <w:r w:rsidRPr="00E41EC3">
        <w:rPr>
          <w:sz w:val="28"/>
          <w:szCs w:val="28"/>
        </w:rPr>
        <w:t xml:space="preserve"> предусмотреть при организации </w:t>
      </w:r>
      <w:r w:rsidR="002D22BF" w:rsidRPr="00E41EC3">
        <w:rPr>
          <w:sz w:val="28"/>
          <w:szCs w:val="28"/>
        </w:rPr>
        <w:t>муниципального этапа</w:t>
      </w:r>
      <w:r w:rsidRPr="00E41EC3">
        <w:rPr>
          <w:sz w:val="28"/>
          <w:szCs w:val="28"/>
        </w:rPr>
        <w:t xml:space="preserve"> </w:t>
      </w:r>
      <w:r w:rsidR="00670C31" w:rsidRPr="00E41EC3">
        <w:rPr>
          <w:sz w:val="28"/>
          <w:szCs w:val="28"/>
        </w:rPr>
        <w:t xml:space="preserve">олимпиады по химии </w:t>
      </w:r>
      <w:r w:rsidRPr="00E41EC3">
        <w:rPr>
          <w:sz w:val="28"/>
          <w:szCs w:val="28"/>
        </w:rPr>
        <w:t xml:space="preserve">возможность проведения олимпиады с использованием информационно-коммуникационных </w:t>
      </w:r>
      <w:r w:rsidR="00575496" w:rsidRPr="00E41EC3">
        <w:rPr>
          <w:sz w:val="28"/>
          <w:szCs w:val="28"/>
        </w:rPr>
        <w:t xml:space="preserve">и дистанционных </w:t>
      </w:r>
      <w:r w:rsidRPr="00E41EC3">
        <w:rPr>
          <w:sz w:val="28"/>
          <w:szCs w:val="28"/>
        </w:rPr>
        <w:t>технологий.</w:t>
      </w:r>
    </w:p>
    <w:p w:rsidR="002D698E" w:rsidRPr="00E41EC3" w:rsidRDefault="002D698E" w:rsidP="002D698E">
      <w:pPr>
        <w:ind w:firstLine="709"/>
        <w:jc w:val="both"/>
        <w:rPr>
          <w:sz w:val="28"/>
          <w:szCs w:val="28"/>
        </w:rPr>
      </w:pPr>
    </w:p>
    <w:p w:rsidR="002D698E" w:rsidRPr="00E41EC3" w:rsidRDefault="002D698E" w:rsidP="002D698E">
      <w:pPr>
        <w:pStyle w:val="110"/>
        <w:tabs>
          <w:tab w:val="left" w:pos="3600"/>
        </w:tabs>
        <w:ind w:left="0"/>
        <w:jc w:val="center"/>
        <w:rPr>
          <w:sz w:val="28"/>
          <w:szCs w:val="28"/>
        </w:rPr>
      </w:pPr>
      <w:bookmarkStart w:id="1" w:name="_bookmark1"/>
      <w:bookmarkEnd w:id="1"/>
      <w:r>
        <w:rPr>
          <w:sz w:val="28"/>
          <w:szCs w:val="28"/>
        </w:rPr>
        <w:t>3</w:t>
      </w:r>
      <w:r w:rsidRPr="00E41EC3">
        <w:rPr>
          <w:sz w:val="28"/>
          <w:szCs w:val="28"/>
        </w:rPr>
        <w:t>. Состав участников и порядок их регистрация</w:t>
      </w:r>
    </w:p>
    <w:p w:rsidR="002D698E" w:rsidRPr="00E41EC3" w:rsidRDefault="002D698E" w:rsidP="002D698E">
      <w:pPr>
        <w:pStyle w:val="a3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В муниципальном этапе олимпиады принимают участие на добровольной основе школьники 7-11 классов организаций, осуществляющих образовательную деятельность по образовательным программам основного общего и среднего общего образования:</w:t>
      </w:r>
    </w:p>
    <w:p w:rsidR="002D698E" w:rsidRPr="00E41EC3" w:rsidRDefault="002D698E" w:rsidP="002D698E">
      <w:pPr>
        <w:pStyle w:val="a4"/>
        <w:numPr>
          <w:ilvl w:val="0"/>
          <w:numId w:val="15"/>
        </w:numPr>
        <w:tabs>
          <w:tab w:val="left" w:pos="1216"/>
        </w:tabs>
        <w:ind w:left="0"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участники школьного этапа, набравшие необходимое количество баллов, </w:t>
      </w:r>
      <w:r w:rsidRPr="00E41EC3">
        <w:rPr>
          <w:color w:val="000000"/>
          <w:sz w:val="28"/>
          <w:szCs w:val="28"/>
        </w:rPr>
        <w:t>установленное организатором муниципального этапа Олимпиады</w:t>
      </w:r>
      <w:r w:rsidRPr="00E41EC3">
        <w:rPr>
          <w:sz w:val="28"/>
          <w:szCs w:val="28"/>
        </w:rPr>
        <w:t>;</w:t>
      </w:r>
    </w:p>
    <w:p w:rsidR="002D698E" w:rsidRPr="00E41EC3" w:rsidRDefault="002D698E" w:rsidP="002D698E">
      <w:pPr>
        <w:pStyle w:val="a4"/>
        <w:numPr>
          <w:ilvl w:val="0"/>
          <w:numId w:val="15"/>
        </w:numPr>
        <w:tabs>
          <w:tab w:val="left" w:pos="1216"/>
        </w:tabs>
        <w:ind w:left="0"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победители и призёры муниципального этапа олимпиады предыдущего учебного года, продолжающие обучение, которые вправе выполнять задания для </w:t>
      </w:r>
      <w:proofErr w:type="gramStart"/>
      <w:r w:rsidRPr="00E41EC3">
        <w:rPr>
          <w:sz w:val="28"/>
          <w:szCs w:val="28"/>
        </w:rPr>
        <w:t>более старшей</w:t>
      </w:r>
      <w:proofErr w:type="gramEnd"/>
      <w:r w:rsidRPr="00E41EC3">
        <w:rPr>
          <w:sz w:val="28"/>
          <w:szCs w:val="28"/>
        </w:rPr>
        <w:t xml:space="preserve"> параллели.</w:t>
      </w:r>
    </w:p>
    <w:p w:rsidR="002D698E" w:rsidRPr="00E41EC3" w:rsidRDefault="002D698E" w:rsidP="002D698E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Выбор параллели является окончательным и сохраняется на всех последующих этапах олимпиады.</w:t>
      </w:r>
    </w:p>
    <w:p w:rsidR="002D698E" w:rsidRPr="00E41EC3" w:rsidRDefault="002D698E" w:rsidP="002D698E">
      <w:pPr>
        <w:ind w:firstLine="709"/>
        <w:jc w:val="both"/>
        <w:rPr>
          <w:color w:val="000000"/>
          <w:sz w:val="28"/>
          <w:szCs w:val="28"/>
        </w:rPr>
      </w:pPr>
      <w:r w:rsidRPr="00E41EC3">
        <w:rPr>
          <w:color w:val="000000"/>
          <w:sz w:val="28"/>
          <w:szCs w:val="28"/>
        </w:rPr>
        <w:t>При себе участники олимпиады должны иметь и предъявить на регистрации:</w:t>
      </w:r>
    </w:p>
    <w:p w:rsidR="002D698E" w:rsidRDefault="002D698E" w:rsidP="002D698E">
      <w:pPr>
        <w:ind w:firstLine="709"/>
        <w:jc w:val="both"/>
        <w:rPr>
          <w:color w:val="000000"/>
          <w:sz w:val="28"/>
          <w:szCs w:val="28"/>
        </w:rPr>
      </w:pPr>
      <w:r w:rsidRPr="00E41EC3">
        <w:rPr>
          <w:color w:val="000000"/>
          <w:sz w:val="28"/>
          <w:szCs w:val="28"/>
        </w:rPr>
        <w:t>оригинал паспорта или свидетельства о рождении;</w:t>
      </w:r>
    </w:p>
    <w:p w:rsidR="00091220" w:rsidRPr="00E41EC3" w:rsidRDefault="00091220" w:rsidP="002D698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справку об обучении и копию первых страниц Устава образовательной организации, в которой участник получает образование.</w:t>
      </w:r>
    </w:p>
    <w:p w:rsidR="002D698E" w:rsidRPr="00E41EC3" w:rsidRDefault="002D698E" w:rsidP="002D698E">
      <w:pPr>
        <w:ind w:firstLine="709"/>
        <w:jc w:val="both"/>
        <w:rPr>
          <w:color w:val="000000"/>
          <w:sz w:val="28"/>
          <w:szCs w:val="28"/>
        </w:rPr>
      </w:pPr>
      <w:r w:rsidRPr="00E41EC3">
        <w:rPr>
          <w:color w:val="000000"/>
          <w:sz w:val="28"/>
          <w:szCs w:val="28"/>
        </w:rPr>
        <w:t>Регистрация участников олимпиады начинается за 1 час до начала олимпиадного тура, продолжительность регистрации – 50 мин (начало/окончание олимпиадного тура – в соответствии с расписанием).</w:t>
      </w:r>
    </w:p>
    <w:p w:rsidR="00742597" w:rsidRDefault="00742597" w:rsidP="00E41EC3">
      <w:pPr>
        <w:pStyle w:val="a3"/>
        <w:ind w:firstLine="707"/>
        <w:jc w:val="both"/>
        <w:rPr>
          <w:sz w:val="28"/>
          <w:szCs w:val="28"/>
        </w:rPr>
        <w:sectPr w:rsidR="00742597" w:rsidSect="00261281">
          <w:footerReference w:type="default" r:id="rId25"/>
          <w:pgSz w:w="11910" w:h="16850"/>
          <w:pgMar w:top="1134" w:right="850" w:bottom="1134" w:left="1701" w:header="0" w:footer="678" w:gutter="0"/>
          <w:cols w:space="720"/>
          <w:docGrid w:linePitch="299"/>
        </w:sectPr>
      </w:pPr>
    </w:p>
    <w:p w:rsidR="001F27E6" w:rsidRPr="00E41EC3" w:rsidRDefault="005202FD" w:rsidP="00E41EC3">
      <w:pPr>
        <w:widowControl/>
        <w:autoSpaceDE/>
        <w:autoSpaceDN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</w:t>
      </w:r>
      <w:r w:rsidR="00087B0C" w:rsidRPr="00E41EC3">
        <w:rPr>
          <w:b/>
          <w:caps/>
          <w:sz w:val="28"/>
          <w:szCs w:val="28"/>
        </w:rPr>
        <w:t xml:space="preserve">. </w:t>
      </w:r>
      <w:r w:rsidR="001F27E6" w:rsidRPr="00E41EC3">
        <w:rPr>
          <w:b/>
          <w:sz w:val="28"/>
          <w:szCs w:val="28"/>
        </w:rPr>
        <w:t xml:space="preserve">Форма </w:t>
      </w:r>
      <w:r w:rsidR="009C1940" w:rsidRPr="00E41EC3">
        <w:rPr>
          <w:b/>
          <w:sz w:val="28"/>
          <w:szCs w:val="28"/>
        </w:rPr>
        <w:t xml:space="preserve">и порядок </w:t>
      </w:r>
      <w:r w:rsidR="001F27E6" w:rsidRPr="00E41EC3">
        <w:rPr>
          <w:b/>
          <w:sz w:val="28"/>
          <w:szCs w:val="28"/>
        </w:rPr>
        <w:t>проведения муниципального этапа</w:t>
      </w:r>
    </w:p>
    <w:p w:rsidR="00064DD0" w:rsidRPr="00E41EC3" w:rsidRDefault="001F27E6" w:rsidP="00E41EC3">
      <w:pPr>
        <w:adjustRightInd w:val="0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Муниципальный</w:t>
      </w:r>
      <w:r w:rsidR="00722A04">
        <w:rPr>
          <w:sz w:val="28"/>
          <w:szCs w:val="28"/>
        </w:rPr>
        <w:t xml:space="preserve"> этап – является вторым этапом в</w:t>
      </w:r>
      <w:r w:rsidRPr="00E41EC3">
        <w:rPr>
          <w:sz w:val="28"/>
          <w:szCs w:val="28"/>
        </w:rPr>
        <w:t xml:space="preserve">сероссийской олимпиады </w:t>
      </w:r>
      <w:proofErr w:type="gramStart"/>
      <w:r w:rsidRPr="00E41EC3">
        <w:rPr>
          <w:sz w:val="28"/>
          <w:szCs w:val="28"/>
        </w:rPr>
        <w:t>школьников</w:t>
      </w:r>
      <w:proofErr w:type="gramEnd"/>
      <w:r w:rsidRPr="00E41EC3">
        <w:rPr>
          <w:sz w:val="28"/>
          <w:szCs w:val="28"/>
        </w:rPr>
        <w:t xml:space="preserve"> </w:t>
      </w:r>
      <w:r w:rsidR="0099765C" w:rsidRPr="00E41EC3">
        <w:rPr>
          <w:sz w:val="28"/>
          <w:szCs w:val="28"/>
        </w:rPr>
        <w:t>и проводиться для четырех возрастных параллелей</w:t>
      </w:r>
      <w:r w:rsidR="008A343C" w:rsidRPr="00E41EC3">
        <w:rPr>
          <w:sz w:val="28"/>
          <w:szCs w:val="28"/>
        </w:rPr>
        <w:t>:</w:t>
      </w:r>
      <w:r w:rsidR="00064DD0" w:rsidRPr="00E41EC3">
        <w:rPr>
          <w:sz w:val="28"/>
          <w:szCs w:val="28"/>
        </w:rPr>
        <w:t xml:space="preserve"> 7-8</w:t>
      </w:r>
      <w:r w:rsidR="008A343C" w:rsidRPr="00E41EC3">
        <w:rPr>
          <w:sz w:val="28"/>
          <w:szCs w:val="28"/>
        </w:rPr>
        <w:t>, 9, 10 и 11 классы.</w:t>
      </w:r>
    </w:p>
    <w:p w:rsidR="008850F6" w:rsidRDefault="00064DD0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Муниципальный этап олимпиады по химии для </w:t>
      </w:r>
      <w:r w:rsidR="00B74CE5" w:rsidRPr="00E41EC3">
        <w:rPr>
          <w:sz w:val="28"/>
          <w:szCs w:val="28"/>
        </w:rPr>
        <w:t xml:space="preserve">обучающихся </w:t>
      </w:r>
      <w:r w:rsidR="001819B2" w:rsidRPr="00E41EC3">
        <w:rPr>
          <w:sz w:val="28"/>
          <w:szCs w:val="28"/>
        </w:rPr>
        <w:br/>
      </w:r>
      <w:r w:rsidR="00B74CE5" w:rsidRPr="00E41EC3">
        <w:rPr>
          <w:sz w:val="28"/>
          <w:szCs w:val="28"/>
        </w:rPr>
        <w:t>7-8</w:t>
      </w:r>
      <w:r w:rsidR="001819B2" w:rsidRPr="00E41EC3">
        <w:rPr>
          <w:sz w:val="28"/>
          <w:szCs w:val="28"/>
        </w:rPr>
        <w:t> </w:t>
      </w:r>
      <w:r w:rsidR="00B74CE5" w:rsidRPr="00E41EC3">
        <w:rPr>
          <w:sz w:val="28"/>
          <w:szCs w:val="28"/>
        </w:rPr>
        <w:t xml:space="preserve">классов проводится в один теоретический тур, для </w:t>
      </w:r>
      <w:r w:rsidRPr="00E41EC3">
        <w:rPr>
          <w:sz w:val="28"/>
          <w:szCs w:val="28"/>
        </w:rPr>
        <w:t>старших возрастных параллелей (9-11 классы) проводиться</w:t>
      </w:r>
      <w:r w:rsidR="000A43A8" w:rsidRPr="00E41EC3">
        <w:rPr>
          <w:sz w:val="28"/>
          <w:szCs w:val="28"/>
        </w:rPr>
        <w:t xml:space="preserve"> в два тура - </w:t>
      </w:r>
      <w:r w:rsidRPr="00E41EC3">
        <w:rPr>
          <w:sz w:val="28"/>
          <w:szCs w:val="28"/>
        </w:rPr>
        <w:t>те</w:t>
      </w:r>
      <w:r w:rsidR="000A43A8" w:rsidRPr="00E41EC3">
        <w:rPr>
          <w:sz w:val="28"/>
          <w:szCs w:val="28"/>
        </w:rPr>
        <w:t>оретический и экспериментальный</w:t>
      </w:r>
      <w:r w:rsidRPr="00E41EC3">
        <w:rPr>
          <w:sz w:val="28"/>
          <w:szCs w:val="28"/>
        </w:rPr>
        <w:t xml:space="preserve">. Теоретический тур для каждой возрастной параллели включает 5 заданий с развернутым ответом. Экспериментальный тур в условиях сложившейся эпидемиологической обстановки </w:t>
      </w:r>
      <w:r w:rsidR="001819B2" w:rsidRPr="00E41EC3">
        <w:rPr>
          <w:sz w:val="28"/>
          <w:szCs w:val="28"/>
        </w:rPr>
        <w:t xml:space="preserve">рекомендуется </w:t>
      </w:r>
      <w:r w:rsidRPr="00E41EC3">
        <w:rPr>
          <w:sz w:val="28"/>
          <w:szCs w:val="28"/>
        </w:rPr>
        <w:t>провести как мыслительный эксперимент</w:t>
      </w:r>
      <w:r w:rsidR="008850F6">
        <w:rPr>
          <w:sz w:val="28"/>
          <w:szCs w:val="28"/>
        </w:rPr>
        <w:t>.</w:t>
      </w:r>
    </w:p>
    <w:p w:rsidR="008850F6" w:rsidRPr="008850F6" w:rsidRDefault="008850F6" w:rsidP="008850F6">
      <w:pPr>
        <w:pStyle w:val="10"/>
        <w:shd w:val="clear" w:color="auto" w:fill="auto"/>
        <w:tabs>
          <w:tab w:val="left" w:pos="1416"/>
        </w:tabs>
        <w:spacing w:line="240" w:lineRule="auto"/>
        <w:ind w:firstLine="709"/>
        <w:jc w:val="both"/>
        <w:rPr>
          <w:bCs/>
          <w:sz w:val="28"/>
          <w:szCs w:val="28"/>
          <w:lang w:val="ru-RU"/>
        </w:rPr>
      </w:pPr>
      <w:r w:rsidRPr="008850F6">
        <w:rPr>
          <w:bCs/>
          <w:sz w:val="28"/>
          <w:szCs w:val="28"/>
          <w:lang w:val="ru-RU"/>
        </w:rPr>
        <w:t>Для проведения олимпиады необходимы аудитории (школьные классы), в которых каждому участнику должно быть предоставлено отдельное рабочее место. План (схема) размещения участников составляется оргкомитетом</w:t>
      </w:r>
      <w:r w:rsidR="00DA7B34" w:rsidRPr="00DA7B34">
        <w:rPr>
          <w:sz w:val="28"/>
          <w:szCs w:val="28"/>
          <w:lang w:val="ru-RU"/>
        </w:rPr>
        <w:t xml:space="preserve"> </w:t>
      </w:r>
      <w:r w:rsidR="00DA7B34">
        <w:rPr>
          <w:sz w:val="28"/>
          <w:szCs w:val="28"/>
          <w:lang w:val="ru-RU"/>
        </w:rPr>
        <w:t xml:space="preserve">с учетом </w:t>
      </w:r>
      <w:r w:rsidR="00DA7B34" w:rsidRPr="00DA7B34">
        <w:rPr>
          <w:sz w:val="28"/>
          <w:szCs w:val="28"/>
          <w:lang w:val="ru-RU"/>
        </w:rPr>
        <w:t>безопасн</w:t>
      </w:r>
      <w:r w:rsidR="00DA7B34">
        <w:rPr>
          <w:sz w:val="28"/>
          <w:szCs w:val="28"/>
          <w:lang w:val="ru-RU"/>
        </w:rPr>
        <w:t>ой дистанции</w:t>
      </w:r>
      <w:r w:rsidR="00DA7B34" w:rsidRPr="00DA7B34">
        <w:rPr>
          <w:sz w:val="28"/>
          <w:szCs w:val="28"/>
          <w:lang w:val="ru-RU"/>
        </w:rPr>
        <w:t xml:space="preserve"> между школьниками не менее 1,</w:t>
      </w:r>
      <w:r w:rsidR="00DA7B34">
        <w:rPr>
          <w:sz w:val="28"/>
          <w:szCs w:val="28"/>
          <w:lang w:val="ru-RU"/>
        </w:rPr>
        <w:t>5 м</w:t>
      </w:r>
      <w:r w:rsidRPr="008850F6">
        <w:rPr>
          <w:bCs/>
          <w:sz w:val="28"/>
          <w:szCs w:val="28"/>
          <w:lang w:val="ru-RU"/>
        </w:rPr>
        <w:t>, исключая возможность того, что рядом окажутся учащиеся из одного образовательного учреждения.</w:t>
      </w:r>
    </w:p>
    <w:p w:rsidR="008850F6" w:rsidRPr="008850F6" w:rsidRDefault="008850F6" w:rsidP="008850F6">
      <w:pPr>
        <w:pStyle w:val="10"/>
        <w:shd w:val="clear" w:color="auto" w:fill="auto"/>
        <w:tabs>
          <w:tab w:val="left" w:pos="1134"/>
          <w:tab w:val="left" w:pos="1411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8850F6">
        <w:rPr>
          <w:sz w:val="28"/>
          <w:szCs w:val="28"/>
          <w:lang w:val="ru-RU"/>
        </w:rPr>
        <w:t>Для нормальной работы участников в помещениях необходимо обеспечивать комфортные условия: тишину, чистоту, свежий воздух, достаточную освещенность рабочих мест, температуру 20-22</w:t>
      </w:r>
      <w:r w:rsidRPr="008850F6">
        <w:rPr>
          <w:sz w:val="28"/>
          <w:szCs w:val="28"/>
          <w:vertAlign w:val="superscript"/>
          <w:lang w:val="ru-RU"/>
        </w:rPr>
        <w:t>о</w:t>
      </w:r>
      <w:r w:rsidRPr="008850F6">
        <w:rPr>
          <w:sz w:val="28"/>
          <w:szCs w:val="28"/>
          <w:lang w:val="ru-RU"/>
        </w:rPr>
        <w:t>С, влажность 40-60%.</w:t>
      </w:r>
    </w:p>
    <w:p w:rsidR="00064DD0" w:rsidRPr="00E41EC3" w:rsidRDefault="000A43A8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Длительность теоретического тура составляет </w:t>
      </w:r>
      <w:r w:rsidR="0005755A" w:rsidRPr="00E41EC3">
        <w:rPr>
          <w:sz w:val="28"/>
          <w:szCs w:val="28"/>
        </w:rPr>
        <w:t xml:space="preserve">для учащихся </w:t>
      </w:r>
      <w:r w:rsidR="00102769" w:rsidRPr="00E41EC3">
        <w:rPr>
          <w:sz w:val="28"/>
          <w:szCs w:val="28"/>
        </w:rPr>
        <w:br/>
      </w:r>
      <w:r w:rsidR="0005755A" w:rsidRPr="00E41EC3">
        <w:rPr>
          <w:sz w:val="28"/>
          <w:szCs w:val="28"/>
        </w:rPr>
        <w:t>7-8</w:t>
      </w:r>
      <w:r w:rsidR="008A6A02" w:rsidRPr="00E41EC3">
        <w:rPr>
          <w:sz w:val="28"/>
          <w:szCs w:val="28"/>
        </w:rPr>
        <w:t> </w:t>
      </w:r>
      <w:r w:rsidR="0005755A" w:rsidRPr="00E41EC3">
        <w:rPr>
          <w:sz w:val="28"/>
          <w:szCs w:val="28"/>
        </w:rPr>
        <w:t>классов –</w:t>
      </w:r>
      <w:r w:rsidR="00752184" w:rsidRPr="00E41EC3">
        <w:rPr>
          <w:sz w:val="28"/>
          <w:szCs w:val="28"/>
        </w:rPr>
        <w:t xml:space="preserve"> 3 академических часа, для обучающихся 9-11 классов - </w:t>
      </w:r>
      <w:r w:rsidR="008A6A02" w:rsidRPr="00E41EC3">
        <w:rPr>
          <w:sz w:val="28"/>
          <w:szCs w:val="28"/>
        </w:rPr>
        <w:br/>
      </w:r>
      <w:r w:rsidRPr="00E41EC3">
        <w:rPr>
          <w:sz w:val="28"/>
          <w:szCs w:val="28"/>
        </w:rPr>
        <w:t>3 часа 55</w:t>
      </w:r>
      <w:r w:rsidR="00443684" w:rsidRPr="00E41EC3">
        <w:rPr>
          <w:sz w:val="28"/>
          <w:szCs w:val="28"/>
        </w:rPr>
        <w:t> </w:t>
      </w:r>
      <w:r w:rsidRPr="00E41EC3">
        <w:rPr>
          <w:sz w:val="28"/>
          <w:szCs w:val="28"/>
        </w:rPr>
        <w:t xml:space="preserve">минут, </w:t>
      </w:r>
      <w:r w:rsidR="00443684" w:rsidRPr="00E41EC3">
        <w:rPr>
          <w:sz w:val="28"/>
          <w:szCs w:val="28"/>
        </w:rPr>
        <w:t>длительность</w:t>
      </w:r>
      <w:r w:rsidRPr="00E41EC3">
        <w:rPr>
          <w:sz w:val="28"/>
          <w:szCs w:val="28"/>
        </w:rPr>
        <w:t xml:space="preserve"> экспериментального тура – </w:t>
      </w:r>
      <w:r w:rsidR="00443684" w:rsidRPr="00E41EC3">
        <w:rPr>
          <w:sz w:val="28"/>
          <w:szCs w:val="28"/>
        </w:rPr>
        <w:t>2 астрономических часа</w:t>
      </w:r>
      <w:r w:rsidRPr="00E41EC3">
        <w:rPr>
          <w:sz w:val="28"/>
          <w:szCs w:val="28"/>
        </w:rPr>
        <w:t xml:space="preserve">. </w:t>
      </w:r>
      <w:r w:rsidR="00EF0564" w:rsidRPr="00E41EC3">
        <w:rPr>
          <w:sz w:val="28"/>
          <w:szCs w:val="28"/>
        </w:rPr>
        <w:t>Олимпиад</w:t>
      </w:r>
      <w:r w:rsidR="00DE00A8" w:rsidRPr="00E41EC3">
        <w:rPr>
          <w:sz w:val="28"/>
          <w:szCs w:val="28"/>
        </w:rPr>
        <w:t>у</w:t>
      </w:r>
      <w:r w:rsidR="00EF0564" w:rsidRPr="00E41EC3">
        <w:rPr>
          <w:sz w:val="28"/>
          <w:szCs w:val="28"/>
        </w:rPr>
        <w:t xml:space="preserve"> для старших возрастных параллелей </w:t>
      </w:r>
      <w:r w:rsidR="000029D6" w:rsidRPr="00E41EC3">
        <w:rPr>
          <w:sz w:val="28"/>
          <w:szCs w:val="28"/>
        </w:rPr>
        <w:t xml:space="preserve">рекомендуется </w:t>
      </w:r>
      <w:r w:rsidR="00EF0564" w:rsidRPr="00E41EC3">
        <w:rPr>
          <w:sz w:val="28"/>
          <w:szCs w:val="28"/>
        </w:rPr>
        <w:t>пров</w:t>
      </w:r>
      <w:r w:rsidR="000029D6" w:rsidRPr="00E41EC3">
        <w:rPr>
          <w:sz w:val="28"/>
          <w:szCs w:val="28"/>
        </w:rPr>
        <w:t>ести</w:t>
      </w:r>
      <w:r w:rsidR="00EF0564" w:rsidRPr="00E41EC3">
        <w:rPr>
          <w:sz w:val="28"/>
          <w:szCs w:val="28"/>
        </w:rPr>
        <w:t xml:space="preserve"> в </w:t>
      </w:r>
      <w:r w:rsidR="00EF3B56" w:rsidRPr="00E41EC3">
        <w:rPr>
          <w:sz w:val="28"/>
          <w:szCs w:val="28"/>
        </w:rPr>
        <w:t>два</w:t>
      </w:r>
      <w:r w:rsidR="000029D6" w:rsidRPr="00E41EC3">
        <w:rPr>
          <w:sz w:val="28"/>
          <w:szCs w:val="28"/>
        </w:rPr>
        <w:t xml:space="preserve"> </w:t>
      </w:r>
      <w:r w:rsidR="00DE00A8" w:rsidRPr="00E41EC3">
        <w:rPr>
          <w:sz w:val="28"/>
          <w:szCs w:val="28"/>
        </w:rPr>
        <w:t xml:space="preserve">календарных </w:t>
      </w:r>
      <w:r w:rsidR="000029D6" w:rsidRPr="00E41EC3">
        <w:rPr>
          <w:sz w:val="28"/>
          <w:szCs w:val="28"/>
        </w:rPr>
        <w:t>дня</w:t>
      </w:r>
      <w:r w:rsidR="00EF0564" w:rsidRPr="00E41EC3">
        <w:rPr>
          <w:sz w:val="28"/>
          <w:szCs w:val="28"/>
        </w:rPr>
        <w:t>.</w:t>
      </w:r>
    </w:p>
    <w:p w:rsidR="00216905" w:rsidRPr="00E41EC3" w:rsidRDefault="00216905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Время начала состязательных туров – 10.00.</w:t>
      </w:r>
    </w:p>
    <w:p w:rsidR="00CF38B6" w:rsidRDefault="00CF38B6" w:rsidP="00E41EC3">
      <w:pPr>
        <w:pStyle w:val="a3"/>
        <w:ind w:firstLine="707"/>
        <w:jc w:val="both"/>
        <w:rPr>
          <w:i/>
          <w:sz w:val="28"/>
          <w:szCs w:val="28"/>
        </w:rPr>
      </w:pPr>
      <w:r w:rsidRPr="00E41EC3">
        <w:rPr>
          <w:i/>
          <w:sz w:val="28"/>
          <w:szCs w:val="28"/>
        </w:rPr>
        <w:t>Участники олимпиады допускаются до всех туров, результаты первого тура не могут служить основанием для отстранения от дальнейшего участия в олимпиаде.</w:t>
      </w:r>
    </w:p>
    <w:p w:rsidR="00BB1E39" w:rsidRPr="00BB1E39" w:rsidRDefault="00BB1E39" w:rsidP="00BB1E39">
      <w:pPr>
        <w:pStyle w:val="10"/>
        <w:shd w:val="clear" w:color="auto" w:fill="auto"/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BB1E39">
        <w:rPr>
          <w:sz w:val="28"/>
          <w:szCs w:val="28"/>
          <w:lang w:val="ru-RU"/>
        </w:rPr>
        <w:t>Участник может взять с собой в аудиторию письменные принадлежности (ручка</w:t>
      </w:r>
      <w:r>
        <w:rPr>
          <w:sz w:val="28"/>
          <w:szCs w:val="28"/>
          <w:lang w:val="ru-RU"/>
        </w:rPr>
        <w:t xml:space="preserve"> с синими или черными чернилами</w:t>
      </w:r>
      <w:r w:rsidRPr="00BB1E39">
        <w:rPr>
          <w:sz w:val="28"/>
          <w:szCs w:val="28"/>
          <w:lang w:val="ru-RU"/>
        </w:rPr>
        <w:t xml:space="preserve">, карандаш), </w:t>
      </w:r>
      <w:r w:rsidR="00E2294E">
        <w:rPr>
          <w:sz w:val="28"/>
          <w:szCs w:val="28"/>
          <w:lang w:val="ru-RU"/>
        </w:rPr>
        <w:t>непрограммируемый</w:t>
      </w:r>
      <w:r w:rsidRPr="00BB1E39">
        <w:rPr>
          <w:sz w:val="28"/>
          <w:szCs w:val="28"/>
          <w:lang w:val="ru-RU"/>
        </w:rPr>
        <w:t xml:space="preserve"> калькулятор, прохладительные напитки в прозрачной упаковке.</w:t>
      </w:r>
    </w:p>
    <w:p w:rsidR="00BB1E39" w:rsidRPr="00BB1E39" w:rsidRDefault="00BB1E39" w:rsidP="00BB1E39">
      <w:pPr>
        <w:pStyle w:val="10"/>
        <w:shd w:val="clear" w:color="auto" w:fill="auto"/>
        <w:spacing w:line="240" w:lineRule="auto"/>
        <w:ind w:firstLine="709"/>
        <w:jc w:val="both"/>
        <w:rPr>
          <w:i/>
          <w:sz w:val="28"/>
          <w:szCs w:val="28"/>
          <w:lang w:val="ru-RU"/>
        </w:rPr>
      </w:pPr>
      <w:r w:rsidRPr="00BB1E39">
        <w:rPr>
          <w:i/>
          <w:sz w:val="28"/>
          <w:szCs w:val="28"/>
          <w:lang w:val="ru-RU"/>
        </w:rPr>
        <w:t>В аудиторию категорически не разрешается брать бумагу, справочные материалы, средства сотовой связи;</w:t>
      </w:r>
      <w:r w:rsidRPr="00BB1E39">
        <w:rPr>
          <w:bCs/>
          <w:i/>
          <w:sz w:val="28"/>
          <w:szCs w:val="28"/>
          <w:lang w:val="ru-RU"/>
        </w:rPr>
        <w:t xml:space="preserve"> участники не вправе общаться друг с другом, свободно передвигаться по аудитории.</w:t>
      </w:r>
      <w:r w:rsidR="00B0189B" w:rsidRPr="00B0189B">
        <w:rPr>
          <w:sz w:val="28"/>
          <w:szCs w:val="28"/>
          <w:lang w:val="ru-RU"/>
        </w:rPr>
        <w:t xml:space="preserve"> Участникам олимпиады запрещено использование для записи решений ручки с красными или зелеными чернилами.</w:t>
      </w:r>
    </w:p>
    <w:p w:rsidR="009C1940" w:rsidRPr="00E41EC3" w:rsidRDefault="009C1940" w:rsidP="00E41EC3">
      <w:pPr>
        <w:ind w:firstLine="709"/>
        <w:jc w:val="both"/>
        <w:rPr>
          <w:b/>
          <w:i/>
          <w:sz w:val="28"/>
          <w:szCs w:val="28"/>
        </w:rPr>
      </w:pPr>
      <w:r w:rsidRPr="00E41EC3">
        <w:rPr>
          <w:b/>
          <w:i/>
          <w:sz w:val="28"/>
          <w:szCs w:val="28"/>
        </w:rPr>
        <w:t>При установлении факта наличия и (или) использования участниками сре</w:t>
      </w:r>
      <w:proofErr w:type="gramStart"/>
      <w:r w:rsidRPr="00E41EC3">
        <w:rPr>
          <w:b/>
          <w:i/>
          <w:sz w:val="28"/>
          <w:szCs w:val="28"/>
        </w:rPr>
        <w:t>дств св</w:t>
      </w:r>
      <w:proofErr w:type="gramEnd"/>
      <w:r w:rsidRPr="00E41EC3">
        <w:rPr>
          <w:b/>
          <w:i/>
          <w:sz w:val="28"/>
          <w:szCs w:val="28"/>
        </w:rPr>
        <w:t>язи во время проведения олимпиады или иного нарушения</w:t>
      </w:r>
      <w:r w:rsidR="009915CD">
        <w:rPr>
          <w:b/>
          <w:i/>
          <w:sz w:val="28"/>
          <w:szCs w:val="28"/>
        </w:rPr>
        <w:t>,</w:t>
      </w:r>
      <w:r w:rsidRPr="00E41EC3">
        <w:rPr>
          <w:b/>
          <w:i/>
          <w:sz w:val="28"/>
          <w:szCs w:val="28"/>
        </w:rPr>
        <w:t xml:space="preserve"> дежурный удаляет указанных лиц из аудитории и работа аннулируется.</w:t>
      </w:r>
    </w:p>
    <w:p w:rsidR="00070C64" w:rsidRPr="00E41EC3" w:rsidRDefault="00070C64" w:rsidP="00E41EC3">
      <w:pPr>
        <w:adjustRightInd w:val="0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Для проведения муниципального этапа Олимпиады создается организационный комитет и жюри. </w:t>
      </w:r>
    </w:p>
    <w:p w:rsidR="000B745B" w:rsidRPr="00E41EC3" w:rsidRDefault="000B745B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lastRenderedPageBreak/>
        <w:t xml:space="preserve">Олимпиадный тур включает в себя непосредственно проведение соревновательных туров, </w:t>
      </w:r>
      <w:r w:rsidR="00F72D6A">
        <w:rPr>
          <w:sz w:val="28"/>
          <w:szCs w:val="28"/>
        </w:rPr>
        <w:t>кодирование работ</w:t>
      </w:r>
      <w:r w:rsidRPr="00E41EC3">
        <w:rPr>
          <w:sz w:val="28"/>
          <w:szCs w:val="28"/>
        </w:rPr>
        <w:t xml:space="preserve">, проверку </w:t>
      </w:r>
      <w:r w:rsidR="00F72D6A">
        <w:rPr>
          <w:sz w:val="28"/>
          <w:szCs w:val="28"/>
        </w:rPr>
        <w:t xml:space="preserve">и оценивание </w:t>
      </w:r>
      <w:r w:rsidRPr="00E41EC3">
        <w:rPr>
          <w:sz w:val="28"/>
          <w:szCs w:val="28"/>
        </w:rPr>
        <w:t>решений участников, де</w:t>
      </w:r>
      <w:r w:rsidR="00F72D6A">
        <w:rPr>
          <w:sz w:val="28"/>
          <w:szCs w:val="28"/>
        </w:rPr>
        <w:t>кодирование</w:t>
      </w:r>
      <w:r w:rsidRPr="00E41EC3">
        <w:rPr>
          <w:sz w:val="28"/>
          <w:szCs w:val="28"/>
        </w:rPr>
        <w:t xml:space="preserve">, </w:t>
      </w:r>
      <w:r w:rsidR="00F72D6A">
        <w:rPr>
          <w:sz w:val="28"/>
          <w:szCs w:val="28"/>
        </w:rPr>
        <w:t xml:space="preserve">разбор заданий, </w:t>
      </w:r>
      <w:r w:rsidRPr="00E41EC3">
        <w:rPr>
          <w:sz w:val="28"/>
          <w:szCs w:val="28"/>
        </w:rPr>
        <w:t>показ работ, апелляцию участников и подведение итогов.</w:t>
      </w:r>
    </w:p>
    <w:p w:rsidR="000B745B" w:rsidRPr="00E41EC3" w:rsidRDefault="000B745B" w:rsidP="00E41EC3">
      <w:pPr>
        <w:ind w:firstLine="709"/>
        <w:jc w:val="both"/>
        <w:rPr>
          <w:color w:val="000000"/>
          <w:sz w:val="28"/>
          <w:szCs w:val="28"/>
        </w:rPr>
      </w:pPr>
      <w:r w:rsidRPr="00E41EC3">
        <w:rPr>
          <w:color w:val="000000"/>
          <w:sz w:val="28"/>
          <w:szCs w:val="28"/>
        </w:rPr>
        <w:t>За 10 мин до начала олимпиадного тура оргкомитетом обеспечивается рассадка участников в аудиториях</w:t>
      </w:r>
      <w:r w:rsidR="00DB1CF6">
        <w:rPr>
          <w:color w:val="000000"/>
          <w:sz w:val="28"/>
          <w:szCs w:val="28"/>
        </w:rPr>
        <w:t xml:space="preserve"> в соответствии с </w:t>
      </w:r>
      <w:r w:rsidR="00DB1CF6">
        <w:rPr>
          <w:bCs/>
          <w:sz w:val="28"/>
          <w:szCs w:val="28"/>
        </w:rPr>
        <w:t>п</w:t>
      </w:r>
      <w:r w:rsidR="00DB1CF6" w:rsidRPr="008850F6">
        <w:rPr>
          <w:bCs/>
          <w:sz w:val="28"/>
          <w:szCs w:val="28"/>
        </w:rPr>
        <w:t>лан</w:t>
      </w:r>
      <w:r w:rsidR="00DB1CF6">
        <w:rPr>
          <w:bCs/>
          <w:sz w:val="28"/>
          <w:szCs w:val="28"/>
        </w:rPr>
        <w:t>ом</w:t>
      </w:r>
      <w:r w:rsidR="00DB1CF6" w:rsidRPr="008850F6">
        <w:rPr>
          <w:bCs/>
          <w:sz w:val="28"/>
          <w:szCs w:val="28"/>
        </w:rPr>
        <w:t xml:space="preserve"> (схем</w:t>
      </w:r>
      <w:r w:rsidR="00DB1CF6">
        <w:rPr>
          <w:bCs/>
          <w:sz w:val="28"/>
          <w:szCs w:val="28"/>
        </w:rPr>
        <w:t>ой</w:t>
      </w:r>
      <w:r w:rsidR="009F1B22">
        <w:rPr>
          <w:bCs/>
          <w:sz w:val="28"/>
          <w:szCs w:val="28"/>
        </w:rPr>
        <w:t>) размещения</w:t>
      </w:r>
      <w:r w:rsidRPr="00E41EC3">
        <w:rPr>
          <w:color w:val="000000"/>
          <w:sz w:val="28"/>
          <w:szCs w:val="28"/>
        </w:rPr>
        <w:t>, и начинают действовать правила защиты информации от утечки в месте проведения состязания.</w:t>
      </w:r>
    </w:p>
    <w:p w:rsidR="00A004DB" w:rsidRDefault="00A004DB" w:rsidP="00A004DB">
      <w:pPr>
        <w:widowControl/>
        <w:adjustRightInd w:val="0"/>
        <w:ind w:firstLine="709"/>
        <w:jc w:val="both"/>
        <w:rPr>
          <w:sz w:val="28"/>
          <w:szCs w:val="28"/>
        </w:rPr>
      </w:pPr>
      <w:r w:rsidRPr="00C618D4">
        <w:rPr>
          <w:sz w:val="28"/>
          <w:szCs w:val="28"/>
        </w:rPr>
        <w:t xml:space="preserve">Проведению олимпиады должен предшествовать инструктаж участников о правилах участия в олимпиаде, в частности, о продолжительности тура, о случаях удаления с олимпиады, </w:t>
      </w:r>
      <w:r w:rsidR="007A7314" w:rsidRPr="00E41EC3">
        <w:rPr>
          <w:sz w:val="28"/>
          <w:szCs w:val="28"/>
        </w:rPr>
        <w:t>о форме, в которой разрешено задавать вопросы</w:t>
      </w:r>
      <w:r w:rsidR="007A7314">
        <w:rPr>
          <w:sz w:val="28"/>
          <w:szCs w:val="28"/>
        </w:rPr>
        <w:t>,</w:t>
      </w:r>
      <w:r w:rsidR="007A7314" w:rsidRPr="00C618D4">
        <w:rPr>
          <w:sz w:val="28"/>
          <w:szCs w:val="28"/>
        </w:rPr>
        <w:t xml:space="preserve"> </w:t>
      </w:r>
      <w:r w:rsidR="007A7314" w:rsidRPr="00E41EC3">
        <w:rPr>
          <w:sz w:val="28"/>
          <w:szCs w:val="28"/>
        </w:rPr>
        <w:t xml:space="preserve">порядке оформления </w:t>
      </w:r>
      <w:r w:rsidR="007A7314">
        <w:rPr>
          <w:sz w:val="28"/>
          <w:szCs w:val="28"/>
        </w:rPr>
        <w:t>олимпиадной работы,</w:t>
      </w:r>
      <w:r w:rsidR="007A7314" w:rsidRPr="00C618D4">
        <w:rPr>
          <w:sz w:val="28"/>
          <w:szCs w:val="28"/>
        </w:rPr>
        <w:t xml:space="preserve"> </w:t>
      </w:r>
      <w:r w:rsidRPr="00C618D4">
        <w:rPr>
          <w:sz w:val="28"/>
          <w:szCs w:val="28"/>
        </w:rPr>
        <w:t>о дате, времени и месте ознаком</w:t>
      </w:r>
      <w:r>
        <w:rPr>
          <w:sz w:val="28"/>
          <w:szCs w:val="28"/>
        </w:rPr>
        <w:t>ления с результатами олимпиады</w:t>
      </w:r>
      <w:r w:rsidR="005C5267">
        <w:rPr>
          <w:sz w:val="28"/>
          <w:szCs w:val="28"/>
        </w:rPr>
        <w:t xml:space="preserve"> и др</w:t>
      </w:r>
      <w:r>
        <w:rPr>
          <w:sz w:val="28"/>
          <w:szCs w:val="28"/>
        </w:rPr>
        <w:t>.</w:t>
      </w:r>
    </w:p>
    <w:p w:rsidR="009C1940" w:rsidRPr="00E41EC3" w:rsidRDefault="009C1940" w:rsidP="008E5399">
      <w:pPr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Члены жюри раздают условия </w:t>
      </w:r>
      <w:r w:rsidR="00800553">
        <w:rPr>
          <w:sz w:val="28"/>
          <w:szCs w:val="28"/>
        </w:rPr>
        <w:t xml:space="preserve">заданий </w:t>
      </w:r>
      <w:r w:rsidRPr="00E41EC3">
        <w:rPr>
          <w:sz w:val="28"/>
          <w:szCs w:val="28"/>
        </w:rPr>
        <w:t>участникам олимпиады и записывают на доске время начала и окончания тура в данной аудитории.</w:t>
      </w:r>
      <w:r w:rsidR="008E5399">
        <w:rPr>
          <w:sz w:val="28"/>
          <w:szCs w:val="28"/>
        </w:rPr>
        <w:t xml:space="preserve"> </w:t>
      </w:r>
      <w:r w:rsidR="008E5399" w:rsidRPr="00053501">
        <w:rPr>
          <w:sz w:val="28"/>
          <w:szCs w:val="28"/>
        </w:rPr>
        <w:t>Вместе с заданиями каждый участник получает необходимую справочную информацию для их выполнения (</w:t>
      </w:r>
      <w:r w:rsidR="008E5399" w:rsidRPr="00053501">
        <w:rPr>
          <w:i/>
          <w:sz w:val="28"/>
          <w:szCs w:val="28"/>
        </w:rPr>
        <w:t>периодическую систему, таблицу растворимости, электрохимический ряд напряжений металлов</w:t>
      </w:r>
      <w:r w:rsidR="008E5399" w:rsidRPr="00053501">
        <w:rPr>
          <w:sz w:val="28"/>
          <w:szCs w:val="28"/>
        </w:rPr>
        <w:t>).</w:t>
      </w:r>
    </w:p>
    <w:p w:rsidR="009C1940" w:rsidRPr="00E41EC3" w:rsidRDefault="009C1940" w:rsidP="00E41EC3">
      <w:pPr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Через 15 минут после начала тура участники олимпиады могут задавать вопросы по условиям задач (в письменной форме). В этой связи у дежурных по аудитории должны быть в наличии листы бумаги для вопросов. Ответы на содержательные вопросы озвучиваются членами жюри для всех участников данной параллели. На некорректные вопросы или вопросы, свидетельствующие о том, что участник невнимательно пр</w:t>
      </w:r>
      <w:r w:rsidR="00133D16" w:rsidRPr="00E41EC3">
        <w:rPr>
          <w:sz w:val="28"/>
          <w:szCs w:val="28"/>
        </w:rPr>
        <w:t>очитал условие, следует ответ «Б</w:t>
      </w:r>
      <w:r w:rsidRPr="00E41EC3">
        <w:rPr>
          <w:sz w:val="28"/>
          <w:szCs w:val="28"/>
        </w:rPr>
        <w:t>ез комментариев». Жюри прекращает принимать вопросы по условию задач за 30 минут до окончания тура.</w:t>
      </w:r>
    </w:p>
    <w:p w:rsidR="009C1940" w:rsidRPr="00E41EC3" w:rsidRDefault="009C1940" w:rsidP="00E41EC3">
      <w:pPr>
        <w:tabs>
          <w:tab w:val="left" w:pos="480"/>
        </w:tabs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Дежурный по аудитории напоминает участникам о времени, оставшемся до окончания тура за полчаса, за 15 минут и за 5 минут.</w:t>
      </w:r>
      <w:r w:rsidR="000236C0">
        <w:rPr>
          <w:sz w:val="28"/>
          <w:szCs w:val="28"/>
        </w:rPr>
        <w:t xml:space="preserve"> </w:t>
      </w:r>
    </w:p>
    <w:p w:rsidR="009C1940" w:rsidRPr="00E41EC3" w:rsidRDefault="000236C0" w:rsidP="00E41EC3">
      <w:pPr>
        <w:tabs>
          <w:tab w:val="left" w:pos="4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 олимпиады обязан по истечении</w:t>
      </w:r>
      <w:r w:rsidRPr="000236C0">
        <w:rPr>
          <w:sz w:val="28"/>
          <w:szCs w:val="28"/>
        </w:rPr>
        <w:t xml:space="preserve"> </w:t>
      </w:r>
      <w:r w:rsidRPr="00E41EC3">
        <w:rPr>
          <w:sz w:val="28"/>
          <w:szCs w:val="28"/>
        </w:rPr>
        <w:t>времени</w:t>
      </w:r>
      <w:r w:rsidR="009C1940" w:rsidRPr="00E41EC3">
        <w:rPr>
          <w:sz w:val="28"/>
          <w:szCs w:val="28"/>
        </w:rPr>
        <w:t>, отведенного на тур, сдать свою работу (тетради и дополнительные листы). Дежурный по аудитории проверяет соответствие выданных и сданных листов. Также желательно прикр</w:t>
      </w:r>
      <w:r w:rsidR="006E7DE5" w:rsidRPr="00E41EC3">
        <w:rPr>
          <w:sz w:val="28"/>
          <w:szCs w:val="28"/>
        </w:rPr>
        <w:t>епить дополнительные листы к отв</w:t>
      </w:r>
      <w:r w:rsidR="009C1940" w:rsidRPr="00E41EC3">
        <w:rPr>
          <w:sz w:val="28"/>
          <w:szCs w:val="28"/>
        </w:rPr>
        <w:t>ет</w:t>
      </w:r>
      <w:r w:rsidR="00C0558E">
        <w:rPr>
          <w:sz w:val="28"/>
          <w:szCs w:val="28"/>
        </w:rPr>
        <w:t>у ученика (например, степлером).</w:t>
      </w:r>
    </w:p>
    <w:p w:rsidR="009C1940" w:rsidRPr="00E41EC3" w:rsidRDefault="009C1940" w:rsidP="00E41EC3">
      <w:pPr>
        <w:tabs>
          <w:tab w:val="left" w:pos="480"/>
        </w:tabs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Участник может сдать работу досрочно, после чего должен незамедлительно покинуть место проведения тура.</w:t>
      </w:r>
    </w:p>
    <w:p w:rsidR="001F1CAA" w:rsidRPr="00E41EC3" w:rsidRDefault="001F1CAA" w:rsidP="00E41EC3">
      <w:pPr>
        <w:ind w:firstLine="709"/>
        <w:jc w:val="both"/>
        <w:rPr>
          <w:i/>
          <w:sz w:val="28"/>
          <w:szCs w:val="28"/>
        </w:rPr>
      </w:pPr>
      <w:r w:rsidRPr="00E41EC3">
        <w:rPr>
          <w:i/>
          <w:sz w:val="28"/>
          <w:szCs w:val="28"/>
        </w:rPr>
        <w:t>Членам Оргкомитета, жюри и участникам во время проведения олимпиады запрещается выносить условия заданий и их решения из аудиторий и пункта проведения олимпиады!!!</w:t>
      </w:r>
    </w:p>
    <w:p w:rsidR="008E5399" w:rsidRDefault="008E5399" w:rsidP="008E5399">
      <w:pPr>
        <w:ind w:firstLine="709"/>
        <w:jc w:val="both"/>
        <w:rPr>
          <w:sz w:val="28"/>
          <w:szCs w:val="28"/>
        </w:rPr>
      </w:pPr>
      <w:r w:rsidRPr="00053501">
        <w:rPr>
          <w:sz w:val="28"/>
          <w:szCs w:val="28"/>
        </w:rPr>
        <w:t xml:space="preserve">Во время проведения олимпиады участник может выходить из аудитории. При этом </w:t>
      </w:r>
      <w:r w:rsidR="008A6814">
        <w:rPr>
          <w:sz w:val="28"/>
          <w:szCs w:val="28"/>
        </w:rPr>
        <w:t xml:space="preserve">задания и </w:t>
      </w:r>
      <w:r w:rsidRPr="00053501">
        <w:rPr>
          <w:sz w:val="28"/>
          <w:szCs w:val="28"/>
        </w:rPr>
        <w:t>работа в обязательном порядке остается в аудитории. На обложке</w:t>
      </w:r>
      <w:r w:rsidR="008A6814">
        <w:rPr>
          <w:sz w:val="28"/>
          <w:szCs w:val="28"/>
        </w:rPr>
        <w:t xml:space="preserve"> работы</w:t>
      </w:r>
      <w:r w:rsidRPr="00053501">
        <w:rPr>
          <w:sz w:val="28"/>
          <w:szCs w:val="28"/>
        </w:rPr>
        <w:t xml:space="preserve"> делается пометка о времени выхода и возвращения учащегося.</w:t>
      </w:r>
    </w:p>
    <w:p w:rsidR="008E5399" w:rsidRDefault="008E5399" w:rsidP="008E5399">
      <w:pPr>
        <w:ind w:firstLine="720"/>
        <w:jc w:val="both"/>
        <w:rPr>
          <w:sz w:val="28"/>
          <w:szCs w:val="28"/>
        </w:rPr>
      </w:pPr>
      <w:r w:rsidRPr="00053501">
        <w:rPr>
          <w:sz w:val="28"/>
          <w:szCs w:val="28"/>
        </w:rPr>
        <w:t>В помещениях, где проводятся олимпиада, должны быть дежурные (по 1-2 человеку на аудиторию).</w:t>
      </w:r>
      <w:r w:rsidRPr="00BB5933">
        <w:rPr>
          <w:sz w:val="28"/>
          <w:szCs w:val="28"/>
        </w:rPr>
        <w:t xml:space="preserve"> </w:t>
      </w:r>
    </w:p>
    <w:p w:rsidR="00261281" w:rsidRDefault="00261281" w:rsidP="00E41EC3">
      <w:pPr>
        <w:ind w:firstLine="709"/>
        <w:jc w:val="both"/>
        <w:rPr>
          <w:sz w:val="28"/>
          <w:szCs w:val="28"/>
        </w:rPr>
      </w:pPr>
    </w:p>
    <w:p w:rsidR="000D08CD" w:rsidRPr="00E41EC3" w:rsidRDefault="005202FD" w:rsidP="00E41EC3">
      <w:pPr>
        <w:pStyle w:val="110"/>
        <w:numPr>
          <w:ilvl w:val="1"/>
          <w:numId w:val="16"/>
        </w:numPr>
        <w:tabs>
          <w:tab w:val="left" w:pos="1396"/>
        </w:tabs>
        <w:ind w:left="0"/>
        <w:jc w:val="center"/>
        <w:rPr>
          <w:sz w:val="28"/>
          <w:szCs w:val="28"/>
        </w:rPr>
      </w:pPr>
      <w:bookmarkStart w:id="2" w:name="_bookmark8"/>
      <w:bookmarkEnd w:id="2"/>
      <w:r>
        <w:rPr>
          <w:sz w:val="28"/>
          <w:szCs w:val="28"/>
        </w:rPr>
        <w:t>5</w:t>
      </w:r>
      <w:r w:rsidR="0051602B" w:rsidRPr="00E41EC3">
        <w:rPr>
          <w:sz w:val="28"/>
          <w:szCs w:val="28"/>
        </w:rPr>
        <w:t xml:space="preserve">. </w:t>
      </w:r>
      <w:r w:rsidR="00AF1234" w:rsidRPr="00E41EC3">
        <w:rPr>
          <w:sz w:val="28"/>
          <w:szCs w:val="28"/>
        </w:rPr>
        <w:t>Примерная тематика заданий муниципального</w:t>
      </w:r>
      <w:r w:rsidR="00AF1234" w:rsidRPr="00E41EC3">
        <w:rPr>
          <w:spacing w:val="-10"/>
          <w:sz w:val="28"/>
          <w:szCs w:val="28"/>
        </w:rPr>
        <w:t xml:space="preserve"> </w:t>
      </w:r>
      <w:r w:rsidR="00F76736" w:rsidRPr="00E41EC3">
        <w:rPr>
          <w:sz w:val="28"/>
          <w:szCs w:val="28"/>
        </w:rPr>
        <w:t>этапа</w:t>
      </w:r>
    </w:p>
    <w:p w:rsidR="000D08CD" w:rsidRPr="00E41EC3" w:rsidRDefault="00AF1234" w:rsidP="00E41EC3">
      <w:pPr>
        <w:pStyle w:val="a3"/>
        <w:ind w:firstLine="930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Задания </w:t>
      </w:r>
      <w:r w:rsidR="00F76736" w:rsidRPr="00E41EC3">
        <w:rPr>
          <w:sz w:val="28"/>
          <w:szCs w:val="28"/>
        </w:rPr>
        <w:t xml:space="preserve">муниципального этапа разработаны </w:t>
      </w:r>
      <w:r w:rsidRPr="00E41EC3">
        <w:rPr>
          <w:sz w:val="28"/>
          <w:szCs w:val="28"/>
        </w:rPr>
        <w:t>для 4 возрастных параллелей: 7</w:t>
      </w:r>
      <w:r w:rsidR="00A84008" w:rsidRPr="00E41EC3">
        <w:rPr>
          <w:sz w:val="28"/>
          <w:szCs w:val="28"/>
        </w:rPr>
        <w:t>-</w:t>
      </w:r>
      <w:r w:rsidR="00F76736" w:rsidRPr="00E41EC3">
        <w:rPr>
          <w:sz w:val="28"/>
          <w:szCs w:val="28"/>
        </w:rPr>
        <w:t xml:space="preserve">8, 9, 10, </w:t>
      </w:r>
      <w:r w:rsidRPr="00E41EC3">
        <w:rPr>
          <w:sz w:val="28"/>
          <w:szCs w:val="28"/>
        </w:rPr>
        <w:t xml:space="preserve">11 классы. Для </w:t>
      </w:r>
      <w:r w:rsidR="00126B01" w:rsidRPr="00E41EC3">
        <w:rPr>
          <w:sz w:val="28"/>
          <w:szCs w:val="28"/>
        </w:rPr>
        <w:t>каждой параллели разрабо</w:t>
      </w:r>
      <w:r w:rsidR="00F76736" w:rsidRPr="00E41EC3">
        <w:rPr>
          <w:sz w:val="28"/>
          <w:szCs w:val="28"/>
        </w:rPr>
        <w:t>тан</w:t>
      </w:r>
      <w:r w:rsidRPr="00E41EC3">
        <w:rPr>
          <w:sz w:val="28"/>
          <w:szCs w:val="28"/>
        </w:rPr>
        <w:t xml:space="preserve"> один вариант заданий.</w:t>
      </w:r>
    </w:p>
    <w:p w:rsidR="000D08CD" w:rsidRPr="00E41EC3" w:rsidRDefault="00F76736" w:rsidP="00E41EC3">
      <w:pPr>
        <w:pStyle w:val="a3"/>
        <w:ind w:firstLine="707"/>
        <w:jc w:val="both"/>
        <w:rPr>
          <w:sz w:val="28"/>
          <w:szCs w:val="28"/>
        </w:rPr>
      </w:pPr>
      <w:bookmarkStart w:id="3" w:name="_bookmark9"/>
      <w:bookmarkEnd w:id="3"/>
      <w:r w:rsidRPr="00E41EC3">
        <w:rPr>
          <w:b/>
          <w:sz w:val="28"/>
          <w:szCs w:val="28"/>
        </w:rPr>
        <w:t>Для учащихся</w:t>
      </w:r>
      <w:r w:rsidRPr="00E41EC3">
        <w:rPr>
          <w:sz w:val="28"/>
          <w:szCs w:val="28"/>
        </w:rPr>
        <w:t xml:space="preserve"> </w:t>
      </w:r>
      <w:r w:rsidRPr="00E41EC3">
        <w:rPr>
          <w:b/>
          <w:sz w:val="28"/>
          <w:szCs w:val="28"/>
        </w:rPr>
        <w:t>7</w:t>
      </w:r>
      <w:r w:rsidR="00AF1234" w:rsidRPr="00E41EC3">
        <w:rPr>
          <w:b/>
          <w:sz w:val="28"/>
          <w:szCs w:val="28"/>
        </w:rPr>
        <w:t>–8 классов</w:t>
      </w:r>
      <w:r w:rsidR="00AF1234" w:rsidRPr="00E41EC3">
        <w:rPr>
          <w:sz w:val="28"/>
          <w:szCs w:val="28"/>
        </w:rPr>
        <w:t xml:space="preserve"> олимпиада по химии </w:t>
      </w:r>
      <w:r w:rsidRPr="00E41EC3">
        <w:rPr>
          <w:sz w:val="28"/>
          <w:szCs w:val="28"/>
        </w:rPr>
        <w:t>является</w:t>
      </w:r>
      <w:r w:rsidR="00AF1234" w:rsidRPr="00E41EC3">
        <w:rPr>
          <w:sz w:val="28"/>
          <w:szCs w:val="28"/>
        </w:rPr>
        <w:t xml:space="preserve"> в большей степени занимательной, чем традиционн</w:t>
      </w:r>
      <w:r w:rsidR="003E225C" w:rsidRPr="00E41EC3">
        <w:rPr>
          <w:sz w:val="28"/>
          <w:szCs w:val="28"/>
        </w:rPr>
        <w:t>ой, проводиться в один теоретический этап и включает 5 заданий с развернутым ответом.</w:t>
      </w:r>
    </w:p>
    <w:p w:rsidR="000D08CD" w:rsidRPr="00E41EC3" w:rsidRDefault="008C3BCC" w:rsidP="00E41EC3">
      <w:pPr>
        <w:pStyle w:val="a3"/>
        <w:tabs>
          <w:tab w:val="left" w:pos="993"/>
        </w:tabs>
        <w:ind w:firstLine="709"/>
        <w:jc w:val="both"/>
        <w:rPr>
          <w:sz w:val="28"/>
          <w:szCs w:val="28"/>
        </w:rPr>
      </w:pPr>
      <w:bookmarkStart w:id="4" w:name="_bookmark10"/>
      <w:bookmarkEnd w:id="4"/>
      <w:r w:rsidRPr="00E41EC3">
        <w:rPr>
          <w:b/>
          <w:sz w:val="28"/>
          <w:szCs w:val="28"/>
        </w:rPr>
        <w:t>Теоретический тур для учащихся 9–11 классов</w:t>
      </w:r>
      <w:r w:rsidRPr="00E41EC3">
        <w:rPr>
          <w:sz w:val="28"/>
          <w:szCs w:val="28"/>
        </w:rPr>
        <w:t xml:space="preserve"> включает 5</w:t>
      </w:r>
      <w:r w:rsidR="0043209F" w:rsidRPr="00E41EC3">
        <w:rPr>
          <w:sz w:val="28"/>
          <w:szCs w:val="28"/>
        </w:rPr>
        <w:t> </w:t>
      </w:r>
      <w:r w:rsidR="008C04DA" w:rsidRPr="00E41EC3">
        <w:rPr>
          <w:sz w:val="28"/>
          <w:szCs w:val="28"/>
        </w:rPr>
        <w:t>о</w:t>
      </w:r>
      <w:r w:rsidR="00AF1234" w:rsidRPr="00E41EC3">
        <w:rPr>
          <w:sz w:val="28"/>
          <w:szCs w:val="28"/>
        </w:rPr>
        <w:t>лимпиадны</w:t>
      </w:r>
      <w:r w:rsidR="008C04DA" w:rsidRPr="00E41EC3">
        <w:rPr>
          <w:sz w:val="28"/>
          <w:szCs w:val="28"/>
        </w:rPr>
        <w:t>х задач с развернутым ответом, которые</w:t>
      </w:r>
      <w:r w:rsidR="00AF1234" w:rsidRPr="00E41EC3">
        <w:rPr>
          <w:b/>
          <w:sz w:val="28"/>
          <w:szCs w:val="28"/>
        </w:rPr>
        <w:t xml:space="preserve"> </w:t>
      </w:r>
      <w:r w:rsidR="00AF1234" w:rsidRPr="00E41EC3">
        <w:rPr>
          <w:sz w:val="28"/>
          <w:szCs w:val="28"/>
        </w:rPr>
        <w:t xml:space="preserve">основаны на материале 4 разделов химии: неорганической, аналитической, органической и физической. В содержании задач </w:t>
      </w:r>
      <w:r w:rsidR="00F76736" w:rsidRPr="00E41EC3">
        <w:rPr>
          <w:sz w:val="28"/>
          <w:szCs w:val="28"/>
        </w:rPr>
        <w:t>содержат</w:t>
      </w:r>
      <w:r w:rsidR="00AF1234" w:rsidRPr="00E41EC3">
        <w:rPr>
          <w:sz w:val="28"/>
          <w:szCs w:val="28"/>
        </w:rPr>
        <w:t>ся вопросы, требующие от участников следующих знаний и умений.</w:t>
      </w:r>
    </w:p>
    <w:p w:rsidR="000D08CD" w:rsidRPr="00E41EC3" w:rsidRDefault="00AF1234" w:rsidP="00E41EC3">
      <w:pPr>
        <w:pStyle w:val="a3"/>
        <w:tabs>
          <w:tab w:val="left" w:pos="993"/>
        </w:tabs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Из раздела </w:t>
      </w:r>
      <w:r w:rsidRPr="00E41EC3">
        <w:rPr>
          <w:i/>
          <w:sz w:val="28"/>
          <w:szCs w:val="28"/>
        </w:rPr>
        <w:t>неорганической химии</w:t>
      </w:r>
      <w:r w:rsidRPr="00E41EC3">
        <w:rPr>
          <w:sz w:val="28"/>
          <w:szCs w:val="28"/>
        </w:rPr>
        <w:t>: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номенклатура;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строение, свойства и методы получения основных классов соединений: оксидов, кислот, оснований,</w:t>
      </w:r>
      <w:r w:rsidRPr="00E41EC3">
        <w:rPr>
          <w:spacing w:val="-1"/>
          <w:sz w:val="28"/>
          <w:szCs w:val="28"/>
        </w:rPr>
        <w:t xml:space="preserve"> </w:t>
      </w:r>
      <w:r w:rsidRPr="00E41EC3">
        <w:rPr>
          <w:sz w:val="28"/>
          <w:szCs w:val="28"/>
        </w:rPr>
        <w:t>солей;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закономерности в изменении свойств элементов и их соединений в соответствии с периодическим</w:t>
      </w:r>
      <w:r w:rsidRPr="00E41EC3">
        <w:rPr>
          <w:spacing w:val="-3"/>
          <w:sz w:val="28"/>
          <w:szCs w:val="28"/>
        </w:rPr>
        <w:t xml:space="preserve"> </w:t>
      </w:r>
      <w:r w:rsidRPr="00E41EC3">
        <w:rPr>
          <w:sz w:val="28"/>
          <w:szCs w:val="28"/>
        </w:rPr>
        <w:t>законом.</w:t>
      </w:r>
    </w:p>
    <w:p w:rsidR="000D08CD" w:rsidRPr="00E41EC3" w:rsidRDefault="00AF1234" w:rsidP="00E41EC3">
      <w:pPr>
        <w:pStyle w:val="a3"/>
        <w:tabs>
          <w:tab w:val="left" w:pos="993"/>
        </w:tabs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Из раздела </w:t>
      </w:r>
      <w:r w:rsidRPr="00E41EC3">
        <w:rPr>
          <w:i/>
          <w:sz w:val="28"/>
          <w:szCs w:val="28"/>
        </w:rPr>
        <w:t>аналитической химии</w:t>
      </w:r>
      <w:r w:rsidRPr="00E41EC3">
        <w:rPr>
          <w:sz w:val="28"/>
          <w:szCs w:val="28"/>
        </w:rPr>
        <w:t>: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качественные реакции, использующиеся для обнаружения катионов и анионов неорганических</w:t>
      </w:r>
      <w:r w:rsidRPr="00E41EC3">
        <w:rPr>
          <w:spacing w:val="1"/>
          <w:sz w:val="28"/>
          <w:szCs w:val="28"/>
        </w:rPr>
        <w:t xml:space="preserve"> </w:t>
      </w:r>
      <w:r w:rsidRPr="00E41EC3">
        <w:rPr>
          <w:sz w:val="28"/>
          <w:szCs w:val="28"/>
        </w:rPr>
        <w:t>солей;</w:t>
      </w:r>
    </w:p>
    <w:p w:rsidR="000D08CD" w:rsidRPr="00E41EC3" w:rsidRDefault="00F76736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проведение количественных расчё</w:t>
      </w:r>
      <w:r w:rsidR="00AF1234" w:rsidRPr="00E41EC3">
        <w:rPr>
          <w:sz w:val="28"/>
          <w:szCs w:val="28"/>
        </w:rPr>
        <w:t>тов по уравнениям химических реакций (стехиометрические количества реагентов, избыток-недостаток, реакции с веществами, содержащими инертные</w:t>
      </w:r>
      <w:r w:rsidR="00AF1234" w:rsidRPr="00E41EC3">
        <w:rPr>
          <w:spacing w:val="-2"/>
          <w:sz w:val="28"/>
          <w:szCs w:val="28"/>
        </w:rPr>
        <w:t xml:space="preserve"> </w:t>
      </w:r>
      <w:r w:rsidR="00AF1234" w:rsidRPr="00E41EC3">
        <w:rPr>
          <w:sz w:val="28"/>
          <w:szCs w:val="28"/>
        </w:rPr>
        <w:t>примеси);</w:t>
      </w:r>
    </w:p>
    <w:p w:rsidR="00E919C8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rPr>
          <w:sz w:val="28"/>
          <w:szCs w:val="28"/>
        </w:rPr>
      </w:pPr>
      <w:r w:rsidRPr="00E41EC3">
        <w:rPr>
          <w:sz w:val="28"/>
          <w:szCs w:val="28"/>
        </w:rPr>
        <w:t>использование данных по количественному</w:t>
      </w:r>
      <w:r w:rsidRPr="00E41EC3">
        <w:rPr>
          <w:spacing w:val="-24"/>
          <w:sz w:val="28"/>
          <w:szCs w:val="28"/>
        </w:rPr>
        <w:t xml:space="preserve"> </w:t>
      </w:r>
      <w:r w:rsidR="00E919C8" w:rsidRPr="00E41EC3">
        <w:rPr>
          <w:sz w:val="28"/>
          <w:szCs w:val="28"/>
        </w:rPr>
        <w:t>анализу.</w:t>
      </w:r>
    </w:p>
    <w:p w:rsidR="000D08CD" w:rsidRPr="00E41EC3" w:rsidRDefault="00AF1234" w:rsidP="00E41EC3">
      <w:pPr>
        <w:pStyle w:val="a4"/>
        <w:tabs>
          <w:tab w:val="left" w:pos="993"/>
          <w:tab w:val="left" w:pos="1216"/>
        </w:tabs>
        <w:ind w:left="0" w:firstLine="709"/>
        <w:rPr>
          <w:sz w:val="28"/>
          <w:szCs w:val="28"/>
        </w:rPr>
      </w:pPr>
      <w:r w:rsidRPr="00E41EC3">
        <w:rPr>
          <w:sz w:val="28"/>
          <w:szCs w:val="28"/>
        </w:rPr>
        <w:t xml:space="preserve">Из раздела </w:t>
      </w:r>
      <w:r w:rsidRPr="00E41EC3">
        <w:rPr>
          <w:i/>
          <w:sz w:val="28"/>
          <w:szCs w:val="28"/>
        </w:rPr>
        <w:t>органической</w:t>
      </w:r>
      <w:r w:rsidRPr="00E41EC3">
        <w:rPr>
          <w:i/>
          <w:spacing w:val="-2"/>
          <w:sz w:val="28"/>
          <w:szCs w:val="28"/>
        </w:rPr>
        <w:t xml:space="preserve"> </w:t>
      </w:r>
      <w:r w:rsidRPr="00E41EC3">
        <w:rPr>
          <w:i/>
          <w:sz w:val="28"/>
          <w:szCs w:val="28"/>
        </w:rPr>
        <w:t>химии</w:t>
      </w:r>
      <w:r w:rsidRPr="00E41EC3">
        <w:rPr>
          <w:sz w:val="28"/>
          <w:szCs w:val="28"/>
        </w:rPr>
        <w:t>: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E41EC3">
        <w:rPr>
          <w:sz w:val="28"/>
          <w:szCs w:val="28"/>
        </w:rPr>
        <w:t>номенклатура;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E41EC3">
        <w:rPr>
          <w:sz w:val="28"/>
          <w:szCs w:val="28"/>
        </w:rPr>
        <w:t>изомерия;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E41EC3">
        <w:rPr>
          <w:sz w:val="28"/>
          <w:szCs w:val="28"/>
        </w:rPr>
        <w:t>строение;</w:t>
      </w:r>
    </w:p>
    <w:p w:rsidR="007813BE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получение и химические свойства основных классов органических соединений (алканов, циклоалканов, алкенов, алкинов, аренов, галогенпроизводных, аминов, спиртов и фенолов, карбонильных соединений, карбоновых кислот, сложных эфиров,</w:t>
      </w:r>
      <w:r w:rsidRPr="00E41EC3">
        <w:rPr>
          <w:spacing w:val="-12"/>
          <w:sz w:val="28"/>
          <w:szCs w:val="28"/>
        </w:rPr>
        <w:t xml:space="preserve"> </w:t>
      </w:r>
      <w:r w:rsidRPr="00E41EC3">
        <w:rPr>
          <w:sz w:val="28"/>
          <w:szCs w:val="28"/>
        </w:rPr>
        <w:t>пептидов).</w:t>
      </w:r>
    </w:p>
    <w:p w:rsidR="000D08CD" w:rsidRPr="00E41EC3" w:rsidRDefault="00AF1234" w:rsidP="00E41EC3">
      <w:pPr>
        <w:tabs>
          <w:tab w:val="left" w:pos="993"/>
          <w:tab w:val="left" w:pos="1216"/>
        </w:tabs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Из раздела </w:t>
      </w:r>
      <w:r w:rsidRPr="00E41EC3">
        <w:rPr>
          <w:i/>
          <w:sz w:val="28"/>
          <w:szCs w:val="28"/>
        </w:rPr>
        <w:t>физической химии</w:t>
      </w:r>
      <w:r w:rsidRPr="00E41EC3">
        <w:rPr>
          <w:sz w:val="28"/>
          <w:szCs w:val="28"/>
        </w:rPr>
        <w:t>: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rPr>
          <w:sz w:val="28"/>
          <w:szCs w:val="28"/>
        </w:rPr>
      </w:pPr>
      <w:r w:rsidRPr="00E41EC3">
        <w:rPr>
          <w:sz w:val="28"/>
          <w:szCs w:val="28"/>
        </w:rPr>
        <w:t>строение атомов и</w:t>
      </w:r>
      <w:r w:rsidRPr="00E41EC3">
        <w:rPr>
          <w:spacing w:val="-3"/>
          <w:sz w:val="28"/>
          <w:szCs w:val="28"/>
        </w:rPr>
        <w:t xml:space="preserve"> </w:t>
      </w:r>
      <w:r w:rsidRPr="00E41EC3">
        <w:rPr>
          <w:sz w:val="28"/>
          <w:szCs w:val="28"/>
        </w:rPr>
        <w:t>молекул;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rPr>
          <w:sz w:val="28"/>
          <w:szCs w:val="28"/>
        </w:rPr>
      </w:pPr>
      <w:r w:rsidRPr="00E41EC3">
        <w:rPr>
          <w:sz w:val="28"/>
          <w:szCs w:val="28"/>
        </w:rPr>
        <w:t>типы и характеристики химической</w:t>
      </w:r>
      <w:r w:rsidRPr="00E41EC3">
        <w:rPr>
          <w:spacing w:val="-8"/>
          <w:sz w:val="28"/>
          <w:szCs w:val="28"/>
        </w:rPr>
        <w:t xml:space="preserve"> </w:t>
      </w:r>
      <w:r w:rsidRPr="00E41EC3">
        <w:rPr>
          <w:sz w:val="28"/>
          <w:szCs w:val="28"/>
        </w:rPr>
        <w:t>связи;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rPr>
          <w:sz w:val="28"/>
          <w:szCs w:val="28"/>
        </w:rPr>
      </w:pPr>
      <w:r w:rsidRPr="00E41EC3">
        <w:rPr>
          <w:sz w:val="28"/>
          <w:szCs w:val="28"/>
        </w:rPr>
        <w:t>основы химической термодинамики и</w:t>
      </w:r>
      <w:r w:rsidRPr="00E41EC3">
        <w:rPr>
          <w:spacing w:val="-4"/>
          <w:sz w:val="28"/>
          <w:szCs w:val="28"/>
        </w:rPr>
        <w:t xml:space="preserve"> </w:t>
      </w:r>
      <w:r w:rsidRPr="00E41EC3">
        <w:rPr>
          <w:sz w:val="28"/>
          <w:szCs w:val="28"/>
        </w:rPr>
        <w:t>кинетики.</w:t>
      </w:r>
    </w:p>
    <w:p w:rsidR="000D08CD" w:rsidRPr="00E41EC3" w:rsidRDefault="004947C0" w:rsidP="00E41EC3">
      <w:pPr>
        <w:pStyle w:val="a3"/>
        <w:tabs>
          <w:tab w:val="left" w:pos="993"/>
        </w:tabs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Выполнение</w:t>
      </w:r>
      <w:r w:rsidR="00AF1234" w:rsidRPr="00E41EC3">
        <w:rPr>
          <w:sz w:val="28"/>
          <w:szCs w:val="28"/>
        </w:rPr>
        <w:t xml:space="preserve"> заданий </w:t>
      </w:r>
      <w:r w:rsidR="00566186" w:rsidRPr="00E41EC3">
        <w:rPr>
          <w:b/>
          <w:sz w:val="28"/>
          <w:szCs w:val="28"/>
        </w:rPr>
        <w:t>экспериментального</w:t>
      </w:r>
      <w:r w:rsidR="00AF1234" w:rsidRPr="00E41EC3">
        <w:rPr>
          <w:b/>
          <w:sz w:val="28"/>
          <w:szCs w:val="28"/>
        </w:rPr>
        <w:t xml:space="preserve"> тура </w:t>
      </w:r>
      <w:r w:rsidR="00AF1234" w:rsidRPr="00E41EC3">
        <w:rPr>
          <w:sz w:val="28"/>
          <w:szCs w:val="28"/>
        </w:rPr>
        <w:t>требую</w:t>
      </w:r>
      <w:r w:rsidRPr="00E41EC3">
        <w:rPr>
          <w:sz w:val="28"/>
          <w:szCs w:val="28"/>
        </w:rPr>
        <w:t>т</w:t>
      </w:r>
      <w:r w:rsidR="00AF1234" w:rsidRPr="00E41EC3">
        <w:rPr>
          <w:sz w:val="28"/>
          <w:szCs w:val="28"/>
        </w:rPr>
        <w:t xml:space="preserve"> </w:t>
      </w:r>
      <w:r w:rsidR="00436D59" w:rsidRPr="00E41EC3">
        <w:rPr>
          <w:sz w:val="28"/>
          <w:szCs w:val="28"/>
        </w:rPr>
        <w:t>знания</w:t>
      </w:r>
      <w:r w:rsidR="00AF1234" w:rsidRPr="00E41EC3">
        <w:rPr>
          <w:sz w:val="28"/>
          <w:szCs w:val="28"/>
        </w:rPr>
        <w:t xml:space="preserve"> следующих простых экспериментальных навыков:</w:t>
      </w:r>
    </w:p>
    <w:p w:rsidR="000D08CD" w:rsidRPr="00E41EC3" w:rsidRDefault="00E919C8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приготовление раствора из твёрдого вещества и растворителя, смешивание</w:t>
      </w:r>
      <w:r w:rsidR="004947C0" w:rsidRPr="00E41EC3">
        <w:rPr>
          <w:sz w:val="28"/>
          <w:szCs w:val="28"/>
        </w:rPr>
        <w:t xml:space="preserve"> и разбавление</w:t>
      </w:r>
      <w:r w:rsidR="00AF1234" w:rsidRPr="00E41EC3">
        <w:rPr>
          <w:sz w:val="28"/>
          <w:szCs w:val="28"/>
        </w:rPr>
        <w:t>;</w:t>
      </w:r>
    </w:p>
    <w:p w:rsidR="000D08CD" w:rsidRPr="00E41EC3" w:rsidRDefault="00E919C8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нагревание с помощью электрической плитки, </w:t>
      </w:r>
      <w:r w:rsidR="00AF1234" w:rsidRPr="00E41EC3">
        <w:rPr>
          <w:sz w:val="28"/>
          <w:szCs w:val="28"/>
        </w:rPr>
        <w:t>на водяной и на песчаной</w:t>
      </w:r>
      <w:r w:rsidR="00AF1234" w:rsidRPr="00E41EC3">
        <w:rPr>
          <w:spacing w:val="-5"/>
          <w:sz w:val="28"/>
          <w:szCs w:val="28"/>
        </w:rPr>
        <w:t xml:space="preserve"> </w:t>
      </w:r>
      <w:r w:rsidR="00AF1234" w:rsidRPr="00E41EC3">
        <w:rPr>
          <w:sz w:val="28"/>
          <w:szCs w:val="28"/>
        </w:rPr>
        <w:t>бане;</w:t>
      </w:r>
    </w:p>
    <w:p w:rsidR="000D08CD" w:rsidRPr="00E41EC3" w:rsidRDefault="00E919C8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  <w:tab w:val="left" w:pos="2791"/>
          <w:tab w:val="left" w:pos="3237"/>
          <w:tab w:val="left" w:pos="5167"/>
          <w:tab w:val="left" w:pos="6657"/>
          <w:tab w:val="left" w:pos="8482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смешивание и перемешивание жидкостей</w:t>
      </w:r>
      <w:r w:rsidR="00B801B4" w:rsidRPr="00E41EC3">
        <w:rPr>
          <w:sz w:val="28"/>
          <w:szCs w:val="28"/>
        </w:rPr>
        <w:t>,</w:t>
      </w:r>
      <w:r w:rsidRPr="00E41EC3">
        <w:rPr>
          <w:sz w:val="28"/>
          <w:szCs w:val="28"/>
        </w:rPr>
        <w:t xml:space="preserve"> </w:t>
      </w:r>
      <w:r w:rsidR="00AF1234" w:rsidRPr="00E41EC3">
        <w:rPr>
          <w:sz w:val="28"/>
          <w:szCs w:val="28"/>
        </w:rPr>
        <w:t>использование</w:t>
      </w:r>
      <w:r w:rsidRPr="00E41EC3">
        <w:rPr>
          <w:sz w:val="28"/>
          <w:szCs w:val="28"/>
        </w:rPr>
        <w:t xml:space="preserve"> </w:t>
      </w:r>
      <w:r w:rsidR="00AF1234" w:rsidRPr="00E41EC3">
        <w:rPr>
          <w:sz w:val="28"/>
          <w:szCs w:val="28"/>
        </w:rPr>
        <w:t xml:space="preserve">стеклянной </w:t>
      </w:r>
      <w:r w:rsidR="00AF1234" w:rsidRPr="00E41EC3">
        <w:rPr>
          <w:sz w:val="28"/>
          <w:szCs w:val="28"/>
        </w:rPr>
        <w:lastRenderedPageBreak/>
        <w:t>палочки;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качественный анализ (обнаружение катионов и анионов в водном растворе; качественное определение основных функциональных групп органических</w:t>
      </w:r>
      <w:r w:rsidRPr="00E41EC3">
        <w:rPr>
          <w:spacing w:val="2"/>
          <w:sz w:val="28"/>
          <w:szCs w:val="28"/>
        </w:rPr>
        <w:t xml:space="preserve"> </w:t>
      </w:r>
      <w:r w:rsidRPr="00E41EC3">
        <w:rPr>
          <w:sz w:val="28"/>
          <w:szCs w:val="28"/>
        </w:rPr>
        <w:t>соединений);</w:t>
      </w:r>
    </w:p>
    <w:p w:rsidR="000D08CD" w:rsidRPr="00E41EC3" w:rsidRDefault="00AF1234" w:rsidP="00E41EC3">
      <w:pPr>
        <w:pStyle w:val="a4"/>
        <w:numPr>
          <w:ilvl w:val="0"/>
          <w:numId w:val="11"/>
        </w:numPr>
        <w:tabs>
          <w:tab w:val="left" w:pos="993"/>
          <w:tab w:val="left" w:pos="1216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определение кислотности среды с использованием</w:t>
      </w:r>
      <w:r w:rsidRPr="00E41EC3">
        <w:rPr>
          <w:spacing w:val="-7"/>
          <w:sz w:val="28"/>
          <w:szCs w:val="28"/>
        </w:rPr>
        <w:t xml:space="preserve"> </w:t>
      </w:r>
      <w:r w:rsidRPr="00E41EC3">
        <w:rPr>
          <w:sz w:val="28"/>
          <w:szCs w:val="28"/>
        </w:rPr>
        <w:t>индикаторов.</w:t>
      </w:r>
    </w:p>
    <w:p w:rsidR="006E2174" w:rsidRPr="00E41EC3" w:rsidRDefault="006E2174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При разработке олимпиадных задач важную роль </w:t>
      </w:r>
      <w:r w:rsidR="0043209F" w:rsidRPr="00E41EC3">
        <w:rPr>
          <w:sz w:val="28"/>
          <w:szCs w:val="28"/>
        </w:rPr>
        <w:t xml:space="preserve">учитывались широкие </w:t>
      </w:r>
      <w:r w:rsidRPr="00E41EC3">
        <w:rPr>
          <w:i/>
          <w:sz w:val="28"/>
          <w:szCs w:val="28"/>
        </w:rPr>
        <w:t>межпредметные связи</w:t>
      </w:r>
      <w:r w:rsidRPr="00E41EC3">
        <w:rPr>
          <w:sz w:val="28"/>
          <w:szCs w:val="28"/>
        </w:rPr>
        <w:t xml:space="preserve">, поскольку сегодня невозможно проводить полноценные исследования только в области </w:t>
      </w:r>
      <w:r w:rsidR="005F6912">
        <w:rPr>
          <w:sz w:val="28"/>
          <w:szCs w:val="28"/>
        </w:rPr>
        <w:t>химии</w:t>
      </w:r>
      <w:r w:rsidRPr="00E41EC3">
        <w:rPr>
          <w:sz w:val="28"/>
          <w:szCs w:val="28"/>
        </w:rPr>
        <w:t xml:space="preserve">, неизбежно будут затронуты смежные дисциплины </w:t>
      </w:r>
      <w:r w:rsidR="002A5525">
        <w:rPr>
          <w:sz w:val="28"/>
          <w:szCs w:val="28"/>
        </w:rPr>
        <w:t>(</w:t>
      </w:r>
      <w:r w:rsidR="005F6912">
        <w:rPr>
          <w:sz w:val="28"/>
          <w:szCs w:val="28"/>
        </w:rPr>
        <w:t>физика, биология, геология</w:t>
      </w:r>
      <w:r w:rsidRPr="00E41EC3">
        <w:rPr>
          <w:sz w:val="28"/>
          <w:szCs w:val="28"/>
        </w:rPr>
        <w:t>, географи</w:t>
      </w:r>
      <w:r w:rsidR="005F6912">
        <w:rPr>
          <w:sz w:val="28"/>
          <w:szCs w:val="28"/>
        </w:rPr>
        <w:t>я</w:t>
      </w:r>
      <w:r w:rsidRPr="00E41EC3">
        <w:rPr>
          <w:sz w:val="28"/>
          <w:szCs w:val="28"/>
        </w:rPr>
        <w:t xml:space="preserve"> и математик</w:t>
      </w:r>
      <w:r w:rsidR="005F6912">
        <w:rPr>
          <w:sz w:val="28"/>
          <w:szCs w:val="28"/>
        </w:rPr>
        <w:t>а)</w:t>
      </w:r>
      <w:r w:rsidRPr="00E41EC3">
        <w:rPr>
          <w:sz w:val="28"/>
          <w:szCs w:val="28"/>
        </w:rPr>
        <w:t>. Такие межпредметные задачи показывают тесную взаимосвязь естественных наук.</w:t>
      </w:r>
    </w:p>
    <w:p w:rsidR="006E2174" w:rsidRPr="00E41EC3" w:rsidRDefault="006E2174" w:rsidP="00E41EC3">
      <w:pPr>
        <w:pStyle w:val="a3"/>
        <w:ind w:firstLine="707"/>
        <w:jc w:val="both"/>
        <w:rPr>
          <w:sz w:val="28"/>
          <w:szCs w:val="28"/>
        </w:rPr>
      </w:pPr>
      <w:r w:rsidRPr="00B85C21">
        <w:rPr>
          <w:i/>
          <w:sz w:val="28"/>
          <w:szCs w:val="28"/>
        </w:rPr>
        <w:t>Условия олимпиадных задач</w:t>
      </w:r>
      <w:r w:rsidRPr="00E41EC3">
        <w:rPr>
          <w:sz w:val="28"/>
          <w:szCs w:val="28"/>
        </w:rPr>
        <w:t xml:space="preserve"> могут быть сформулированы по-разному:</w:t>
      </w:r>
    </w:p>
    <w:p w:rsidR="006E2174" w:rsidRPr="00E41EC3" w:rsidRDefault="006E2174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условие с вопросом или заданием в конце (при этом вопросов может быть несколько);</w:t>
      </w:r>
    </w:p>
    <w:p w:rsidR="006E2174" w:rsidRPr="00E41EC3" w:rsidRDefault="006E2174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задача, в которой текст условия прерывается вопросами.</w:t>
      </w:r>
    </w:p>
    <w:p w:rsidR="006E2174" w:rsidRPr="00E41EC3" w:rsidRDefault="006E2174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Олимпиадные задачи по химии можно разделить на три основные группы: качественные, расчётные (количественные) и экспериментальные.</w:t>
      </w:r>
    </w:p>
    <w:p w:rsidR="006E2174" w:rsidRPr="00E41EC3" w:rsidRDefault="006E2174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В </w:t>
      </w:r>
      <w:r w:rsidRPr="00E41EC3">
        <w:rPr>
          <w:b/>
          <w:i/>
          <w:sz w:val="28"/>
          <w:szCs w:val="28"/>
        </w:rPr>
        <w:t xml:space="preserve">качественных задачах </w:t>
      </w:r>
      <w:r w:rsidRPr="00E41EC3">
        <w:rPr>
          <w:sz w:val="28"/>
          <w:szCs w:val="28"/>
        </w:rPr>
        <w:t>может потребоваться: объяснение экспериментальных фактов; распознавание веществ; получение новых соединений; предсказание свойств веществ, возможности протекания химических реакций; описание, объяснение тех или иных явлений; разделение смесей веществ.</w:t>
      </w:r>
    </w:p>
    <w:p w:rsidR="006E2174" w:rsidRPr="00E41EC3" w:rsidRDefault="006E2174" w:rsidP="00E41EC3">
      <w:pPr>
        <w:pStyle w:val="a3"/>
        <w:ind w:firstLine="707"/>
        <w:jc w:val="both"/>
        <w:rPr>
          <w:sz w:val="28"/>
          <w:szCs w:val="28"/>
          <w:highlight w:val="yellow"/>
        </w:rPr>
      </w:pPr>
      <w:r w:rsidRPr="00E41EC3">
        <w:rPr>
          <w:sz w:val="28"/>
          <w:szCs w:val="28"/>
        </w:rPr>
        <w:t>Классической формой качественной задачи является задание со сх</w:t>
      </w:r>
      <w:r w:rsidR="00E73D20" w:rsidRPr="00E41EC3">
        <w:rPr>
          <w:sz w:val="28"/>
          <w:szCs w:val="28"/>
        </w:rPr>
        <w:t xml:space="preserve">емами (цепочками) превращений. </w:t>
      </w:r>
      <w:r w:rsidRPr="00E41EC3">
        <w:rPr>
          <w:sz w:val="28"/>
          <w:szCs w:val="28"/>
        </w:rPr>
        <w:t xml:space="preserve">В схемах стрелки могут быть направлены в любую сторону, иногда даже в обе стороны (в этом случае каждой стрелке соответствуют два различных уравнения реакций). </w:t>
      </w:r>
    </w:p>
    <w:p w:rsidR="006E2174" w:rsidRPr="00E41EC3" w:rsidRDefault="006E2174" w:rsidP="00E41EC3">
      <w:pPr>
        <w:pStyle w:val="a3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Другой формой качественных задач являются задачи на описание химического эксперимента (мысленный эксперимент) с указанием условий проведения реакций и наблюдений.</w:t>
      </w:r>
    </w:p>
    <w:p w:rsidR="006E2174" w:rsidRPr="00E41EC3" w:rsidRDefault="006E2174" w:rsidP="00E41EC3">
      <w:pPr>
        <w:pStyle w:val="a3"/>
        <w:ind w:firstLine="707"/>
        <w:jc w:val="both"/>
        <w:rPr>
          <w:sz w:val="28"/>
          <w:szCs w:val="28"/>
        </w:rPr>
      </w:pPr>
      <w:proofErr w:type="gramStart"/>
      <w:r w:rsidRPr="00E41EC3">
        <w:rPr>
          <w:sz w:val="28"/>
          <w:szCs w:val="28"/>
        </w:rPr>
        <w:t xml:space="preserve">В </w:t>
      </w:r>
      <w:r w:rsidRPr="00E41EC3">
        <w:rPr>
          <w:b/>
          <w:i/>
          <w:sz w:val="28"/>
          <w:szCs w:val="28"/>
        </w:rPr>
        <w:t xml:space="preserve">расчётных (количественных) задачах </w:t>
      </w:r>
      <w:r w:rsidRPr="00E41EC3">
        <w:rPr>
          <w:sz w:val="28"/>
          <w:szCs w:val="28"/>
        </w:rPr>
        <w:t>обычно необходимы расчёты состава вещества или смеси веществ (массовый, объёмный и мольный проценты); расчёты состава раствора; расчёты с использованием газовых законов (закон Авогадро, уравнение Клапейрона–Менделеева); вывод химической формулы вещества; расчёты по химическим уравнениям (стехиометрические соотношения); расчёты с использованием законов химической термодинамики (закон сохране</w:t>
      </w:r>
      <w:r w:rsidR="00872F41" w:rsidRPr="00E41EC3">
        <w:rPr>
          <w:sz w:val="28"/>
          <w:szCs w:val="28"/>
        </w:rPr>
        <w:t>ния энергии, закон Гесса) и др.</w:t>
      </w:r>
      <w:proofErr w:type="gramEnd"/>
    </w:p>
    <w:p w:rsidR="006E2174" w:rsidRPr="00E41EC3" w:rsidRDefault="006E2174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Чаще всего олимпиадные задания включают в себя несколько типов задач</w:t>
      </w:r>
      <w:r w:rsidRPr="00E41EC3">
        <w:rPr>
          <w:i/>
          <w:sz w:val="28"/>
          <w:szCs w:val="28"/>
        </w:rPr>
        <w:t xml:space="preserve">, </w:t>
      </w:r>
      <w:r w:rsidRPr="00E41EC3">
        <w:rPr>
          <w:sz w:val="28"/>
          <w:szCs w:val="28"/>
        </w:rPr>
        <w:t xml:space="preserve">т.е. являются </w:t>
      </w:r>
      <w:r w:rsidRPr="00E41EC3">
        <w:rPr>
          <w:b/>
          <w:i/>
          <w:sz w:val="28"/>
          <w:szCs w:val="28"/>
        </w:rPr>
        <w:t>комбинированными</w:t>
      </w:r>
      <w:r w:rsidRPr="00E41EC3">
        <w:rPr>
          <w:sz w:val="28"/>
          <w:szCs w:val="28"/>
        </w:rPr>
        <w:t>.</w:t>
      </w:r>
    </w:p>
    <w:p w:rsidR="006E2174" w:rsidRPr="00E41EC3" w:rsidRDefault="00FC20AD" w:rsidP="00E41EC3">
      <w:pPr>
        <w:ind w:firstLine="709"/>
        <w:jc w:val="both"/>
        <w:rPr>
          <w:sz w:val="28"/>
          <w:szCs w:val="28"/>
        </w:rPr>
      </w:pPr>
      <w:proofErr w:type="gramStart"/>
      <w:r w:rsidRPr="00E41EC3">
        <w:rPr>
          <w:sz w:val="28"/>
          <w:szCs w:val="28"/>
        </w:rPr>
        <w:t xml:space="preserve">С более подробной информацией по тематике заданий для Муниципального этапа Олимпиады </w:t>
      </w:r>
      <w:r w:rsidR="001938A4" w:rsidRPr="00E41EC3">
        <w:rPr>
          <w:sz w:val="28"/>
          <w:szCs w:val="28"/>
        </w:rPr>
        <w:t xml:space="preserve">можно </w:t>
      </w:r>
      <w:r w:rsidR="008A0C57" w:rsidRPr="00E41EC3">
        <w:rPr>
          <w:sz w:val="28"/>
          <w:szCs w:val="28"/>
        </w:rPr>
        <w:t xml:space="preserve">познакомиться в </w:t>
      </w:r>
      <w:r w:rsidR="008A0C57" w:rsidRPr="00E41EC3">
        <w:rPr>
          <w:b/>
          <w:sz w:val="28"/>
          <w:szCs w:val="28"/>
        </w:rPr>
        <w:t>М</w:t>
      </w:r>
      <w:r w:rsidR="008A0C57" w:rsidRPr="00E41EC3">
        <w:rPr>
          <w:b/>
          <w:bCs/>
          <w:sz w:val="28"/>
          <w:szCs w:val="28"/>
        </w:rPr>
        <w:t>етодических рекомендациях по проведению муниципального и школьного этапов Всероссийской олимпиады школьников по химии в 2020-2021 учебном году</w:t>
      </w:r>
      <w:r w:rsidR="008A0C57" w:rsidRPr="00E41EC3">
        <w:rPr>
          <w:bCs/>
          <w:sz w:val="28"/>
          <w:szCs w:val="28"/>
        </w:rPr>
        <w:t xml:space="preserve"> </w:t>
      </w:r>
      <w:r w:rsidRPr="00E41EC3">
        <w:rPr>
          <w:sz w:val="28"/>
          <w:szCs w:val="28"/>
        </w:rPr>
        <w:t xml:space="preserve">на сайте </w:t>
      </w:r>
      <w:r w:rsidR="001938A4" w:rsidRPr="00E41EC3">
        <w:rPr>
          <w:sz w:val="28"/>
          <w:szCs w:val="28"/>
        </w:rPr>
        <w:t>Министерства просвещения РФ</w:t>
      </w:r>
      <w:r w:rsidRPr="00E41EC3">
        <w:rPr>
          <w:sz w:val="28"/>
          <w:szCs w:val="28"/>
        </w:rPr>
        <w:t xml:space="preserve"> в разделе </w:t>
      </w:r>
      <w:r w:rsidR="008A0C57" w:rsidRPr="00E41EC3">
        <w:rPr>
          <w:sz w:val="28"/>
          <w:szCs w:val="28"/>
        </w:rPr>
        <w:t>«Банк документов»</w:t>
      </w:r>
      <w:r w:rsidRPr="00E41EC3">
        <w:rPr>
          <w:sz w:val="28"/>
          <w:szCs w:val="28"/>
        </w:rPr>
        <w:t xml:space="preserve"> (</w:t>
      </w:r>
      <w:hyperlink r:id="rId26" w:history="1">
        <w:r w:rsidRPr="00E41EC3">
          <w:rPr>
            <w:rStyle w:val="ab"/>
            <w:bCs/>
            <w:sz w:val="28"/>
            <w:szCs w:val="28"/>
          </w:rPr>
          <w:t>https://docs.edu.gov.ru/document/06931b1e98aa0ba3830bedaaeb09e893/</w:t>
        </w:r>
      </w:hyperlink>
      <w:r w:rsidR="004D475C" w:rsidRPr="00E41EC3">
        <w:rPr>
          <w:bCs/>
          <w:color w:val="474747"/>
          <w:sz w:val="28"/>
          <w:szCs w:val="28"/>
        </w:rPr>
        <w:t>)</w:t>
      </w:r>
      <w:r w:rsidR="004D475C" w:rsidRPr="00E41EC3">
        <w:rPr>
          <w:bCs/>
          <w:sz w:val="28"/>
          <w:szCs w:val="28"/>
        </w:rPr>
        <w:t>, а так же на сайте управления образования и науки тамбовской области в разделе</w:t>
      </w:r>
      <w:proofErr w:type="gramEnd"/>
      <w:r w:rsidR="004D475C" w:rsidRPr="00E41EC3">
        <w:rPr>
          <w:bCs/>
          <w:sz w:val="28"/>
          <w:szCs w:val="28"/>
        </w:rPr>
        <w:t xml:space="preserve"> </w:t>
      </w:r>
      <w:r w:rsidR="004D475C" w:rsidRPr="00E41EC3">
        <w:rPr>
          <w:bCs/>
          <w:sz w:val="28"/>
          <w:szCs w:val="28"/>
        </w:rPr>
        <w:lastRenderedPageBreak/>
        <w:t>«Всероссийская</w:t>
      </w:r>
      <w:r w:rsidR="00D60DAD" w:rsidRPr="00E41EC3">
        <w:rPr>
          <w:bCs/>
          <w:sz w:val="28"/>
          <w:szCs w:val="28"/>
        </w:rPr>
        <w:t xml:space="preserve"> олимпиада школьников»</w:t>
      </w:r>
      <w:r w:rsidR="00D60DAD" w:rsidRPr="00E41EC3">
        <w:rPr>
          <w:bCs/>
          <w:color w:val="474747"/>
          <w:sz w:val="28"/>
          <w:szCs w:val="28"/>
        </w:rPr>
        <w:t xml:space="preserve"> (</w:t>
      </w:r>
      <w:hyperlink r:id="rId27" w:history="1">
        <w:r w:rsidR="00D60DAD" w:rsidRPr="00E41EC3">
          <w:rPr>
            <w:rStyle w:val="ab"/>
            <w:bCs/>
            <w:sz w:val="28"/>
            <w:szCs w:val="28"/>
          </w:rPr>
          <w:t>https://obraz.tmbreg.ru/vserossijskaya-olimpiada-shkolnikov.html</w:t>
        </w:r>
      </w:hyperlink>
      <w:r w:rsidR="00D60DAD" w:rsidRPr="00E41EC3">
        <w:rPr>
          <w:bCs/>
          <w:color w:val="474747"/>
          <w:sz w:val="28"/>
          <w:szCs w:val="28"/>
        </w:rPr>
        <w:t>).</w:t>
      </w:r>
      <w:r w:rsidR="005D0705" w:rsidRPr="00E41EC3">
        <w:rPr>
          <w:bCs/>
          <w:color w:val="474747"/>
          <w:sz w:val="28"/>
          <w:szCs w:val="28"/>
        </w:rPr>
        <w:t xml:space="preserve"> </w:t>
      </w:r>
      <w:r w:rsidRPr="00E41EC3">
        <w:rPr>
          <w:sz w:val="28"/>
          <w:szCs w:val="28"/>
        </w:rPr>
        <w:t>Там же приведены при</w:t>
      </w:r>
      <w:r w:rsidR="005E66D8" w:rsidRPr="00E41EC3">
        <w:rPr>
          <w:sz w:val="28"/>
          <w:szCs w:val="28"/>
        </w:rPr>
        <w:t xml:space="preserve">меры </w:t>
      </w:r>
      <w:r w:rsidR="000139F5" w:rsidRPr="00E41EC3">
        <w:rPr>
          <w:sz w:val="28"/>
          <w:szCs w:val="28"/>
        </w:rPr>
        <w:t xml:space="preserve">олимпиадных </w:t>
      </w:r>
      <w:r w:rsidR="005E66D8" w:rsidRPr="00E41EC3">
        <w:rPr>
          <w:sz w:val="28"/>
          <w:szCs w:val="28"/>
        </w:rPr>
        <w:t xml:space="preserve">задач с краткими решениями, список </w:t>
      </w:r>
      <w:r w:rsidR="000139F5" w:rsidRPr="00E41EC3">
        <w:rPr>
          <w:sz w:val="28"/>
          <w:szCs w:val="28"/>
        </w:rPr>
        <w:t xml:space="preserve">литературы интернет-ресурсов и других источников для </w:t>
      </w:r>
      <w:r w:rsidR="00162A11" w:rsidRPr="00E41EC3">
        <w:rPr>
          <w:sz w:val="28"/>
          <w:szCs w:val="28"/>
        </w:rPr>
        <w:t>подготовки к муниципальному</w:t>
      </w:r>
      <w:r w:rsidR="000139F5" w:rsidRPr="00E41EC3">
        <w:rPr>
          <w:sz w:val="28"/>
          <w:szCs w:val="28"/>
        </w:rPr>
        <w:t xml:space="preserve"> </w:t>
      </w:r>
      <w:r w:rsidR="00162A11" w:rsidRPr="00E41EC3">
        <w:rPr>
          <w:sz w:val="28"/>
          <w:szCs w:val="28"/>
        </w:rPr>
        <w:t>этапу олимпиады.</w:t>
      </w:r>
    </w:p>
    <w:p w:rsidR="00162A11" w:rsidRDefault="00162A11" w:rsidP="00E41EC3">
      <w:pPr>
        <w:ind w:firstLine="709"/>
        <w:jc w:val="both"/>
        <w:rPr>
          <w:sz w:val="28"/>
          <w:szCs w:val="28"/>
        </w:rPr>
      </w:pPr>
    </w:p>
    <w:p w:rsidR="00835A27" w:rsidRPr="007958F1" w:rsidRDefault="00604122" w:rsidP="00835A27">
      <w:pPr>
        <w:widowControl/>
        <w:adjustRightInd w:val="0"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6. </w:t>
      </w:r>
      <w:r w:rsidR="00835A27" w:rsidRPr="007958F1">
        <w:rPr>
          <w:b/>
          <w:bCs/>
          <w:iCs/>
          <w:sz w:val="28"/>
          <w:szCs w:val="28"/>
        </w:rPr>
        <w:t>Процедура кодирования и декодирования работ</w:t>
      </w:r>
    </w:p>
    <w:p w:rsidR="00835A27" w:rsidRPr="007958F1" w:rsidRDefault="00835A27" w:rsidP="00835A27">
      <w:pPr>
        <w:widowControl/>
        <w:adjustRightInd w:val="0"/>
        <w:ind w:firstLine="709"/>
        <w:jc w:val="both"/>
        <w:rPr>
          <w:sz w:val="28"/>
          <w:szCs w:val="28"/>
        </w:rPr>
      </w:pPr>
      <w:r w:rsidRPr="007958F1">
        <w:rPr>
          <w:sz w:val="28"/>
          <w:szCs w:val="28"/>
        </w:rPr>
        <w:t>Ответы участников на задания теоретическ</w:t>
      </w:r>
      <w:r>
        <w:rPr>
          <w:sz w:val="28"/>
          <w:szCs w:val="28"/>
        </w:rPr>
        <w:t>ого и экспериментального</w:t>
      </w:r>
      <w:r w:rsidRPr="007958F1">
        <w:rPr>
          <w:sz w:val="28"/>
          <w:szCs w:val="28"/>
        </w:rPr>
        <w:t xml:space="preserve"> туров перед началом проверки кодируются представителями оргкомитета. Конфиденциальность данной информации является основным принципом </w:t>
      </w:r>
      <w:proofErr w:type="gramStart"/>
      <w:r w:rsidRPr="007958F1">
        <w:rPr>
          <w:sz w:val="28"/>
          <w:szCs w:val="28"/>
        </w:rPr>
        <w:t xml:space="preserve">проверки </w:t>
      </w:r>
      <w:r w:rsidR="00B93180">
        <w:rPr>
          <w:sz w:val="28"/>
          <w:szCs w:val="28"/>
        </w:rPr>
        <w:t>работ участников</w:t>
      </w:r>
      <w:r w:rsidRPr="007958F1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7958F1">
        <w:rPr>
          <w:sz w:val="28"/>
          <w:szCs w:val="28"/>
        </w:rPr>
        <w:t xml:space="preserve"> этапа Олимпиады</w:t>
      </w:r>
      <w:proofErr w:type="gramEnd"/>
      <w:r w:rsidRPr="007958F1">
        <w:rPr>
          <w:sz w:val="28"/>
          <w:szCs w:val="28"/>
        </w:rPr>
        <w:t>.</w:t>
      </w:r>
    </w:p>
    <w:p w:rsidR="00835A27" w:rsidRPr="007958F1" w:rsidRDefault="00835A27" w:rsidP="00835A27">
      <w:pPr>
        <w:widowControl/>
        <w:adjustRightInd w:val="0"/>
        <w:ind w:firstLine="709"/>
        <w:jc w:val="both"/>
        <w:rPr>
          <w:sz w:val="28"/>
          <w:szCs w:val="28"/>
        </w:rPr>
      </w:pPr>
      <w:r w:rsidRPr="007958F1">
        <w:rPr>
          <w:sz w:val="28"/>
          <w:szCs w:val="28"/>
        </w:rPr>
        <w:t xml:space="preserve">Для кодирования и декодирования работ Оргкомитетом создается специальная комиссия в количестве не менее двух человек, один из которых является председателем. </w:t>
      </w:r>
    </w:p>
    <w:p w:rsidR="00604122" w:rsidRPr="00E41EC3" w:rsidRDefault="00604122" w:rsidP="00604122">
      <w:pPr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Работы участников олимпиады </w:t>
      </w:r>
      <w:r w:rsidR="003427F0">
        <w:rPr>
          <w:sz w:val="28"/>
          <w:szCs w:val="28"/>
        </w:rPr>
        <w:t>кодируется</w:t>
      </w:r>
      <w:r w:rsidRPr="00E41EC3">
        <w:rPr>
          <w:sz w:val="28"/>
          <w:szCs w:val="28"/>
        </w:rPr>
        <w:t xml:space="preserve"> до начала их проверки. Член оргкомитета, ответственный за </w:t>
      </w:r>
      <w:r w:rsidR="003427F0">
        <w:rPr>
          <w:sz w:val="28"/>
          <w:szCs w:val="28"/>
        </w:rPr>
        <w:t>кодировку</w:t>
      </w:r>
      <w:r w:rsidRPr="00E41EC3">
        <w:rPr>
          <w:sz w:val="28"/>
          <w:szCs w:val="28"/>
        </w:rPr>
        <w:t>, снимает титульные листы</w:t>
      </w:r>
      <w:r w:rsidR="003427F0">
        <w:rPr>
          <w:sz w:val="28"/>
          <w:szCs w:val="28"/>
        </w:rPr>
        <w:t xml:space="preserve"> с работ участников олимпиады</w:t>
      </w:r>
      <w:r w:rsidRPr="00E41EC3">
        <w:rPr>
          <w:sz w:val="28"/>
          <w:szCs w:val="28"/>
        </w:rPr>
        <w:t xml:space="preserve">. </w:t>
      </w:r>
      <w:r w:rsidR="003427F0">
        <w:rPr>
          <w:sz w:val="28"/>
          <w:szCs w:val="28"/>
        </w:rPr>
        <w:t>Код</w:t>
      </w:r>
      <w:r w:rsidRPr="00E41EC3">
        <w:rPr>
          <w:sz w:val="28"/>
          <w:szCs w:val="28"/>
        </w:rPr>
        <w:t xml:space="preserve"> записывается на </w:t>
      </w:r>
      <w:r>
        <w:rPr>
          <w:sz w:val="28"/>
          <w:szCs w:val="28"/>
        </w:rPr>
        <w:t>титульный лист и каждую</w:t>
      </w:r>
      <w:r w:rsidRPr="00E41EC3">
        <w:rPr>
          <w:sz w:val="28"/>
          <w:szCs w:val="28"/>
        </w:rPr>
        <w:t xml:space="preserve"> страницу работы. </w:t>
      </w:r>
      <w:r w:rsidR="0017227B">
        <w:rPr>
          <w:sz w:val="28"/>
          <w:szCs w:val="28"/>
        </w:rPr>
        <w:t>Закодированны</w:t>
      </w:r>
      <w:r w:rsidRPr="00E41EC3">
        <w:rPr>
          <w:sz w:val="28"/>
          <w:szCs w:val="28"/>
        </w:rPr>
        <w:t>е работы</w:t>
      </w:r>
      <w:r w:rsidR="001070BB">
        <w:rPr>
          <w:sz w:val="28"/>
          <w:szCs w:val="28"/>
        </w:rPr>
        <w:t xml:space="preserve"> без титульного листа</w:t>
      </w:r>
      <w:r w:rsidRPr="00E41EC3">
        <w:rPr>
          <w:sz w:val="28"/>
          <w:szCs w:val="28"/>
        </w:rPr>
        <w:t xml:space="preserve"> предаются в жюри для проверки.</w:t>
      </w:r>
    </w:p>
    <w:p w:rsidR="00604122" w:rsidRDefault="00604122" w:rsidP="00604122">
      <w:pPr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Работы участников (или их отдельные страницы) с указанием их автора должны изыматься при шифровке и проверке не подлежат. В связи с этим следует акцентировать внимание участников олимпиады, что на титульном листе записывать решения заданий нельзя.</w:t>
      </w:r>
    </w:p>
    <w:p w:rsidR="00AC0385" w:rsidRPr="00E41EC3" w:rsidRDefault="00AC0385" w:rsidP="00AC0385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По окончании проверки член жюри ответственный за данную параллель передаёт представителю оргкомитета работы</w:t>
      </w:r>
      <w:r w:rsidR="00000986">
        <w:rPr>
          <w:sz w:val="28"/>
          <w:szCs w:val="28"/>
        </w:rPr>
        <w:t xml:space="preserve"> участников олимпиады</w:t>
      </w:r>
      <w:r w:rsidRPr="00E41EC3">
        <w:rPr>
          <w:sz w:val="28"/>
          <w:szCs w:val="28"/>
        </w:rPr>
        <w:t xml:space="preserve"> для их де</w:t>
      </w:r>
      <w:r w:rsidR="00000986">
        <w:rPr>
          <w:sz w:val="28"/>
          <w:szCs w:val="28"/>
        </w:rPr>
        <w:t>кодирования</w:t>
      </w:r>
      <w:r w:rsidRPr="00E41EC3">
        <w:rPr>
          <w:sz w:val="28"/>
          <w:szCs w:val="28"/>
        </w:rPr>
        <w:t>.</w:t>
      </w:r>
    </w:p>
    <w:p w:rsidR="00835A27" w:rsidRPr="00E41EC3" w:rsidRDefault="00835A27" w:rsidP="00E41EC3">
      <w:pPr>
        <w:ind w:firstLine="709"/>
        <w:jc w:val="both"/>
        <w:rPr>
          <w:sz w:val="28"/>
          <w:szCs w:val="28"/>
        </w:rPr>
      </w:pPr>
    </w:p>
    <w:p w:rsidR="000D08CD" w:rsidRPr="00E41EC3" w:rsidRDefault="00604122" w:rsidP="00E41EC3">
      <w:pPr>
        <w:pStyle w:val="110"/>
        <w:tabs>
          <w:tab w:val="left" w:pos="1830"/>
        </w:tabs>
        <w:ind w:left="0"/>
        <w:jc w:val="center"/>
        <w:rPr>
          <w:caps/>
          <w:sz w:val="28"/>
          <w:szCs w:val="28"/>
        </w:rPr>
      </w:pPr>
      <w:bookmarkStart w:id="5" w:name="_bookmark11"/>
      <w:bookmarkStart w:id="6" w:name="_bookmark12"/>
      <w:bookmarkEnd w:id="5"/>
      <w:bookmarkEnd w:id="6"/>
      <w:r>
        <w:rPr>
          <w:sz w:val="28"/>
          <w:szCs w:val="28"/>
        </w:rPr>
        <w:t>7</w:t>
      </w:r>
      <w:r w:rsidR="0046080D" w:rsidRPr="00E41EC3">
        <w:rPr>
          <w:sz w:val="28"/>
          <w:szCs w:val="28"/>
        </w:rPr>
        <w:t xml:space="preserve">. </w:t>
      </w:r>
      <w:r w:rsidR="00AF1234" w:rsidRPr="00E41EC3">
        <w:rPr>
          <w:sz w:val="28"/>
          <w:szCs w:val="28"/>
        </w:rPr>
        <w:t>Методика оценивания выполненных олимпиадных</w:t>
      </w:r>
      <w:r w:rsidR="00AF1234" w:rsidRPr="00E41EC3">
        <w:rPr>
          <w:spacing w:val="-3"/>
          <w:sz w:val="28"/>
          <w:szCs w:val="28"/>
        </w:rPr>
        <w:t xml:space="preserve"> </w:t>
      </w:r>
      <w:r w:rsidR="00AF1234" w:rsidRPr="00E41EC3">
        <w:rPr>
          <w:sz w:val="28"/>
          <w:szCs w:val="28"/>
        </w:rPr>
        <w:t>заданий</w:t>
      </w:r>
    </w:p>
    <w:p w:rsidR="002401DA" w:rsidRDefault="002401DA" w:rsidP="004E6986">
      <w:pPr>
        <w:widowControl/>
        <w:adjustRightInd w:val="0"/>
        <w:ind w:firstLine="709"/>
        <w:jc w:val="both"/>
        <w:rPr>
          <w:sz w:val="28"/>
          <w:szCs w:val="28"/>
        </w:rPr>
      </w:pPr>
      <w:r w:rsidRPr="00B5724B">
        <w:rPr>
          <w:sz w:val="28"/>
          <w:szCs w:val="28"/>
        </w:rPr>
        <w:t>Члены жюри приступают к проверке только после кодировки работ.</w:t>
      </w:r>
    </w:p>
    <w:p w:rsidR="004E6986" w:rsidRPr="00B5724B" w:rsidRDefault="004E6986" w:rsidP="004E6986">
      <w:pPr>
        <w:widowControl/>
        <w:adjustRightInd w:val="0"/>
        <w:ind w:firstLine="709"/>
        <w:jc w:val="both"/>
        <w:rPr>
          <w:sz w:val="28"/>
          <w:szCs w:val="28"/>
        </w:rPr>
      </w:pPr>
      <w:r w:rsidRPr="00B5724B">
        <w:rPr>
          <w:sz w:val="28"/>
          <w:szCs w:val="28"/>
        </w:rPr>
        <w:t>Проверк</w:t>
      </w:r>
      <w:r w:rsidR="00A15900">
        <w:rPr>
          <w:sz w:val="28"/>
          <w:szCs w:val="28"/>
        </w:rPr>
        <w:t>у</w:t>
      </w:r>
      <w:r w:rsidRPr="00B572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 каждой параллели </w:t>
      </w:r>
      <w:r w:rsidR="00A15900">
        <w:rPr>
          <w:sz w:val="28"/>
          <w:szCs w:val="28"/>
        </w:rPr>
        <w:t>проводят не менее двух</w:t>
      </w:r>
      <w:r w:rsidRPr="00B5724B">
        <w:rPr>
          <w:sz w:val="28"/>
          <w:szCs w:val="28"/>
        </w:rPr>
        <w:t xml:space="preserve"> членов жюри. Важным условием объективности проверки является то, что одна пара членов жюри проверяет одно и то же задание.</w:t>
      </w:r>
    </w:p>
    <w:p w:rsidR="00A252BF" w:rsidRPr="00E41EC3" w:rsidRDefault="00A15900" w:rsidP="00A15900">
      <w:pPr>
        <w:widowControl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О</w:t>
      </w:r>
      <w:r w:rsidR="00A252BF" w:rsidRPr="00E41EC3">
        <w:rPr>
          <w:sz w:val="28"/>
          <w:szCs w:val="28"/>
        </w:rPr>
        <w:t>ценива</w:t>
      </w:r>
      <w:r>
        <w:rPr>
          <w:sz w:val="28"/>
          <w:szCs w:val="28"/>
        </w:rPr>
        <w:t>ются</w:t>
      </w:r>
      <w:r w:rsidR="00A252BF" w:rsidRPr="00E41EC3">
        <w:rPr>
          <w:sz w:val="28"/>
          <w:szCs w:val="28"/>
        </w:rPr>
        <w:t xml:space="preserve"> записи</w:t>
      </w:r>
      <w:r w:rsidR="00A8663F">
        <w:rPr>
          <w:sz w:val="28"/>
          <w:szCs w:val="28"/>
        </w:rPr>
        <w:t xml:space="preserve"> участников</w:t>
      </w:r>
      <w:r w:rsidR="00A252BF" w:rsidRPr="00E41EC3">
        <w:rPr>
          <w:sz w:val="28"/>
          <w:szCs w:val="28"/>
        </w:rPr>
        <w:t xml:space="preserve">, приведенные в чистовике. </w:t>
      </w:r>
      <w:r w:rsidR="002401DA">
        <w:rPr>
          <w:i/>
          <w:sz w:val="28"/>
          <w:szCs w:val="28"/>
        </w:rPr>
        <w:t>Черновики не проверяются!</w:t>
      </w:r>
    </w:p>
    <w:p w:rsidR="00BB2674" w:rsidRPr="00E41EC3" w:rsidRDefault="00BB2674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Система оценивания решения зада</w:t>
      </w:r>
      <w:r w:rsidR="002A24F7" w:rsidRPr="00E41EC3">
        <w:rPr>
          <w:sz w:val="28"/>
          <w:szCs w:val="28"/>
        </w:rPr>
        <w:t>ний</w:t>
      </w:r>
      <w:r w:rsidRPr="00E41EC3">
        <w:rPr>
          <w:sz w:val="28"/>
          <w:szCs w:val="28"/>
        </w:rPr>
        <w:t xml:space="preserve"> опирается на поэлементный анализ. При оценивании следует помнить, что олимпиадные задания носят творческий характер и </w:t>
      </w:r>
      <w:r w:rsidRPr="00E41EC3">
        <w:rPr>
          <w:i/>
          <w:sz w:val="28"/>
          <w:szCs w:val="28"/>
        </w:rPr>
        <w:t>путей получения ответа может быть несколько</w:t>
      </w:r>
      <w:r w:rsidRPr="00E41EC3">
        <w:rPr>
          <w:sz w:val="28"/>
          <w:szCs w:val="28"/>
        </w:rPr>
        <w:t>. Процедура оценивания должна быть гибкой и сводить субъективность проверки к минимуму. При этом она должна быть чётко</w:t>
      </w:r>
      <w:r w:rsidRPr="00E41EC3">
        <w:rPr>
          <w:spacing w:val="-5"/>
          <w:sz w:val="28"/>
          <w:szCs w:val="28"/>
        </w:rPr>
        <w:t xml:space="preserve"> </w:t>
      </w:r>
      <w:r w:rsidRPr="00E41EC3">
        <w:rPr>
          <w:sz w:val="28"/>
          <w:szCs w:val="28"/>
        </w:rPr>
        <w:t>детерминированной.</w:t>
      </w:r>
    </w:p>
    <w:p w:rsidR="00BB2674" w:rsidRPr="00E41EC3" w:rsidRDefault="00BB2674" w:rsidP="00E41EC3">
      <w:pPr>
        <w:pStyle w:val="a3"/>
        <w:ind w:firstLine="709"/>
        <w:jc w:val="both"/>
        <w:rPr>
          <w:i/>
          <w:sz w:val="28"/>
          <w:szCs w:val="28"/>
        </w:rPr>
      </w:pPr>
      <w:r w:rsidRPr="00E41EC3">
        <w:rPr>
          <w:i/>
          <w:sz w:val="28"/>
          <w:szCs w:val="28"/>
        </w:rPr>
        <w:t>Рекомендации по использованию</w:t>
      </w:r>
      <w:r w:rsidR="00B36D8D" w:rsidRPr="00E41EC3">
        <w:rPr>
          <w:i/>
          <w:sz w:val="28"/>
          <w:szCs w:val="28"/>
        </w:rPr>
        <w:t xml:space="preserve"> системы оценивания:</w:t>
      </w:r>
    </w:p>
    <w:p w:rsidR="00E456EA" w:rsidRPr="00E41EC3" w:rsidRDefault="00BB2674" w:rsidP="00C52871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Решения задачи разбиты на элементы</w:t>
      </w:r>
      <w:r w:rsidRPr="00E41EC3">
        <w:rPr>
          <w:spacing w:val="-6"/>
          <w:sz w:val="28"/>
          <w:szCs w:val="28"/>
        </w:rPr>
        <w:t xml:space="preserve"> </w:t>
      </w:r>
      <w:r w:rsidRPr="00E41EC3">
        <w:rPr>
          <w:sz w:val="28"/>
          <w:szCs w:val="28"/>
        </w:rPr>
        <w:t>(шаги).</w:t>
      </w:r>
    </w:p>
    <w:p w:rsidR="00BB2674" w:rsidRPr="00E41EC3" w:rsidRDefault="00BB2674" w:rsidP="00C52871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В каждом задании баллы выставляются за каждый элемент (шаг) решения. </w:t>
      </w:r>
      <w:r w:rsidR="001F27B6" w:rsidRPr="00E41EC3">
        <w:rPr>
          <w:sz w:val="28"/>
          <w:szCs w:val="28"/>
        </w:rPr>
        <w:t xml:space="preserve">Каждый шаг решения оценивается в целое число баллов. </w:t>
      </w:r>
      <w:r w:rsidRPr="00E41EC3">
        <w:rPr>
          <w:sz w:val="28"/>
          <w:szCs w:val="28"/>
        </w:rPr>
        <w:t xml:space="preserve">Причём балл за один шаг решения может варьироваться от 0 (решение соответствующего элемента отсутствует или выполнено полностью неверно) </w:t>
      </w:r>
      <w:r w:rsidRPr="00E41EC3">
        <w:rPr>
          <w:sz w:val="28"/>
          <w:szCs w:val="28"/>
        </w:rPr>
        <w:lastRenderedPageBreak/>
        <w:t>до максимально возможного балла за данный</w:t>
      </w:r>
      <w:r w:rsidRPr="00E41EC3">
        <w:rPr>
          <w:spacing w:val="-6"/>
          <w:sz w:val="28"/>
          <w:szCs w:val="28"/>
        </w:rPr>
        <w:t xml:space="preserve"> </w:t>
      </w:r>
      <w:r w:rsidRPr="00E41EC3">
        <w:rPr>
          <w:sz w:val="28"/>
          <w:szCs w:val="28"/>
        </w:rPr>
        <w:t>шаг.</w:t>
      </w:r>
    </w:p>
    <w:p w:rsidR="00E456EA" w:rsidRPr="00E41EC3" w:rsidRDefault="00E456EA" w:rsidP="00C52871">
      <w:pPr>
        <w:pStyle w:val="a3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В частности, уравнение реакции может быть оценено в 1 или 2 балла, при этом, если все вещества в реакции </w:t>
      </w:r>
      <w:proofErr w:type="gramStart"/>
      <w:r w:rsidRPr="00E41EC3">
        <w:rPr>
          <w:sz w:val="28"/>
          <w:szCs w:val="28"/>
        </w:rPr>
        <w:t>указаны</w:t>
      </w:r>
      <w:proofErr w:type="gramEnd"/>
      <w:r w:rsidRPr="00E41EC3">
        <w:rPr>
          <w:sz w:val="28"/>
          <w:szCs w:val="28"/>
        </w:rPr>
        <w:t xml:space="preserve"> верно, а коэффициенты </w:t>
      </w:r>
      <w:r w:rsidR="00B36D8D" w:rsidRPr="00E41EC3">
        <w:rPr>
          <w:sz w:val="28"/>
          <w:szCs w:val="28"/>
        </w:rPr>
        <w:t xml:space="preserve">отсутствуют или </w:t>
      </w:r>
      <w:r w:rsidRPr="00E41EC3">
        <w:rPr>
          <w:sz w:val="28"/>
          <w:szCs w:val="28"/>
        </w:rPr>
        <w:t>расставлены неверно, такой ответ оценивается в 50% баллов, т.е. в 0,5 и 1 балл соответственно.</w:t>
      </w:r>
    </w:p>
    <w:p w:rsidR="003C4E83" w:rsidRPr="0067434D" w:rsidRDefault="00BB2674" w:rsidP="0067434D">
      <w:pPr>
        <w:widowControl/>
        <w:adjustRightInd w:val="0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Шаги, демонстрирующие умение логически рассуждать, творчески мыслить, проявлять интуицию, оцениваются выше, чем те, в которых показаны более простые умения, владение формальными знаниями, выполнение тривиальных расчётов и</w:t>
      </w:r>
      <w:r w:rsidRPr="00E41EC3">
        <w:rPr>
          <w:spacing w:val="-1"/>
          <w:sz w:val="28"/>
          <w:szCs w:val="28"/>
        </w:rPr>
        <w:t xml:space="preserve"> </w:t>
      </w:r>
      <w:r w:rsidRPr="00E41EC3">
        <w:rPr>
          <w:sz w:val="28"/>
          <w:szCs w:val="28"/>
        </w:rPr>
        <w:t>др.</w:t>
      </w:r>
      <w:r w:rsidR="0067434D">
        <w:rPr>
          <w:sz w:val="28"/>
          <w:szCs w:val="28"/>
        </w:rPr>
        <w:t xml:space="preserve"> </w:t>
      </w:r>
      <w:r w:rsidR="0067434D" w:rsidRPr="00B5724B">
        <w:rPr>
          <w:sz w:val="28"/>
          <w:szCs w:val="28"/>
        </w:rPr>
        <w:t>Баллы могут начисляться также за оригинальное решение. При этом нельзя превышат</w:t>
      </w:r>
      <w:r w:rsidR="0067434D">
        <w:rPr>
          <w:sz w:val="28"/>
          <w:szCs w:val="28"/>
        </w:rPr>
        <w:t>ь максимальный балл за задание.</w:t>
      </w:r>
    </w:p>
    <w:p w:rsidR="00C52871" w:rsidRPr="00C52871" w:rsidRDefault="00AF1234" w:rsidP="00C52871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C52871">
        <w:rPr>
          <w:sz w:val="28"/>
          <w:szCs w:val="28"/>
        </w:rPr>
        <w:t>При оценке вычислений следует предусмотреть, что они могут быть проведены в одно, два или более действий. Важно отметить, что верный ответ оценивается в максимальное</w:t>
      </w:r>
      <w:r w:rsidR="00E919C8" w:rsidRPr="00C52871">
        <w:rPr>
          <w:sz w:val="28"/>
          <w:szCs w:val="28"/>
        </w:rPr>
        <w:t xml:space="preserve"> число баллов вне зависимости </w:t>
      </w:r>
      <w:r w:rsidRPr="00C52871">
        <w:rPr>
          <w:sz w:val="28"/>
          <w:szCs w:val="28"/>
        </w:rPr>
        <w:t>от количества действий. Если участник в ходе вычислений ошибся на первом шаге, а все остальные вычислени</w:t>
      </w:r>
      <w:r w:rsidR="00E919C8" w:rsidRPr="00C52871">
        <w:rPr>
          <w:sz w:val="28"/>
          <w:szCs w:val="28"/>
        </w:rPr>
        <w:t xml:space="preserve">я верны и в результате получен физически обоснованный ответ, то за верные шаги в вычислениях (даже </w:t>
      </w:r>
      <w:r w:rsidRPr="00C52871">
        <w:rPr>
          <w:sz w:val="28"/>
          <w:szCs w:val="28"/>
        </w:rPr>
        <w:t xml:space="preserve">с неверными </w:t>
      </w:r>
      <w:proofErr w:type="gramStart"/>
      <w:r w:rsidRPr="00C52871">
        <w:rPr>
          <w:sz w:val="28"/>
          <w:szCs w:val="28"/>
        </w:rPr>
        <w:t xml:space="preserve">данными) </w:t>
      </w:r>
      <w:proofErr w:type="gramEnd"/>
      <w:r w:rsidRPr="00C52871">
        <w:rPr>
          <w:sz w:val="28"/>
          <w:szCs w:val="28"/>
        </w:rPr>
        <w:t xml:space="preserve">участник получает баллы, если иного не </w:t>
      </w:r>
      <w:r w:rsidR="00E919C8" w:rsidRPr="00C52871">
        <w:rPr>
          <w:sz w:val="28"/>
          <w:szCs w:val="28"/>
        </w:rPr>
        <w:t xml:space="preserve">указано в критериях оценивания конкретной задачи, разработанной </w:t>
      </w:r>
      <w:r w:rsidR="00C2306E" w:rsidRPr="00C52871">
        <w:rPr>
          <w:sz w:val="28"/>
          <w:szCs w:val="28"/>
        </w:rPr>
        <w:t xml:space="preserve">методической </w:t>
      </w:r>
      <w:r w:rsidR="00A92D9D" w:rsidRPr="00C52871">
        <w:rPr>
          <w:sz w:val="28"/>
          <w:szCs w:val="28"/>
        </w:rPr>
        <w:t>комиссией.</w:t>
      </w:r>
    </w:p>
    <w:p w:rsidR="00C52871" w:rsidRPr="00C52871" w:rsidRDefault="00D23CD6" w:rsidP="00C52871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</w:t>
      </w:r>
      <w:r w:rsidR="00C52871" w:rsidRPr="00C52871">
        <w:rPr>
          <w:sz w:val="28"/>
          <w:szCs w:val="28"/>
        </w:rPr>
        <w:t xml:space="preserve"> целом решение </w:t>
      </w:r>
      <w:r>
        <w:rPr>
          <w:sz w:val="28"/>
          <w:szCs w:val="28"/>
        </w:rPr>
        <w:t xml:space="preserve">каждой </w:t>
      </w:r>
      <w:r w:rsidR="00C52871" w:rsidRPr="00C52871">
        <w:rPr>
          <w:sz w:val="28"/>
          <w:szCs w:val="28"/>
        </w:rPr>
        <w:t>задачи оценивается исходя из указанного в системе оценивания максимального балла для данного задания.</w:t>
      </w:r>
    </w:p>
    <w:p w:rsidR="000D08CD" w:rsidRPr="00E41EC3" w:rsidRDefault="00AF1234" w:rsidP="00C52871">
      <w:pPr>
        <w:pStyle w:val="a3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Оценка за задачу – это сумма баллов за отдельные шаги решений, а итоговая оценка</w:t>
      </w:r>
      <w:r w:rsidR="005007AE">
        <w:rPr>
          <w:sz w:val="28"/>
          <w:szCs w:val="28"/>
        </w:rPr>
        <w:t xml:space="preserve"> за работу</w:t>
      </w:r>
      <w:r w:rsidRPr="00E41EC3">
        <w:rPr>
          <w:sz w:val="28"/>
          <w:szCs w:val="28"/>
        </w:rPr>
        <w:t xml:space="preserve"> – это сумма баллов за все</w:t>
      </w:r>
      <w:r w:rsidRPr="00E41EC3">
        <w:rPr>
          <w:spacing w:val="-6"/>
          <w:sz w:val="28"/>
          <w:szCs w:val="28"/>
        </w:rPr>
        <w:t xml:space="preserve"> </w:t>
      </w:r>
      <w:r w:rsidRPr="00E41EC3">
        <w:rPr>
          <w:sz w:val="28"/>
          <w:szCs w:val="28"/>
        </w:rPr>
        <w:t>задачи.</w:t>
      </w:r>
    </w:p>
    <w:p w:rsidR="000D08CD" w:rsidRPr="00E41EC3" w:rsidRDefault="00AF1234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При выставлении оценок необходимо руководствоваться формальными критериями и не выставлять баллы за старание, даже если участник написал много текста, не имеющего отношения к верному решению.</w:t>
      </w:r>
    </w:p>
    <w:p w:rsidR="002D5C73" w:rsidRPr="00E41EC3" w:rsidRDefault="002D5C73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Все пометки в работе участника члены жюри делают только красными чернилами. Баллы за промежуточные </w:t>
      </w:r>
      <w:r w:rsidR="00DA4BC7" w:rsidRPr="00E41EC3">
        <w:rPr>
          <w:sz w:val="28"/>
          <w:szCs w:val="28"/>
        </w:rPr>
        <w:t>элементы (</w:t>
      </w:r>
      <w:r w:rsidRPr="00E41EC3">
        <w:rPr>
          <w:sz w:val="28"/>
          <w:szCs w:val="28"/>
        </w:rPr>
        <w:t>шаги</w:t>
      </w:r>
      <w:r w:rsidR="00DA4BC7" w:rsidRPr="00E41EC3">
        <w:rPr>
          <w:sz w:val="28"/>
          <w:szCs w:val="28"/>
        </w:rPr>
        <w:t>)</w:t>
      </w:r>
      <w:r w:rsidRPr="00E41EC3">
        <w:rPr>
          <w:sz w:val="28"/>
          <w:szCs w:val="28"/>
        </w:rPr>
        <w:t xml:space="preserve"> ставятся около соответствующих мест в работе (это исключает пропуск отдельных пунктов из критериев оценок). Итоговая оценка за задачу ставится в конце решения. Кроме того, член жюри заносит ее в таблицу на первой странице работы и ставит свою подпись под оценкой.</w:t>
      </w:r>
    </w:p>
    <w:p w:rsidR="002D5C73" w:rsidRDefault="002D5C73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В случае неверного решения необходимо отмечать ошибку, которая к нему привела. Это позволит точнее оценить правильную часть решения и сэкономит время.</w:t>
      </w:r>
    </w:p>
    <w:p w:rsidR="0067434D" w:rsidRPr="00E41EC3" w:rsidRDefault="0067434D" w:rsidP="00E41EC3">
      <w:pPr>
        <w:pStyle w:val="a3"/>
        <w:ind w:firstLine="707"/>
        <w:jc w:val="both"/>
        <w:rPr>
          <w:sz w:val="28"/>
          <w:szCs w:val="28"/>
        </w:rPr>
      </w:pPr>
      <w:r w:rsidRPr="00B5724B">
        <w:rPr>
          <w:sz w:val="28"/>
          <w:szCs w:val="28"/>
        </w:rPr>
        <w:t>Баллы</w:t>
      </w:r>
      <w:r w:rsidR="00F60A15">
        <w:rPr>
          <w:sz w:val="28"/>
          <w:szCs w:val="28"/>
        </w:rPr>
        <w:t>,</w:t>
      </w:r>
      <w:r w:rsidRPr="00B5724B">
        <w:rPr>
          <w:sz w:val="28"/>
          <w:szCs w:val="28"/>
        </w:rPr>
        <w:t xml:space="preserve"> </w:t>
      </w:r>
      <w:r w:rsidR="00F60A15" w:rsidRPr="00E41EC3">
        <w:rPr>
          <w:sz w:val="28"/>
          <w:szCs w:val="28"/>
        </w:rPr>
        <w:t>полученные участниками олимпиады за выполнение заданий</w:t>
      </w:r>
      <w:r w:rsidR="00F60A15">
        <w:rPr>
          <w:sz w:val="28"/>
          <w:szCs w:val="28"/>
        </w:rPr>
        <w:t>,</w:t>
      </w:r>
      <w:r w:rsidR="00F60A15" w:rsidRPr="00B5724B">
        <w:rPr>
          <w:sz w:val="28"/>
          <w:szCs w:val="28"/>
        </w:rPr>
        <w:t xml:space="preserve"> </w:t>
      </w:r>
      <w:r w:rsidR="00F60A15">
        <w:rPr>
          <w:sz w:val="28"/>
          <w:szCs w:val="28"/>
        </w:rPr>
        <w:t xml:space="preserve">и </w:t>
      </w:r>
      <w:r w:rsidRPr="00B5724B">
        <w:rPr>
          <w:sz w:val="28"/>
          <w:szCs w:val="28"/>
        </w:rPr>
        <w:t>общая сумма заносится членами жюри в ведомость и вместе с работами передается на декодирование</w:t>
      </w:r>
      <w:r w:rsidR="00EE23B6">
        <w:rPr>
          <w:sz w:val="28"/>
          <w:szCs w:val="28"/>
        </w:rPr>
        <w:t>.</w:t>
      </w:r>
    </w:p>
    <w:p w:rsidR="0037318E" w:rsidRPr="00E41EC3" w:rsidRDefault="0037318E" w:rsidP="00E41EC3">
      <w:pPr>
        <w:pStyle w:val="a3"/>
        <w:ind w:firstLine="707"/>
        <w:jc w:val="both"/>
        <w:rPr>
          <w:sz w:val="28"/>
          <w:szCs w:val="28"/>
        </w:rPr>
      </w:pPr>
    </w:p>
    <w:p w:rsidR="00CA640C" w:rsidRPr="00E41EC3" w:rsidRDefault="004C6CBD" w:rsidP="00E41EC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CA640C" w:rsidRPr="00E41EC3">
        <w:rPr>
          <w:b/>
          <w:sz w:val="28"/>
          <w:szCs w:val="28"/>
        </w:rPr>
        <w:t>. Порядок подведения итогов Олимпиады</w:t>
      </w:r>
    </w:p>
    <w:p w:rsidR="00CA640C" w:rsidRPr="00E41EC3" w:rsidRDefault="004C6CBD" w:rsidP="00E41EC3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A640C" w:rsidRPr="00E41EC3">
        <w:rPr>
          <w:sz w:val="28"/>
          <w:szCs w:val="28"/>
        </w:rPr>
        <w:t xml:space="preserve">.1. Победители и призеры Олимпиады определяются по результатам </w:t>
      </w:r>
      <w:r w:rsidR="004B72FC" w:rsidRPr="00E41EC3">
        <w:rPr>
          <w:sz w:val="28"/>
          <w:szCs w:val="28"/>
        </w:rPr>
        <w:t>выполнения</w:t>
      </w:r>
      <w:r w:rsidR="00CA640C" w:rsidRPr="00E41EC3">
        <w:rPr>
          <w:sz w:val="28"/>
          <w:szCs w:val="28"/>
        </w:rPr>
        <w:t xml:space="preserve"> участниками </w:t>
      </w:r>
      <w:r w:rsidR="004B72FC" w:rsidRPr="00E41EC3">
        <w:rPr>
          <w:sz w:val="28"/>
          <w:szCs w:val="28"/>
        </w:rPr>
        <w:t>олимпиадной работы</w:t>
      </w:r>
      <w:r w:rsidR="00CA640C" w:rsidRPr="00E41EC3">
        <w:rPr>
          <w:sz w:val="28"/>
          <w:szCs w:val="28"/>
        </w:rPr>
        <w:t xml:space="preserve"> в каждой из параллелей (отдельно по 7-8, 9, 10 и 11 классам). Итоговый результат каждого участника подсчитывается как сумма полученных этим уча</w:t>
      </w:r>
      <w:r w:rsidR="007A0E58" w:rsidRPr="00E41EC3">
        <w:rPr>
          <w:sz w:val="28"/>
          <w:szCs w:val="28"/>
        </w:rPr>
        <w:t>стником баллов за решение каждого задания</w:t>
      </w:r>
      <w:r w:rsidR="00CA640C" w:rsidRPr="00E41EC3">
        <w:rPr>
          <w:sz w:val="28"/>
          <w:szCs w:val="28"/>
        </w:rPr>
        <w:t xml:space="preserve"> на турах.</w:t>
      </w:r>
    </w:p>
    <w:p w:rsidR="00CA640C" w:rsidRPr="00E41EC3" w:rsidRDefault="004C6CBD" w:rsidP="00E41EC3">
      <w:pPr>
        <w:shd w:val="clear" w:color="auto" w:fill="FFFFFF"/>
        <w:tabs>
          <w:tab w:val="left" w:pos="161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CA640C" w:rsidRPr="00E41EC3">
        <w:rPr>
          <w:sz w:val="28"/>
          <w:szCs w:val="28"/>
        </w:rPr>
        <w:t>.2. Окончательные результаты проверки решений всех участников фиксируются в итоговой таблице, представляющей собой ранжированный список участников, расположенных по мере убывания набранных ими баллов. Участники с одинаковыми баллами расп</w:t>
      </w:r>
      <w:r w:rsidR="008A06CC" w:rsidRPr="00E41EC3">
        <w:rPr>
          <w:sz w:val="28"/>
          <w:szCs w:val="28"/>
        </w:rPr>
        <w:t>олагаются в алфавитном порядке.</w:t>
      </w:r>
    </w:p>
    <w:p w:rsidR="00656305" w:rsidRPr="00E41EC3" w:rsidRDefault="004C6CBD" w:rsidP="00E41EC3">
      <w:pPr>
        <w:pStyle w:val="a3"/>
        <w:ind w:firstLine="70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A06CC" w:rsidRPr="00E41EC3">
        <w:rPr>
          <w:sz w:val="28"/>
          <w:szCs w:val="28"/>
        </w:rPr>
        <w:t>.3. Ведомость</w:t>
      </w:r>
      <w:r w:rsidR="00656305" w:rsidRPr="00E41EC3">
        <w:rPr>
          <w:sz w:val="28"/>
          <w:szCs w:val="28"/>
        </w:rPr>
        <w:t xml:space="preserve"> проверки работ вывешиваются в заранее отведённом месте после их подписания председателем жюри.</w:t>
      </w:r>
    </w:p>
    <w:p w:rsidR="008A06CC" w:rsidRPr="005202FD" w:rsidRDefault="008A06CC" w:rsidP="00E41EC3">
      <w:pPr>
        <w:pStyle w:val="a3"/>
        <w:ind w:firstLine="707"/>
        <w:jc w:val="both"/>
        <w:rPr>
          <w:sz w:val="16"/>
          <w:szCs w:val="16"/>
        </w:rPr>
      </w:pPr>
    </w:p>
    <w:p w:rsidR="008A06CC" w:rsidRPr="00E41EC3" w:rsidRDefault="008A06CC" w:rsidP="00E41EC3">
      <w:pPr>
        <w:pStyle w:val="a4"/>
        <w:ind w:left="0" w:firstLine="709"/>
        <w:jc w:val="center"/>
        <w:rPr>
          <w:b/>
          <w:bCs/>
          <w:sz w:val="28"/>
          <w:szCs w:val="28"/>
        </w:rPr>
      </w:pPr>
      <w:r w:rsidRPr="00E41EC3">
        <w:rPr>
          <w:b/>
          <w:bCs/>
          <w:sz w:val="28"/>
          <w:szCs w:val="28"/>
        </w:rPr>
        <w:t xml:space="preserve">Ведомость </w:t>
      </w:r>
      <w:proofErr w:type="gramStart"/>
      <w:r w:rsidRPr="00E41EC3">
        <w:rPr>
          <w:b/>
          <w:bCs/>
          <w:sz w:val="28"/>
          <w:szCs w:val="28"/>
        </w:rPr>
        <w:t>оценивания работ участников</w:t>
      </w:r>
      <w:r w:rsidR="007C3A7F" w:rsidRPr="00E41EC3">
        <w:rPr>
          <w:b/>
          <w:bCs/>
          <w:sz w:val="28"/>
          <w:szCs w:val="28"/>
        </w:rPr>
        <w:t xml:space="preserve"> муниципального этапа Всероссийской олимпиады школьников</w:t>
      </w:r>
      <w:proofErr w:type="gramEnd"/>
      <w:r w:rsidR="007C3A7F" w:rsidRPr="00E41EC3">
        <w:rPr>
          <w:b/>
          <w:bCs/>
          <w:sz w:val="28"/>
          <w:szCs w:val="28"/>
        </w:rPr>
        <w:t xml:space="preserve"> по химии</w:t>
      </w:r>
    </w:p>
    <w:p w:rsidR="008A06CC" w:rsidRPr="00E41EC3" w:rsidRDefault="007C3A7F" w:rsidP="00E41EC3">
      <w:pPr>
        <w:pStyle w:val="a4"/>
        <w:ind w:left="0" w:firstLine="709"/>
        <w:jc w:val="center"/>
        <w:rPr>
          <w:b/>
          <w:bCs/>
          <w:sz w:val="28"/>
          <w:szCs w:val="28"/>
        </w:rPr>
      </w:pPr>
      <w:r w:rsidRPr="00E41EC3">
        <w:rPr>
          <w:b/>
          <w:bCs/>
          <w:sz w:val="28"/>
          <w:szCs w:val="28"/>
        </w:rPr>
        <w:t>______</w:t>
      </w:r>
      <w:r w:rsidR="008A06CC" w:rsidRPr="00E41EC3">
        <w:rPr>
          <w:b/>
          <w:bCs/>
          <w:sz w:val="28"/>
          <w:szCs w:val="28"/>
        </w:rPr>
        <w:t xml:space="preserve"> класс </w:t>
      </w:r>
    </w:p>
    <w:tbl>
      <w:tblPr>
        <w:tblW w:w="9099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4"/>
        <w:gridCol w:w="2410"/>
        <w:gridCol w:w="709"/>
        <w:gridCol w:w="709"/>
        <w:gridCol w:w="708"/>
        <w:gridCol w:w="709"/>
        <w:gridCol w:w="709"/>
        <w:gridCol w:w="1276"/>
        <w:gridCol w:w="1275"/>
      </w:tblGrid>
      <w:tr w:rsidR="00670F24" w:rsidRPr="00E41EC3" w:rsidTr="00596EC5">
        <w:trPr>
          <w:trHeight w:val="435"/>
        </w:trPr>
        <w:tc>
          <w:tcPr>
            <w:tcW w:w="594" w:type="dxa"/>
            <w:vMerge w:val="restart"/>
            <w:vAlign w:val="center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№</w:t>
            </w:r>
          </w:p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proofErr w:type="gramStart"/>
            <w:r w:rsidRPr="00E41EC3">
              <w:rPr>
                <w:bCs/>
                <w:sz w:val="28"/>
                <w:szCs w:val="28"/>
              </w:rPr>
              <w:t>п</w:t>
            </w:r>
            <w:proofErr w:type="gramEnd"/>
            <w:r w:rsidRPr="00E41EC3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2410" w:type="dxa"/>
            <w:vMerge w:val="restart"/>
            <w:vAlign w:val="center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Фамилия,</w:t>
            </w:r>
          </w:p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имя, отчество</w:t>
            </w:r>
          </w:p>
        </w:tc>
        <w:tc>
          <w:tcPr>
            <w:tcW w:w="3544" w:type="dxa"/>
            <w:gridSpan w:val="5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Количество баллов</w:t>
            </w:r>
          </w:p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за задачу №</w:t>
            </w:r>
          </w:p>
        </w:tc>
        <w:tc>
          <w:tcPr>
            <w:tcW w:w="1276" w:type="dxa"/>
            <w:vMerge w:val="restart"/>
            <w:vAlign w:val="center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Итоговый балл</w:t>
            </w:r>
          </w:p>
        </w:tc>
        <w:tc>
          <w:tcPr>
            <w:tcW w:w="1275" w:type="dxa"/>
            <w:vMerge w:val="restart"/>
            <w:vAlign w:val="center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Рейтинг (место)</w:t>
            </w:r>
          </w:p>
        </w:tc>
      </w:tr>
      <w:tr w:rsidR="00670F24" w:rsidRPr="00E41EC3" w:rsidTr="00596EC5">
        <w:trPr>
          <w:trHeight w:val="257"/>
        </w:trPr>
        <w:tc>
          <w:tcPr>
            <w:tcW w:w="594" w:type="dxa"/>
            <w:vMerge/>
            <w:vAlign w:val="center"/>
          </w:tcPr>
          <w:p w:rsidR="00670F24" w:rsidRPr="00E41EC3" w:rsidRDefault="00670F24" w:rsidP="00E41EC3">
            <w:pPr>
              <w:pStyle w:val="a4"/>
              <w:ind w:left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670F24" w:rsidRPr="00E41EC3" w:rsidRDefault="00670F24" w:rsidP="00E41EC3">
            <w:pPr>
              <w:pStyle w:val="a4"/>
              <w:ind w:left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670F24" w:rsidRPr="00E41EC3" w:rsidRDefault="00670F24" w:rsidP="00E41EC3">
            <w:pPr>
              <w:pStyle w:val="a4"/>
              <w:ind w:left="4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670F24" w:rsidRPr="00E41EC3" w:rsidRDefault="00670F24" w:rsidP="00E41EC3">
            <w:pPr>
              <w:pStyle w:val="a4"/>
              <w:ind w:left="4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670F24" w:rsidRPr="00E41EC3" w:rsidRDefault="00670F24" w:rsidP="00E41EC3">
            <w:pPr>
              <w:pStyle w:val="a4"/>
              <w:ind w:left="4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670F24" w:rsidRPr="00E41EC3" w:rsidRDefault="00670F24" w:rsidP="00E41EC3">
            <w:pPr>
              <w:pStyle w:val="a4"/>
              <w:ind w:left="4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670F24" w:rsidRPr="00E41EC3" w:rsidRDefault="00670F24" w:rsidP="00E41EC3">
            <w:pPr>
              <w:pStyle w:val="a4"/>
              <w:ind w:left="4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vMerge/>
            <w:vAlign w:val="center"/>
          </w:tcPr>
          <w:p w:rsidR="00670F24" w:rsidRPr="00E41EC3" w:rsidRDefault="00670F24" w:rsidP="00E41EC3">
            <w:pPr>
              <w:pStyle w:val="a4"/>
              <w:ind w:left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670F24" w:rsidRPr="00E41EC3" w:rsidRDefault="00670F24" w:rsidP="00E41EC3">
            <w:pPr>
              <w:pStyle w:val="a4"/>
              <w:ind w:left="0"/>
              <w:jc w:val="center"/>
              <w:rPr>
                <w:bCs/>
                <w:sz w:val="28"/>
                <w:szCs w:val="28"/>
              </w:rPr>
            </w:pPr>
          </w:p>
        </w:tc>
      </w:tr>
      <w:tr w:rsidR="00670F24" w:rsidRPr="00E41EC3" w:rsidTr="00596EC5">
        <w:trPr>
          <w:trHeight w:val="85"/>
        </w:trPr>
        <w:tc>
          <w:tcPr>
            <w:tcW w:w="594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670F24" w:rsidRPr="00E41EC3" w:rsidTr="00596EC5">
        <w:trPr>
          <w:trHeight w:val="70"/>
        </w:trPr>
        <w:tc>
          <w:tcPr>
            <w:tcW w:w="594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  <w:r w:rsidRPr="00E41EC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8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670F24" w:rsidRPr="00E41EC3" w:rsidRDefault="00670F24" w:rsidP="00E41EC3">
            <w:pPr>
              <w:pStyle w:val="a4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37318E" w:rsidRPr="00E41EC3" w:rsidRDefault="0037318E" w:rsidP="00E41EC3">
      <w:pPr>
        <w:pStyle w:val="a3"/>
        <w:ind w:firstLine="707"/>
        <w:jc w:val="both"/>
        <w:rPr>
          <w:sz w:val="28"/>
          <w:szCs w:val="28"/>
        </w:rPr>
      </w:pPr>
    </w:p>
    <w:p w:rsidR="00752E3B" w:rsidRPr="00E41EC3" w:rsidRDefault="004C6CBD" w:rsidP="00E41EC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752E3B" w:rsidRPr="00E41EC3">
        <w:rPr>
          <w:b/>
          <w:bCs/>
          <w:sz w:val="28"/>
          <w:szCs w:val="28"/>
        </w:rPr>
        <w:t xml:space="preserve">. Процедура </w:t>
      </w:r>
      <w:r w:rsidR="00FF6075">
        <w:rPr>
          <w:b/>
          <w:bCs/>
          <w:sz w:val="28"/>
          <w:szCs w:val="28"/>
        </w:rPr>
        <w:t xml:space="preserve">разбора заданий, </w:t>
      </w:r>
      <w:r w:rsidR="00752E3B" w:rsidRPr="00E41EC3">
        <w:rPr>
          <w:b/>
          <w:bCs/>
          <w:sz w:val="28"/>
          <w:szCs w:val="28"/>
        </w:rPr>
        <w:t>показа работ и рассмотрения апелляций</w:t>
      </w:r>
    </w:p>
    <w:p w:rsidR="00752E3B" w:rsidRPr="00E41EC3" w:rsidRDefault="00752E3B" w:rsidP="00E41EC3">
      <w:pPr>
        <w:pStyle w:val="Default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По завершении проверки работ предварительные результаты (оценки жюри, выставленные за каждое задание), условия и решения олимпиадных заданий, критерии их оценивания доводятся до сведения участников. </w:t>
      </w:r>
    </w:p>
    <w:p w:rsidR="006E3544" w:rsidRPr="006E3544" w:rsidRDefault="006E3544" w:rsidP="00FF6075">
      <w:pPr>
        <w:pStyle w:val="10"/>
        <w:shd w:val="clear" w:color="auto" w:fill="auto"/>
        <w:tabs>
          <w:tab w:val="left" w:pos="1035"/>
        </w:tabs>
        <w:spacing w:line="240" w:lineRule="auto"/>
        <w:ind w:firstLine="709"/>
        <w:jc w:val="both"/>
        <w:rPr>
          <w:sz w:val="28"/>
          <w:szCs w:val="28"/>
          <w:lang w:val="ru-RU"/>
        </w:rPr>
      </w:pPr>
      <w:r w:rsidRPr="006E3544">
        <w:rPr>
          <w:sz w:val="28"/>
          <w:szCs w:val="28"/>
          <w:lang w:val="ru-RU"/>
        </w:rPr>
        <w:t xml:space="preserve">Основная цель разбора заданий - объяснить участникам олимпиады основные идеи решения </w:t>
      </w:r>
      <w:r w:rsidR="00FF6075">
        <w:rPr>
          <w:sz w:val="28"/>
          <w:szCs w:val="28"/>
          <w:lang w:val="ru-RU"/>
        </w:rPr>
        <w:t>каждого из предложенных заданий,</w:t>
      </w:r>
      <w:r w:rsidRPr="006E3544">
        <w:rPr>
          <w:sz w:val="28"/>
          <w:szCs w:val="28"/>
          <w:lang w:val="ru-RU"/>
        </w:rPr>
        <w:t xml:space="preserve"> </w:t>
      </w:r>
      <w:r w:rsidR="00FF6075" w:rsidRPr="006E3544">
        <w:rPr>
          <w:sz w:val="28"/>
          <w:szCs w:val="28"/>
          <w:lang w:val="ru-RU"/>
        </w:rPr>
        <w:t xml:space="preserve">ознакомить участников с результатами </w:t>
      </w:r>
      <w:r w:rsidR="00113A92">
        <w:rPr>
          <w:sz w:val="28"/>
          <w:szCs w:val="28"/>
          <w:lang w:val="ru-RU"/>
        </w:rPr>
        <w:t xml:space="preserve">их </w:t>
      </w:r>
      <w:r w:rsidR="00FF6075" w:rsidRPr="006E3544">
        <w:rPr>
          <w:sz w:val="28"/>
          <w:szCs w:val="28"/>
          <w:lang w:val="ru-RU"/>
        </w:rPr>
        <w:t>выполнения, снять возникающие вопросы.</w:t>
      </w:r>
      <w:r w:rsidR="00FF6075">
        <w:rPr>
          <w:sz w:val="28"/>
          <w:szCs w:val="28"/>
          <w:lang w:val="ru-RU"/>
        </w:rPr>
        <w:t xml:space="preserve"> </w:t>
      </w:r>
      <w:r w:rsidRPr="006E3544">
        <w:rPr>
          <w:sz w:val="28"/>
          <w:szCs w:val="28"/>
          <w:lang w:val="ru-RU"/>
        </w:rPr>
        <w:t>В ходе разбора заданий представляются наиболее удачные варианты выполнения олимпиадных заданий, анализируются типичные ошибки, допущенные участниками Олимпиады.</w:t>
      </w:r>
    </w:p>
    <w:p w:rsidR="00013D68" w:rsidRPr="00E41EC3" w:rsidRDefault="00752E3B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Процедура показа работ проводится в установленные сроки в очной или заочной форме. В ходе показа олимпиадной работы участнику предоставляется возможность ознакомиться с собственным решением, а также разъясняются выставленные за каждое задание оценки жюри. Участники имеют право убедиться в том, что их работы проверены в соответствии с критериями и методикой оценивания. Допускается проведение показа работ и апелляций с использованием информацион</w:t>
      </w:r>
      <w:r w:rsidR="00013D68" w:rsidRPr="00E41EC3">
        <w:rPr>
          <w:sz w:val="28"/>
          <w:szCs w:val="28"/>
        </w:rPr>
        <w:t>но-коммуникационных технологий.</w:t>
      </w:r>
    </w:p>
    <w:p w:rsidR="00013D68" w:rsidRPr="00E41EC3" w:rsidRDefault="00013D68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Изменение баллов после проверки возможно только в ходе апелляции. На показе работ запрещено изменять баллы. Даже в случае технических ошибок изменение баллов производится на основании соответствующего акта об апелляции, составленного в свободной форме и подписанного членами апелляционной</w:t>
      </w:r>
      <w:r w:rsidRPr="00E41EC3">
        <w:rPr>
          <w:spacing w:val="-7"/>
          <w:sz w:val="28"/>
          <w:szCs w:val="28"/>
        </w:rPr>
        <w:t xml:space="preserve"> </w:t>
      </w:r>
      <w:r w:rsidRPr="00E41EC3">
        <w:rPr>
          <w:sz w:val="28"/>
          <w:szCs w:val="28"/>
        </w:rPr>
        <w:t>комиссии.</w:t>
      </w:r>
    </w:p>
    <w:p w:rsidR="00DD205C" w:rsidRPr="00E41EC3" w:rsidRDefault="00A01FFF" w:rsidP="00E41EC3">
      <w:pPr>
        <w:pStyle w:val="a3"/>
        <w:ind w:firstLine="707"/>
        <w:jc w:val="both"/>
        <w:rPr>
          <w:sz w:val="28"/>
          <w:szCs w:val="28"/>
        </w:rPr>
      </w:pPr>
      <w:proofErr w:type="gramStart"/>
      <w:r w:rsidRPr="00E41EC3">
        <w:rPr>
          <w:sz w:val="28"/>
          <w:szCs w:val="28"/>
        </w:rPr>
        <w:t>При несогласии с оценкой участники олимпиады должны в письменной форме подать в жюри заявление на апелляцию</w:t>
      </w:r>
      <w:proofErr w:type="gramEnd"/>
      <w:r w:rsidRPr="00E41EC3">
        <w:rPr>
          <w:sz w:val="28"/>
          <w:szCs w:val="28"/>
        </w:rPr>
        <w:t xml:space="preserve"> о несогласии с выставленными баллами с обоснованием </w:t>
      </w:r>
      <w:r w:rsidR="00DD205C" w:rsidRPr="00E41EC3">
        <w:rPr>
          <w:sz w:val="28"/>
          <w:szCs w:val="28"/>
        </w:rPr>
        <w:t xml:space="preserve">в бумажном или электронном виде </w:t>
      </w:r>
      <w:r w:rsidRPr="00BF6A4F">
        <w:rPr>
          <w:sz w:val="28"/>
          <w:szCs w:val="28"/>
          <w:shd w:val="clear" w:color="auto" w:fill="FFFFFF" w:themeFill="background1"/>
        </w:rPr>
        <w:t>(</w:t>
      </w:r>
      <w:r w:rsidRPr="00BF6A4F">
        <w:rPr>
          <w:b/>
          <w:i/>
          <w:sz w:val="28"/>
          <w:szCs w:val="28"/>
          <w:shd w:val="clear" w:color="auto" w:fill="FFFFFF" w:themeFill="background1"/>
        </w:rPr>
        <w:t>Приложение 3</w:t>
      </w:r>
      <w:r w:rsidRPr="00BF6A4F">
        <w:rPr>
          <w:sz w:val="28"/>
          <w:szCs w:val="28"/>
          <w:shd w:val="clear" w:color="auto" w:fill="FFFFFF" w:themeFill="background1"/>
        </w:rPr>
        <w:t>).</w:t>
      </w:r>
      <w:r w:rsidRPr="00E41EC3">
        <w:rPr>
          <w:sz w:val="28"/>
          <w:szCs w:val="28"/>
        </w:rPr>
        <w:t xml:space="preserve"> </w:t>
      </w:r>
      <w:r w:rsidR="00DD205C" w:rsidRPr="00E41EC3">
        <w:rPr>
          <w:sz w:val="28"/>
          <w:szCs w:val="28"/>
        </w:rPr>
        <w:t>Участник извещается о времени и месте рассмотрения заявления.</w:t>
      </w:r>
    </w:p>
    <w:p w:rsidR="00A01FFF" w:rsidRPr="00E41EC3" w:rsidRDefault="00A01FFF" w:rsidP="00E41EC3">
      <w:pPr>
        <w:pStyle w:val="a3"/>
        <w:ind w:firstLine="707"/>
        <w:jc w:val="both"/>
        <w:rPr>
          <w:sz w:val="28"/>
          <w:szCs w:val="28"/>
        </w:rPr>
      </w:pPr>
      <w:r w:rsidRPr="00E41EC3">
        <w:rPr>
          <w:sz w:val="28"/>
          <w:szCs w:val="28"/>
        </w:rPr>
        <w:lastRenderedPageBreak/>
        <w:t xml:space="preserve">Рассмотрение апелляции проводится </w:t>
      </w:r>
      <w:r w:rsidR="00DD205C" w:rsidRPr="00E41EC3">
        <w:rPr>
          <w:sz w:val="28"/>
          <w:szCs w:val="28"/>
        </w:rPr>
        <w:t xml:space="preserve">членами жюри </w:t>
      </w:r>
      <w:r w:rsidRPr="00E41EC3">
        <w:rPr>
          <w:sz w:val="28"/>
          <w:szCs w:val="28"/>
        </w:rPr>
        <w:t>с учас</w:t>
      </w:r>
      <w:r w:rsidR="00C005E2" w:rsidRPr="00E41EC3">
        <w:rPr>
          <w:sz w:val="28"/>
          <w:szCs w:val="28"/>
        </w:rPr>
        <w:t>тием самого участника олимпиады,</w:t>
      </w:r>
      <w:r w:rsidRPr="00E41EC3">
        <w:rPr>
          <w:sz w:val="28"/>
          <w:szCs w:val="28"/>
        </w:rPr>
        <w:t xml:space="preserve"> </w:t>
      </w:r>
      <w:r w:rsidR="00C005E2" w:rsidRPr="00E41EC3">
        <w:rPr>
          <w:sz w:val="28"/>
          <w:szCs w:val="28"/>
        </w:rPr>
        <w:t xml:space="preserve">при этом участнику даётся возможность представить свою позицию по спорным вопросам. </w:t>
      </w:r>
      <w:r w:rsidRPr="00E41EC3">
        <w:rPr>
          <w:sz w:val="28"/>
          <w:szCs w:val="28"/>
        </w:rPr>
        <w:t xml:space="preserve">По результатам рассмотрения апелляции о несогласии с выставленными баллами жюри принимает решение об отклонении апелляции и сохранении выставленных баллов или об удовлетворении апелляции и корректировке баллов </w:t>
      </w:r>
      <w:r w:rsidRPr="00BF6A4F">
        <w:rPr>
          <w:sz w:val="28"/>
          <w:szCs w:val="28"/>
        </w:rPr>
        <w:t>(</w:t>
      </w:r>
      <w:hyperlink w:anchor="_bookmark31" w:history="1">
        <w:r w:rsidRPr="00BF6A4F">
          <w:rPr>
            <w:b/>
            <w:i/>
            <w:sz w:val="28"/>
            <w:szCs w:val="28"/>
          </w:rPr>
          <w:t>Приложение 3</w:t>
        </w:r>
      </w:hyperlink>
      <w:r w:rsidRPr="00BF6A4F">
        <w:rPr>
          <w:sz w:val="28"/>
          <w:szCs w:val="28"/>
        </w:rPr>
        <w:t>).</w:t>
      </w:r>
    </w:p>
    <w:p w:rsidR="00752E3B" w:rsidRPr="00E41EC3" w:rsidRDefault="00752E3B" w:rsidP="00E41EC3">
      <w:pPr>
        <w:pStyle w:val="Default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По завершении процедуры апелляции в </w:t>
      </w:r>
      <w:r w:rsidR="008437CE" w:rsidRPr="00E41EC3">
        <w:rPr>
          <w:sz w:val="28"/>
          <w:szCs w:val="28"/>
        </w:rPr>
        <w:t xml:space="preserve">итоговый </w:t>
      </w:r>
      <w:r w:rsidRPr="00E41EC3">
        <w:rPr>
          <w:sz w:val="28"/>
          <w:szCs w:val="28"/>
        </w:rPr>
        <w:t xml:space="preserve">протокол олимпиады вносятся соответствующие изменения. </w:t>
      </w:r>
    </w:p>
    <w:p w:rsidR="00752E3B" w:rsidRPr="00E41EC3" w:rsidRDefault="00752E3B" w:rsidP="00E41EC3">
      <w:pPr>
        <w:pStyle w:val="a4"/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Показ работ и рассмотрение апелляционных заявлений проводятся в спокойной и доброжелательной обстановке. Апелляционная процедура призвана восстановить справедливость или убедиться в том, что она не нарушена.</w:t>
      </w:r>
    </w:p>
    <w:p w:rsidR="00656305" w:rsidRPr="00E41EC3" w:rsidRDefault="008437CE" w:rsidP="00E41EC3">
      <w:pPr>
        <w:shd w:val="clear" w:color="auto" w:fill="FFFFFF"/>
        <w:tabs>
          <w:tab w:val="left" w:pos="1613"/>
        </w:tabs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На основании итогового</w:t>
      </w:r>
      <w:r w:rsidR="00656305" w:rsidRPr="00E41EC3">
        <w:rPr>
          <w:sz w:val="28"/>
          <w:szCs w:val="28"/>
        </w:rPr>
        <w:t xml:space="preserve"> протокола председат</w:t>
      </w:r>
      <w:r w:rsidR="00BF6A4F">
        <w:rPr>
          <w:sz w:val="28"/>
          <w:szCs w:val="28"/>
        </w:rPr>
        <w:t>ель жюри определяет победителей и призеров Олимпиады.</w:t>
      </w:r>
    </w:p>
    <w:p w:rsidR="000D08CD" w:rsidRPr="00E41EC3" w:rsidRDefault="000D08CD" w:rsidP="00E41EC3">
      <w:pPr>
        <w:pStyle w:val="a3"/>
        <w:rPr>
          <w:sz w:val="28"/>
          <w:szCs w:val="28"/>
        </w:rPr>
      </w:pPr>
    </w:p>
    <w:p w:rsidR="00917701" w:rsidRDefault="004C6CBD" w:rsidP="00E41EC3">
      <w:pPr>
        <w:pStyle w:val="a4"/>
        <w:tabs>
          <w:tab w:val="left" w:pos="1113"/>
        </w:tabs>
        <w:ind w:left="0" w:firstLine="0"/>
        <w:jc w:val="center"/>
        <w:rPr>
          <w:rFonts w:eastAsiaTheme="minorHAnsi"/>
          <w:b/>
          <w:bCs/>
          <w:color w:val="000000"/>
          <w:sz w:val="28"/>
          <w:szCs w:val="28"/>
        </w:rPr>
      </w:pPr>
      <w:bookmarkStart w:id="7" w:name="_bookmark13"/>
      <w:bookmarkEnd w:id="7"/>
      <w:r>
        <w:rPr>
          <w:b/>
          <w:sz w:val="28"/>
          <w:szCs w:val="28"/>
        </w:rPr>
        <w:t>10</w:t>
      </w:r>
      <w:r w:rsidR="00917701" w:rsidRPr="00E41EC3">
        <w:rPr>
          <w:b/>
          <w:sz w:val="28"/>
          <w:szCs w:val="28"/>
        </w:rPr>
        <w:t xml:space="preserve">. </w:t>
      </w:r>
      <w:r w:rsidR="002A1343" w:rsidRPr="00E41EC3">
        <w:rPr>
          <w:rFonts w:eastAsiaTheme="minorHAnsi"/>
          <w:b/>
          <w:bCs/>
          <w:color w:val="000000"/>
          <w:sz w:val="28"/>
          <w:szCs w:val="28"/>
        </w:rPr>
        <w:t>Материально-техническое обеспечение, необходимое для выполнения олимпиадных заданий</w:t>
      </w:r>
    </w:p>
    <w:p w:rsidR="006037A0" w:rsidRPr="006037A0" w:rsidRDefault="006037A0" w:rsidP="00DE2FA3">
      <w:pPr>
        <w:ind w:firstLine="709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Для работы жюри и оргкомитета:</w:t>
      </w:r>
    </w:p>
    <w:p w:rsidR="006037A0" w:rsidRDefault="006037A0" w:rsidP="006037A0">
      <w:pPr>
        <w:widowControl/>
        <w:adjustRightInd w:val="0"/>
        <w:ind w:firstLine="709"/>
        <w:jc w:val="both"/>
        <w:rPr>
          <w:sz w:val="28"/>
          <w:szCs w:val="28"/>
        </w:rPr>
      </w:pPr>
      <w:r w:rsidRPr="007C0ECF">
        <w:rPr>
          <w:sz w:val="28"/>
          <w:szCs w:val="28"/>
        </w:rPr>
        <w:t>Компьютерная и множительная техника, бумаг</w:t>
      </w:r>
      <w:r>
        <w:rPr>
          <w:sz w:val="28"/>
          <w:szCs w:val="28"/>
        </w:rPr>
        <w:t>а</w:t>
      </w:r>
      <w:r w:rsidRPr="007C0ECF">
        <w:rPr>
          <w:sz w:val="28"/>
          <w:szCs w:val="28"/>
        </w:rPr>
        <w:t>, ручки син</w:t>
      </w:r>
      <w:r>
        <w:rPr>
          <w:sz w:val="28"/>
          <w:szCs w:val="28"/>
        </w:rPr>
        <w:t>ие и красные (в расчете по 1</w:t>
      </w:r>
      <w:r w:rsidRPr="007C0ECF">
        <w:rPr>
          <w:sz w:val="28"/>
          <w:szCs w:val="28"/>
        </w:rPr>
        <w:t xml:space="preserve"> шт. на каждого члена жюри), ка</w:t>
      </w:r>
      <w:r>
        <w:rPr>
          <w:sz w:val="28"/>
          <w:szCs w:val="28"/>
        </w:rPr>
        <w:t>рандаши простые (из расчета по 1</w:t>
      </w:r>
      <w:r w:rsidRPr="007C0ECF">
        <w:rPr>
          <w:sz w:val="28"/>
          <w:szCs w:val="28"/>
        </w:rPr>
        <w:t xml:space="preserve"> шт. на кажд</w:t>
      </w:r>
      <w:r>
        <w:rPr>
          <w:sz w:val="28"/>
          <w:szCs w:val="28"/>
        </w:rPr>
        <w:t>ого члена жюри), ножницы</w:t>
      </w:r>
      <w:r w:rsidRPr="007C0ECF">
        <w:rPr>
          <w:sz w:val="28"/>
          <w:szCs w:val="28"/>
        </w:rPr>
        <w:t xml:space="preserve">, </w:t>
      </w:r>
      <w:r>
        <w:rPr>
          <w:sz w:val="28"/>
          <w:szCs w:val="28"/>
        </w:rPr>
        <w:t>степлеры и скрепки к ним, антистеплеры, клеящий карандаш, стикеры.</w:t>
      </w:r>
    </w:p>
    <w:p w:rsidR="00DE2FA3" w:rsidRDefault="00DE2FA3" w:rsidP="00DE2FA3">
      <w:pPr>
        <w:ind w:firstLine="709"/>
        <w:jc w:val="both"/>
        <w:rPr>
          <w:sz w:val="28"/>
          <w:szCs w:val="28"/>
        </w:rPr>
      </w:pPr>
      <w:r w:rsidRPr="00BB5933">
        <w:rPr>
          <w:sz w:val="28"/>
          <w:szCs w:val="28"/>
        </w:rPr>
        <w:t xml:space="preserve">Материалы </w:t>
      </w:r>
      <w:r>
        <w:rPr>
          <w:sz w:val="28"/>
          <w:szCs w:val="28"/>
        </w:rPr>
        <w:t xml:space="preserve">(задания и решения с системой оценивания) </w:t>
      </w:r>
      <w:r w:rsidRPr="00BB5933">
        <w:rPr>
          <w:sz w:val="28"/>
          <w:szCs w:val="28"/>
        </w:rPr>
        <w:t xml:space="preserve">следует размножать в расчете на каждого </w:t>
      </w:r>
      <w:r>
        <w:rPr>
          <w:sz w:val="28"/>
          <w:szCs w:val="28"/>
        </w:rPr>
        <w:t>члена жюри.</w:t>
      </w:r>
    </w:p>
    <w:p w:rsidR="00DE2FA3" w:rsidRPr="000F4650" w:rsidRDefault="00DE2FA3" w:rsidP="00DE2FA3">
      <w:pPr>
        <w:ind w:firstLine="709"/>
        <w:jc w:val="both"/>
        <w:rPr>
          <w:sz w:val="28"/>
          <w:szCs w:val="28"/>
        </w:rPr>
      </w:pPr>
      <w:r w:rsidRPr="00517416">
        <w:rPr>
          <w:b/>
          <w:bCs/>
          <w:i/>
          <w:iCs/>
          <w:sz w:val="28"/>
          <w:szCs w:val="28"/>
        </w:rPr>
        <w:t>Для каждого участника</w:t>
      </w:r>
      <w:r w:rsidRPr="00517416">
        <w:rPr>
          <w:b/>
          <w:i/>
          <w:sz w:val="28"/>
          <w:szCs w:val="28"/>
        </w:rPr>
        <w:t xml:space="preserve"> </w:t>
      </w:r>
      <w:r w:rsidR="00517416" w:rsidRPr="00517416">
        <w:rPr>
          <w:b/>
          <w:i/>
          <w:sz w:val="28"/>
          <w:szCs w:val="28"/>
        </w:rPr>
        <w:t>олимпиады</w:t>
      </w:r>
      <w:r w:rsidR="00517416">
        <w:rPr>
          <w:sz w:val="28"/>
          <w:szCs w:val="28"/>
        </w:rPr>
        <w:t xml:space="preserve"> </w:t>
      </w:r>
      <w:r w:rsidRPr="00BB5933">
        <w:rPr>
          <w:sz w:val="28"/>
          <w:szCs w:val="28"/>
        </w:rPr>
        <w:t>следует распечатать и размножить справочные данные: периодическую систему химических элементов</w:t>
      </w:r>
      <w:r w:rsidRPr="00BB5933">
        <w:rPr>
          <w:bCs/>
          <w:iCs/>
          <w:sz w:val="28"/>
          <w:szCs w:val="28"/>
        </w:rPr>
        <w:t xml:space="preserve"> Д.И. Менделеева</w:t>
      </w:r>
      <w:r w:rsidRPr="00BB5933">
        <w:rPr>
          <w:sz w:val="28"/>
          <w:szCs w:val="28"/>
        </w:rPr>
        <w:t>, таблицу растворимости кислот, оснований и солей, электрохимический ряд напряжений металлов</w:t>
      </w:r>
      <w:r w:rsidR="00BF0564">
        <w:rPr>
          <w:sz w:val="28"/>
          <w:szCs w:val="28"/>
        </w:rPr>
        <w:t xml:space="preserve"> (приложения 1 и 2)</w:t>
      </w:r>
      <w:r w:rsidRPr="000F4650">
        <w:rPr>
          <w:sz w:val="28"/>
          <w:szCs w:val="28"/>
        </w:rPr>
        <w:t>.</w:t>
      </w:r>
    </w:p>
    <w:p w:rsidR="00B230B8" w:rsidRPr="00E41EC3" w:rsidRDefault="00B230B8" w:rsidP="00B230B8">
      <w:pPr>
        <w:pStyle w:val="a4"/>
        <w:tabs>
          <w:tab w:val="left" w:pos="1113"/>
        </w:tabs>
        <w:ind w:left="0"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>Каждому</w:t>
      </w:r>
      <w:r w:rsidRPr="00E41EC3">
        <w:rPr>
          <w:spacing w:val="32"/>
          <w:sz w:val="28"/>
          <w:szCs w:val="28"/>
        </w:rPr>
        <w:t xml:space="preserve"> </w:t>
      </w:r>
      <w:r w:rsidRPr="00E41EC3">
        <w:rPr>
          <w:sz w:val="28"/>
          <w:szCs w:val="28"/>
        </w:rPr>
        <w:t>участнику</w:t>
      </w:r>
      <w:r w:rsidRPr="00E41EC3">
        <w:rPr>
          <w:spacing w:val="28"/>
          <w:sz w:val="28"/>
          <w:szCs w:val="28"/>
        </w:rPr>
        <w:t xml:space="preserve"> </w:t>
      </w:r>
      <w:r w:rsidRPr="00E41EC3">
        <w:rPr>
          <w:sz w:val="28"/>
          <w:szCs w:val="28"/>
        </w:rPr>
        <w:t>в</w:t>
      </w:r>
      <w:r w:rsidRPr="00E41EC3">
        <w:rPr>
          <w:spacing w:val="33"/>
          <w:sz w:val="28"/>
          <w:szCs w:val="28"/>
        </w:rPr>
        <w:t xml:space="preserve"> </w:t>
      </w:r>
      <w:r w:rsidRPr="00E41EC3">
        <w:rPr>
          <w:sz w:val="28"/>
          <w:szCs w:val="28"/>
        </w:rPr>
        <w:t>начале</w:t>
      </w:r>
      <w:r w:rsidRPr="00E41EC3">
        <w:rPr>
          <w:spacing w:val="33"/>
          <w:sz w:val="28"/>
          <w:szCs w:val="28"/>
        </w:rPr>
        <w:t xml:space="preserve"> </w:t>
      </w:r>
      <w:r w:rsidRPr="00E41EC3">
        <w:rPr>
          <w:sz w:val="28"/>
          <w:szCs w:val="28"/>
        </w:rPr>
        <w:t>тура</w:t>
      </w:r>
      <w:r w:rsidRPr="00E41EC3">
        <w:rPr>
          <w:spacing w:val="36"/>
          <w:sz w:val="28"/>
          <w:szCs w:val="28"/>
        </w:rPr>
        <w:t xml:space="preserve"> </w:t>
      </w:r>
      <w:r w:rsidRPr="00E41EC3">
        <w:rPr>
          <w:sz w:val="28"/>
          <w:szCs w:val="28"/>
        </w:rPr>
        <w:t>олимпиады</w:t>
      </w:r>
      <w:r w:rsidRPr="00E41EC3">
        <w:rPr>
          <w:spacing w:val="33"/>
          <w:sz w:val="28"/>
          <w:szCs w:val="28"/>
        </w:rPr>
        <w:t xml:space="preserve"> </w:t>
      </w:r>
      <w:r w:rsidRPr="00E41EC3">
        <w:rPr>
          <w:sz w:val="28"/>
          <w:szCs w:val="28"/>
        </w:rPr>
        <w:t>необходимо</w:t>
      </w:r>
      <w:r w:rsidRPr="00E41EC3">
        <w:rPr>
          <w:spacing w:val="33"/>
          <w:sz w:val="28"/>
          <w:szCs w:val="28"/>
        </w:rPr>
        <w:t xml:space="preserve"> </w:t>
      </w:r>
      <w:r w:rsidRPr="00E41EC3">
        <w:rPr>
          <w:sz w:val="28"/>
          <w:szCs w:val="28"/>
        </w:rPr>
        <w:t>предоставить</w:t>
      </w:r>
      <w:r w:rsidRPr="00E41EC3">
        <w:rPr>
          <w:spacing w:val="34"/>
          <w:sz w:val="28"/>
          <w:szCs w:val="28"/>
        </w:rPr>
        <w:t xml:space="preserve"> </w:t>
      </w:r>
      <w:r w:rsidRPr="000F4650">
        <w:rPr>
          <w:sz w:val="28"/>
          <w:szCs w:val="28"/>
        </w:rPr>
        <w:t>условия заданий</w:t>
      </w:r>
      <w:r w:rsidRPr="00E41EC3">
        <w:rPr>
          <w:sz w:val="28"/>
          <w:szCs w:val="28"/>
        </w:rPr>
        <w:t>, распечатанное на листах бумаги формата А</w:t>
      </w:r>
      <w:proofErr w:type="gramStart"/>
      <w:r w:rsidRPr="00E41EC3">
        <w:rPr>
          <w:sz w:val="28"/>
          <w:szCs w:val="28"/>
        </w:rPr>
        <w:t>4</w:t>
      </w:r>
      <w:proofErr w:type="gramEnd"/>
      <w:r w:rsidRPr="00E41EC3">
        <w:rPr>
          <w:sz w:val="28"/>
          <w:szCs w:val="28"/>
        </w:rPr>
        <w:t>.</w:t>
      </w:r>
    </w:p>
    <w:p w:rsidR="000D08CD" w:rsidRPr="00E41EC3" w:rsidRDefault="00AF1234" w:rsidP="00E41EC3">
      <w:pPr>
        <w:pStyle w:val="a3"/>
        <w:ind w:firstLine="709"/>
        <w:jc w:val="both"/>
        <w:rPr>
          <w:sz w:val="28"/>
          <w:szCs w:val="28"/>
        </w:rPr>
      </w:pPr>
      <w:r w:rsidRPr="00E41EC3">
        <w:rPr>
          <w:i/>
          <w:sz w:val="28"/>
          <w:szCs w:val="28"/>
        </w:rPr>
        <w:t>Для выполнения заданий теоретического и экспериментального туров</w:t>
      </w:r>
      <w:r w:rsidRPr="00E41EC3">
        <w:rPr>
          <w:sz w:val="28"/>
          <w:szCs w:val="28"/>
        </w:rPr>
        <w:t xml:space="preserve"> требуются проштампованные тетради в клетку/листы бумаги формата А</w:t>
      </w:r>
      <w:proofErr w:type="gramStart"/>
      <w:r w:rsidRPr="00E41EC3">
        <w:rPr>
          <w:sz w:val="28"/>
          <w:szCs w:val="28"/>
        </w:rPr>
        <w:t>4</w:t>
      </w:r>
      <w:proofErr w:type="gramEnd"/>
      <w:r w:rsidRPr="00E41EC3">
        <w:rPr>
          <w:sz w:val="28"/>
          <w:szCs w:val="28"/>
        </w:rPr>
        <w:t>, небо</w:t>
      </w:r>
      <w:r w:rsidR="00A92D9D" w:rsidRPr="00E41EC3">
        <w:rPr>
          <w:sz w:val="28"/>
          <w:szCs w:val="28"/>
        </w:rPr>
        <w:t>льшой запас ручек синего (или чё</w:t>
      </w:r>
      <w:r w:rsidRPr="00E41EC3">
        <w:rPr>
          <w:sz w:val="28"/>
          <w:szCs w:val="28"/>
        </w:rPr>
        <w:t>рного) цвета.</w:t>
      </w:r>
    </w:p>
    <w:p w:rsidR="004C5CC1" w:rsidRPr="00E41EC3" w:rsidRDefault="004C5CC1" w:rsidP="00E41EC3">
      <w:pPr>
        <w:pStyle w:val="a3"/>
        <w:ind w:firstLine="709"/>
        <w:jc w:val="both"/>
        <w:rPr>
          <w:sz w:val="28"/>
          <w:szCs w:val="28"/>
        </w:rPr>
      </w:pPr>
      <w:r w:rsidRPr="00E41EC3">
        <w:rPr>
          <w:sz w:val="28"/>
          <w:szCs w:val="28"/>
        </w:rPr>
        <w:t xml:space="preserve">В связи с тем, </w:t>
      </w:r>
      <w:r w:rsidR="00FB4621" w:rsidRPr="00E41EC3">
        <w:rPr>
          <w:sz w:val="28"/>
          <w:szCs w:val="28"/>
        </w:rPr>
        <w:t xml:space="preserve">что экспериментальный тур рекомендуется провести как мыслительный эксперимент, для </w:t>
      </w:r>
      <w:r w:rsidR="000017D1" w:rsidRPr="00E41EC3">
        <w:rPr>
          <w:sz w:val="28"/>
          <w:szCs w:val="28"/>
        </w:rPr>
        <w:t>выполнения заданий</w:t>
      </w:r>
      <w:r w:rsidR="00A91EF2" w:rsidRPr="00E41EC3">
        <w:rPr>
          <w:sz w:val="28"/>
          <w:szCs w:val="28"/>
        </w:rPr>
        <w:t xml:space="preserve"> </w:t>
      </w:r>
      <w:r w:rsidR="00EB7E22" w:rsidRPr="00E41EC3">
        <w:rPr>
          <w:sz w:val="28"/>
          <w:szCs w:val="28"/>
        </w:rPr>
        <w:t xml:space="preserve">этого </w:t>
      </w:r>
      <w:r w:rsidR="00A91EF2" w:rsidRPr="00E41EC3">
        <w:rPr>
          <w:sz w:val="28"/>
          <w:szCs w:val="28"/>
        </w:rPr>
        <w:t xml:space="preserve">тура </w:t>
      </w:r>
      <w:r w:rsidR="00FB4621" w:rsidRPr="00E41EC3">
        <w:rPr>
          <w:sz w:val="28"/>
          <w:szCs w:val="28"/>
        </w:rPr>
        <w:t>специального оборудования и реактивов не требуется.</w:t>
      </w:r>
    </w:p>
    <w:p w:rsidR="00B230B8" w:rsidRPr="00E41EC3" w:rsidRDefault="00B230B8" w:rsidP="00B230B8">
      <w:pPr>
        <w:pStyle w:val="a3"/>
        <w:ind w:firstLine="709"/>
        <w:jc w:val="both"/>
        <w:rPr>
          <w:sz w:val="28"/>
          <w:szCs w:val="28"/>
        </w:rPr>
      </w:pPr>
      <w:bookmarkStart w:id="8" w:name="_bookmark25"/>
      <w:bookmarkEnd w:id="8"/>
      <w:r w:rsidRPr="002543E1">
        <w:rPr>
          <w:sz w:val="28"/>
          <w:szCs w:val="28"/>
        </w:rPr>
        <w:t>После завершения олимпиады (подведение итогов) в открытом доступе в Интернете должны быть размещены условия заданий всех туров с решениями и системой оценивания и результаты</w:t>
      </w:r>
      <w:r w:rsidRPr="002543E1">
        <w:rPr>
          <w:spacing w:val="-4"/>
          <w:sz w:val="28"/>
          <w:szCs w:val="28"/>
        </w:rPr>
        <w:t xml:space="preserve"> </w:t>
      </w:r>
      <w:r w:rsidRPr="002543E1">
        <w:rPr>
          <w:sz w:val="28"/>
          <w:szCs w:val="28"/>
        </w:rPr>
        <w:t>олимпиады.</w:t>
      </w:r>
    </w:p>
    <w:p w:rsidR="00F42E12" w:rsidRPr="00E41EC3" w:rsidRDefault="00F42E12" w:rsidP="00E41EC3">
      <w:pPr>
        <w:pStyle w:val="a3"/>
        <w:rPr>
          <w:sz w:val="28"/>
          <w:szCs w:val="28"/>
        </w:rPr>
      </w:pPr>
    </w:p>
    <w:p w:rsidR="002543E1" w:rsidRDefault="002543E1" w:rsidP="00E41EC3">
      <w:pPr>
        <w:pStyle w:val="110"/>
        <w:tabs>
          <w:tab w:val="left" w:pos="698"/>
        </w:tabs>
        <w:ind w:left="0"/>
        <w:jc w:val="center"/>
        <w:rPr>
          <w:sz w:val="28"/>
          <w:szCs w:val="28"/>
        </w:rPr>
      </w:pPr>
      <w:bookmarkStart w:id="9" w:name="_bookmark14"/>
      <w:bookmarkEnd w:id="9"/>
    </w:p>
    <w:p w:rsidR="002543E1" w:rsidRDefault="002543E1" w:rsidP="00E41EC3">
      <w:pPr>
        <w:pStyle w:val="110"/>
        <w:tabs>
          <w:tab w:val="left" w:pos="698"/>
        </w:tabs>
        <w:ind w:left="0"/>
        <w:jc w:val="center"/>
        <w:rPr>
          <w:sz w:val="28"/>
          <w:szCs w:val="28"/>
        </w:rPr>
      </w:pPr>
    </w:p>
    <w:p w:rsidR="002543E1" w:rsidRDefault="002543E1" w:rsidP="00E41EC3">
      <w:pPr>
        <w:pStyle w:val="110"/>
        <w:tabs>
          <w:tab w:val="left" w:pos="698"/>
        </w:tabs>
        <w:ind w:left="0"/>
        <w:jc w:val="center"/>
        <w:rPr>
          <w:sz w:val="28"/>
          <w:szCs w:val="28"/>
        </w:rPr>
      </w:pPr>
    </w:p>
    <w:p w:rsidR="002543E1" w:rsidRDefault="002543E1" w:rsidP="00E41EC3">
      <w:pPr>
        <w:pStyle w:val="110"/>
        <w:tabs>
          <w:tab w:val="left" w:pos="698"/>
        </w:tabs>
        <w:ind w:left="0"/>
        <w:jc w:val="center"/>
        <w:rPr>
          <w:sz w:val="28"/>
          <w:szCs w:val="28"/>
        </w:rPr>
      </w:pPr>
    </w:p>
    <w:p w:rsidR="002543E1" w:rsidRDefault="002543E1" w:rsidP="00E41EC3">
      <w:pPr>
        <w:pStyle w:val="110"/>
        <w:tabs>
          <w:tab w:val="left" w:pos="698"/>
        </w:tabs>
        <w:ind w:left="0"/>
        <w:jc w:val="center"/>
        <w:rPr>
          <w:sz w:val="28"/>
          <w:szCs w:val="28"/>
        </w:rPr>
      </w:pPr>
    </w:p>
    <w:p w:rsidR="000D08CD" w:rsidRPr="00E41EC3" w:rsidRDefault="004C6CBD" w:rsidP="00E41EC3">
      <w:pPr>
        <w:pStyle w:val="110"/>
        <w:tabs>
          <w:tab w:val="left" w:pos="698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11. </w:t>
      </w:r>
      <w:bookmarkStart w:id="10" w:name="_GoBack"/>
      <w:bookmarkEnd w:id="10"/>
      <w:r w:rsidR="00AF1234" w:rsidRPr="00E41EC3">
        <w:rPr>
          <w:sz w:val="28"/>
          <w:szCs w:val="28"/>
        </w:rPr>
        <w:t>Перечень справочных материалов, сре</w:t>
      </w:r>
      <w:proofErr w:type="gramStart"/>
      <w:r w:rsidR="00AF1234" w:rsidRPr="00E41EC3">
        <w:rPr>
          <w:sz w:val="28"/>
          <w:szCs w:val="28"/>
        </w:rPr>
        <w:t>дств св</w:t>
      </w:r>
      <w:proofErr w:type="gramEnd"/>
      <w:r w:rsidR="00AF1234" w:rsidRPr="00E41EC3">
        <w:rPr>
          <w:sz w:val="28"/>
          <w:szCs w:val="28"/>
        </w:rPr>
        <w:t>язи и электронно</w:t>
      </w:r>
      <w:r w:rsidR="00A92D9D" w:rsidRPr="00E41EC3">
        <w:rPr>
          <w:sz w:val="28"/>
          <w:szCs w:val="28"/>
        </w:rPr>
        <w:t>-вычислительной техники, разрешё</w:t>
      </w:r>
      <w:r w:rsidR="00AF1234" w:rsidRPr="00E41EC3">
        <w:rPr>
          <w:sz w:val="28"/>
          <w:szCs w:val="28"/>
        </w:rPr>
        <w:t>нных к использованию во время проведения</w:t>
      </w:r>
      <w:r w:rsidR="00AF1234" w:rsidRPr="00E41EC3">
        <w:rPr>
          <w:spacing w:val="-12"/>
          <w:sz w:val="28"/>
          <w:szCs w:val="28"/>
        </w:rPr>
        <w:t xml:space="preserve"> </w:t>
      </w:r>
      <w:r w:rsidR="00AF1234" w:rsidRPr="00E41EC3">
        <w:rPr>
          <w:sz w:val="28"/>
          <w:szCs w:val="28"/>
        </w:rPr>
        <w:t>олимпиады</w:t>
      </w:r>
    </w:p>
    <w:p w:rsidR="004E0F93" w:rsidRPr="00E41EC3" w:rsidRDefault="00AF1234" w:rsidP="00E41EC3">
      <w:pPr>
        <w:pStyle w:val="a3"/>
        <w:ind w:firstLine="709"/>
        <w:rPr>
          <w:sz w:val="28"/>
          <w:szCs w:val="28"/>
        </w:rPr>
      </w:pPr>
      <w:r w:rsidRPr="00E41EC3">
        <w:rPr>
          <w:sz w:val="28"/>
          <w:szCs w:val="28"/>
        </w:rPr>
        <w:t>Периодическая система химич</w:t>
      </w:r>
      <w:r w:rsidR="004E0F93" w:rsidRPr="00E41EC3">
        <w:rPr>
          <w:sz w:val="28"/>
          <w:szCs w:val="28"/>
        </w:rPr>
        <w:t>еских элементов (Приложение 1)</w:t>
      </w:r>
    </w:p>
    <w:p w:rsidR="004E0F93" w:rsidRPr="00E41EC3" w:rsidRDefault="004E0F93" w:rsidP="00E41EC3">
      <w:pPr>
        <w:pStyle w:val="a3"/>
        <w:ind w:firstLine="709"/>
        <w:rPr>
          <w:sz w:val="28"/>
          <w:szCs w:val="28"/>
        </w:rPr>
      </w:pPr>
      <w:r w:rsidRPr="00E41EC3">
        <w:rPr>
          <w:sz w:val="28"/>
          <w:szCs w:val="28"/>
        </w:rPr>
        <w:t>Т</w:t>
      </w:r>
      <w:r w:rsidR="00AF1234" w:rsidRPr="00E41EC3">
        <w:rPr>
          <w:sz w:val="28"/>
          <w:szCs w:val="28"/>
        </w:rPr>
        <w:t>аблица растворимости и ряд напр</w:t>
      </w:r>
      <w:r w:rsidRPr="00E41EC3">
        <w:rPr>
          <w:sz w:val="28"/>
          <w:szCs w:val="28"/>
        </w:rPr>
        <w:t>яжения металлов (Приложение 2).</w:t>
      </w:r>
    </w:p>
    <w:p w:rsidR="000D08CD" w:rsidRPr="00AD661A" w:rsidRDefault="004E0F93" w:rsidP="004C6CBD">
      <w:pPr>
        <w:pStyle w:val="a3"/>
        <w:ind w:firstLine="709"/>
        <w:rPr>
          <w:sz w:val="28"/>
          <w:szCs w:val="28"/>
        </w:rPr>
      </w:pPr>
      <w:r w:rsidRPr="00E41EC3">
        <w:rPr>
          <w:sz w:val="28"/>
          <w:szCs w:val="28"/>
        </w:rPr>
        <w:t>И</w:t>
      </w:r>
      <w:r w:rsidR="00AF1234" w:rsidRPr="00E41EC3">
        <w:rPr>
          <w:sz w:val="28"/>
          <w:szCs w:val="28"/>
        </w:rPr>
        <w:t>нженерный непрограммируемый калькулятор.</w:t>
      </w:r>
      <w:r w:rsidR="00A92D9D" w:rsidRPr="00AD661A">
        <w:rPr>
          <w:sz w:val="28"/>
          <w:szCs w:val="28"/>
        </w:rPr>
        <w:br w:type="page"/>
      </w:r>
      <w:bookmarkStart w:id="11" w:name="_bookmark20"/>
      <w:bookmarkStart w:id="12" w:name="_bookmark26"/>
      <w:bookmarkEnd w:id="11"/>
      <w:bookmarkEnd w:id="12"/>
    </w:p>
    <w:p w:rsidR="000D08CD" w:rsidRPr="00AD661A" w:rsidRDefault="000D08CD">
      <w:pPr>
        <w:spacing w:line="360" w:lineRule="auto"/>
        <w:jc w:val="both"/>
        <w:rPr>
          <w:sz w:val="28"/>
          <w:szCs w:val="28"/>
        </w:rPr>
        <w:sectPr w:rsidR="000D08CD" w:rsidRPr="00AD661A" w:rsidSect="00261281">
          <w:pgSz w:w="11910" w:h="16850"/>
          <w:pgMar w:top="1134" w:right="850" w:bottom="1134" w:left="1701" w:header="0" w:footer="678" w:gutter="0"/>
          <w:cols w:space="720"/>
          <w:docGrid w:linePitch="299"/>
        </w:sectPr>
      </w:pPr>
      <w:bookmarkStart w:id="13" w:name="_bookmark28"/>
      <w:bookmarkEnd w:id="13"/>
    </w:p>
    <w:p w:rsidR="00DE24ED" w:rsidRPr="00DE24ED" w:rsidRDefault="00DE24ED" w:rsidP="00DE24ED">
      <w:pPr>
        <w:pStyle w:val="a3"/>
        <w:spacing w:before="9"/>
        <w:jc w:val="right"/>
        <w:rPr>
          <w:b/>
          <w:noProof/>
          <w:sz w:val="28"/>
          <w:szCs w:val="28"/>
          <w:lang w:eastAsia="ru-RU"/>
        </w:rPr>
      </w:pPr>
      <w:r w:rsidRPr="00DE24ED">
        <w:rPr>
          <w:b/>
          <w:noProof/>
          <w:sz w:val="28"/>
          <w:szCs w:val="28"/>
          <w:lang w:eastAsia="ru-RU"/>
        </w:rPr>
        <w:lastRenderedPageBreak/>
        <w:t>Приложение 1</w:t>
      </w:r>
      <w:r w:rsidR="005A6A7E">
        <w:rPr>
          <w:b/>
          <w:noProof/>
          <w:sz w:val="28"/>
          <w:szCs w:val="28"/>
          <w:lang w:eastAsia="ru-RU"/>
        </w:rPr>
        <w:t>.1</w:t>
      </w:r>
    </w:p>
    <w:p w:rsidR="008A0793" w:rsidRDefault="00DE24ED" w:rsidP="005A6A7E">
      <w:pPr>
        <w:pStyle w:val="a3"/>
        <w:spacing w:before="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39175" cy="63803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ХИ-11 ЕГЭ 2020 ДЕМО_page-001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85" t="8007" r="10973" b="6768"/>
                    <a:stretch/>
                  </pic:blipFill>
                  <pic:spPr bwMode="auto">
                    <a:xfrm>
                      <a:off x="0" y="0"/>
                      <a:ext cx="8652784" cy="639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793" w:rsidRDefault="008A0793">
      <w:pPr>
        <w:pStyle w:val="a3"/>
        <w:spacing w:before="9"/>
        <w:rPr>
          <w:sz w:val="28"/>
          <w:szCs w:val="28"/>
        </w:rPr>
        <w:sectPr w:rsidR="008A0793" w:rsidSect="004E0F93">
          <w:footerReference w:type="default" r:id="rId29"/>
          <w:pgSz w:w="16860" w:h="11930" w:orient="landscape"/>
          <w:pgMar w:top="720" w:right="720" w:bottom="720" w:left="720" w:header="0" w:footer="0" w:gutter="0"/>
          <w:cols w:space="720"/>
          <w:docGrid w:linePitch="299"/>
        </w:sectPr>
      </w:pPr>
    </w:p>
    <w:p w:rsidR="000D08CD" w:rsidRPr="00AD661A" w:rsidRDefault="000D08CD">
      <w:pPr>
        <w:pStyle w:val="a3"/>
        <w:spacing w:before="9"/>
        <w:rPr>
          <w:sz w:val="28"/>
          <w:szCs w:val="28"/>
        </w:rPr>
      </w:pPr>
    </w:p>
    <w:p w:rsidR="000D08CD" w:rsidRPr="005A6A7E" w:rsidRDefault="005A6A7E" w:rsidP="00F87780">
      <w:pPr>
        <w:pStyle w:val="110"/>
        <w:ind w:left="0"/>
        <w:jc w:val="right"/>
        <w:rPr>
          <w:sz w:val="28"/>
          <w:szCs w:val="28"/>
        </w:rPr>
      </w:pPr>
      <w:bookmarkStart w:id="14" w:name="_bookmark29"/>
      <w:bookmarkEnd w:id="14"/>
      <w:r w:rsidRPr="005A6A7E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1.2</w:t>
      </w:r>
    </w:p>
    <w:p w:rsidR="00F87780" w:rsidRPr="00F87780" w:rsidRDefault="00F87780" w:rsidP="00F87780">
      <w:pPr>
        <w:pStyle w:val="110"/>
        <w:ind w:left="0"/>
        <w:jc w:val="right"/>
      </w:pPr>
    </w:p>
    <w:p w:rsidR="000D08CD" w:rsidRPr="00F87780" w:rsidRDefault="00AF1234" w:rsidP="004E0F93">
      <w:pPr>
        <w:jc w:val="center"/>
        <w:rPr>
          <w:b/>
          <w:i/>
          <w:sz w:val="28"/>
          <w:szCs w:val="28"/>
        </w:rPr>
      </w:pPr>
      <w:r w:rsidRPr="00F87780">
        <w:rPr>
          <w:b/>
          <w:i/>
          <w:sz w:val="28"/>
          <w:szCs w:val="28"/>
        </w:rPr>
        <w:t>Периодическая система элементов Д. И. Менделеева</w:t>
      </w:r>
    </w:p>
    <w:p w:rsidR="000D08CD" w:rsidRPr="00F87780" w:rsidRDefault="000D08CD" w:rsidP="004E0F93">
      <w:pPr>
        <w:pStyle w:val="a3"/>
        <w:rPr>
          <w:b/>
          <w:i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2"/>
        <w:gridCol w:w="809"/>
        <w:gridCol w:w="811"/>
        <w:gridCol w:w="811"/>
        <w:gridCol w:w="360"/>
        <w:gridCol w:w="811"/>
        <w:gridCol w:w="812"/>
        <w:gridCol w:w="811"/>
        <w:gridCol w:w="811"/>
        <w:gridCol w:w="811"/>
        <w:gridCol w:w="811"/>
        <w:gridCol w:w="811"/>
        <w:gridCol w:w="811"/>
        <w:gridCol w:w="812"/>
        <w:gridCol w:w="809"/>
        <w:gridCol w:w="811"/>
        <w:gridCol w:w="811"/>
        <w:gridCol w:w="811"/>
        <w:gridCol w:w="811"/>
        <w:gridCol w:w="811"/>
      </w:tblGrid>
      <w:tr w:rsidR="000D08CD" w:rsidRPr="00F87780">
        <w:trPr>
          <w:trHeight w:val="275"/>
        </w:trPr>
        <w:tc>
          <w:tcPr>
            <w:tcW w:w="362" w:type="dxa"/>
          </w:tcPr>
          <w:p w:rsidR="000D08CD" w:rsidRPr="00F87780" w:rsidRDefault="000D08CD" w:rsidP="004E0F93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0D08CD" w:rsidRPr="00F87780" w:rsidRDefault="000D08CD" w:rsidP="004E0F93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12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13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14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15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16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17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18</w:t>
            </w:r>
          </w:p>
        </w:tc>
      </w:tr>
      <w:tr w:rsidR="000D08CD" w:rsidRPr="00F87780">
        <w:trPr>
          <w:trHeight w:val="827"/>
        </w:trPr>
        <w:tc>
          <w:tcPr>
            <w:tcW w:w="3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H 1.008</w:t>
            </w:r>
          </w:p>
        </w:tc>
        <w:tc>
          <w:tcPr>
            <w:tcW w:w="13336" w:type="dxa"/>
            <w:gridSpan w:val="17"/>
            <w:tcBorders>
              <w:bottom w:val="nil"/>
            </w:tcBorders>
          </w:tcPr>
          <w:p w:rsidR="000D08CD" w:rsidRPr="00F87780" w:rsidRDefault="000D08CD" w:rsidP="004E0F93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He 4.0026</w:t>
            </w:r>
          </w:p>
        </w:tc>
      </w:tr>
      <w:tr w:rsidR="000D08CD" w:rsidRPr="00F87780">
        <w:trPr>
          <w:trHeight w:val="828"/>
        </w:trPr>
        <w:tc>
          <w:tcPr>
            <w:tcW w:w="3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</w:t>
            </w:r>
          </w:p>
          <w:p w:rsidR="000D08CD" w:rsidRPr="00F87780" w:rsidRDefault="00AF1234" w:rsidP="004E0F93">
            <w:pPr>
              <w:pStyle w:val="TableParagraph"/>
              <w:ind w:hanging="6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Li 6.941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</w:t>
            </w:r>
          </w:p>
          <w:p w:rsidR="000D08CD" w:rsidRPr="00F87780" w:rsidRDefault="00AF1234" w:rsidP="004E0F93">
            <w:pPr>
              <w:pStyle w:val="TableParagraph"/>
              <w:ind w:hanging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Be 9.0122</w:t>
            </w:r>
          </w:p>
        </w:tc>
        <w:tc>
          <w:tcPr>
            <w:tcW w:w="8472" w:type="dxa"/>
            <w:gridSpan w:val="11"/>
            <w:vMerge w:val="restart"/>
            <w:tcBorders>
              <w:top w:val="nil"/>
              <w:bottom w:val="nil"/>
            </w:tcBorders>
          </w:tcPr>
          <w:p w:rsidR="000D08CD" w:rsidRPr="00F87780" w:rsidRDefault="000D08CD" w:rsidP="004E0F93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B 10.811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 12.011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N 14.007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O 15.999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</w:t>
            </w:r>
          </w:p>
          <w:p w:rsidR="000D08CD" w:rsidRPr="00F87780" w:rsidRDefault="00AF1234" w:rsidP="004E0F93">
            <w:pPr>
              <w:pStyle w:val="TableParagraph"/>
              <w:ind w:hanging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F 18.998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Ne 20.180</w:t>
            </w:r>
          </w:p>
        </w:tc>
      </w:tr>
      <w:tr w:rsidR="000D08CD" w:rsidRPr="00F87780">
        <w:trPr>
          <w:trHeight w:val="827"/>
        </w:trPr>
        <w:tc>
          <w:tcPr>
            <w:tcW w:w="3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</w:t>
            </w:r>
          </w:p>
          <w:p w:rsidR="000D08CD" w:rsidRPr="00F87780" w:rsidRDefault="00AF1234" w:rsidP="004E0F93">
            <w:pPr>
              <w:pStyle w:val="TableParagraph"/>
              <w:ind w:hanging="3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Na 22.990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12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Mg 24.305</w:t>
            </w:r>
          </w:p>
        </w:tc>
        <w:tc>
          <w:tcPr>
            <w:tcW w:w="8472" w:type="dxa"/>
            <w:gridSpan w:val="11"/>
            <w:vMerge/>
            <w:tcBorders>
              <w:top w:val="nil"/>
              <w:bottom w:val="nil"/>
            </w:tcBorders>
          </w:tcPr>
          <w:p w:rsidR="000D08CD" w:rsidRPr="00F87780" w:rsidRDefault="000D08CD" w:rsidP="004E0F93">
            <w:pPr>
              <w:rPr>
                <w:sz w:val="24"/>
                <w:szCs w:val="24"/>
              </w:rPr>
            </w:pP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13</w:t>
            </w:r>
          </w:p>
          <w:p w:rsidR="000D08CD" w:rsidRPr="00F87780" w:rsidRDefault="00AF1234" w:rsidP="004E0F93">
            <w:pPr>
              <w:pStyle w:val="TableParagraph"/>
              <w:ind w:hanging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Al 26.982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14</w:t>
            </w:r>
          </w:p>
          <w:p w:rsidR="000D08CD" w:rsidRPr="00F87780" w:rsidRDefault="00AF1234" w:rsidP="004E0F93">
            <w:pPr>
              <w:pStyle w:val="TableParagraph"/>
              <w:ind w:firstLine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Si 28.086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15</w:t>
            </w:r>
          </w:p>
          <w:p w:rsidR="000D08CD" w:rsidRPr="00F87780" w:rsidRDefault="00AF1234" w:rsidP="004E0F93">
            <w:pPr>
              <w:pStyle w:val="TableParagraph"/>
              <w:ind w:hanging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P 30.974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16</w:t>
            </w:r>
          </w:p>
          <w:p w:rsidR="000D08CD" w:rsidRPr="00F87780" w:rsidRDefault="00AF1234" w:rsidP="004E0F93">
            <w:pPr>
              <w:pStyle w:val="TableParagraph"/>
              <w:ind w:hanging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S 32.066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17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Cl 35.453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18</w:t>
            </w:r>
          </w:p>
          <w:p w:rsidR="000D08CD" w:rsidRPr="00F87780" w:rsidRDefault="00AF1234" w:rsidP="004E0F93">
            <w:pPr>
              <w:pStyle w:val="TableParagraph"/>
              <w:ind w:hanging="5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Ar 39.948</w:t>
            </w:r>
          </w:p>
        </w:tc>
      </w:tr>
      <w:tr w:rsidR="000D08CD" w:rsidRPr="00F87780">
        <w:trPr>
          <w:trHeight w:val="830"/>
        </w:trPr>
        <w:tc>
          <w:tcPr>
            <w:tcW w:w="3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19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K 39.098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20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Ca 40.078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21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Sc 44.956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0D08CD" w:rsidRPr="00F87780" w:rsidRDefault="000D08CD" w:rsidP="004E0F93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22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Ti 47.867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23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V 50.942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24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Cr 51.996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25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Mn 54.938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26</w:t>
            </w:r>
          </w:p>
          <w:p w:rsidR="000D08CD" w:rsidRPr="00F87780" w:rsidRDefault="00AF1234" w:rsidP="004E0F93">
            <w:pPr>
              <w:pStyle w:val="TableParagraph"/>
              <w:ind w:hanging="6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Fe 55.845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27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Co 58.933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28</w:t>
            </w:r>
          </w:p>
          <w:p w:rsidR="000D08CD" w:rsidRPr="00F87780" w:rsidRDefault="00AF1234" w:rsidP="004E0F93">
            <w:pPr>
              <w:pStyle w:val="TableParagraph"/>
              <w:ind w:hanging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Ni 58.693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29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Cu 63.546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30</w:t>
            </w:r>
          </w:p>
          <w:p w:rsidR="000D08CD" w:rsidRPr="00F87780" w:rsidRDefault="00AF1234" w:rsidP="004E0F93">
            <w:pPr>
              <w:pStyle w:val="TableParagraph"/>
              <w:ind w:hanging="6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Zn 65.39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31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Ga 69.723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32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Ge 72.61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33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As 74.922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34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Se 78.96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35</w:t>
            </w:r>
          </w:p>
          <w:p w:rsidR="000D08CD" w:rsidRPr="00F87780" w:rsidRDefault="00AF1234" w:rsidP="004E0F93">
            <w:pPr>
              <w:pStyle w:val="TableParagraph"/>
              <w:ind w:hanging="6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Br 79.904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36</w:t>
            </w:r>
          </w:p>
          <w:p w:rsidR="000D08CD" w:rsidRPr="00F87780" w:rsidRDefault="00AF1234" w:rsidP="004E0F93">
            <w:pPr>
              <w:pStyle w:val="TableParagraph"/>
              <w:ind w:hanging="5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Kr 83.80</w:t>
            </w:r>
          </w:p>
        </w:tc>
      </w:tr>
      <w:tr w:rsidR="000D08CD" w:rsidRPr="00F87780">
        <w:trPr>
          <w:trHeight w:val="827"/>
        </w:trPr>
        <w:tc>
          <w:tcPr>
            <w:tcW w:w="3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37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Rb 85.468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38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Sr 87.62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39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Y 88.906</w:t>
            </w:r>
          </w:p>
        </w:tc>
        <w:tc>
          <w:tcPr>
            <w:tcW w:w="360" w:type="dxa"/>
            <w:vMerge/>
            <w:tcBorders>
              <w:top w:val="nil"/>
            </w:tcBorders>
          </w:tcPr>
          <w:p w:rsidR="000D08CD" w:rsidRPr="00F87780" w:rsidRDefault="000D08CD" w:rsidP="004E0F93">
            <w:pPr>
              <w:rPr>
                <w:sz w:val="24"/>
                <w:szCs w:val="24"/>
              </w:rPr>
            </w:pP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40</w:t>
            </w:r>
          </w:p>
          <w:p w:rsidR="000D08CD" w:rsidRPr="00F87780" w:rsidRDefault="00AF1234" w:rsidP="004E0F93">
            <w:pPr>
              <w:pStyle w:val="TableParagraph"/>
              <w:ind w:hanging="7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Zr 91.224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41</w:t>
            </w:r>
          </w:p>
          <w:p w:rsidR="000D08CD" w:rsidRPr="00F87780" w:rsidRDefault="00AF1234" w:rsidP="004E0F93">
            <w:pPr>
              <w:pStyle w:val="TableParagraph"/>
              <w:ind w:hanging="3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Nb 92.906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42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Mo 95.94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43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Tc 98.906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44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Ru 101.07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45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Rh 102.91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46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Pd 106.42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47</w:t>
            </w:r>
          </w:p>
          <w:p w:rsidR="000D08CD" w:rsidRPr="00F87780" w:rsidRDefault="00AF1234" w:rsidP="004E0F93">
            <w:pPr>
              <w:pStyle w:val="TableParagraph"/>
              <w:ind w:hanging="3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Ag 107.87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48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Cd 112.41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49</w:t>
            </w:r>
          </w:p>
          <w:p w:rsidR="000D08CD" w:rsidRPr="00F87780" w:rsidRDefault="00AF1234" w:rsidP="004E0F93">
            <w:pPr>
              <w:pStyle w:val="TableParagraph"/>
              <w:ind w:hanging="6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In 114.82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50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Sn 118.71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51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Sb 121.75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52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Te 127.60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53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I 126.91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54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Xe 131.29</w:t>
            </w:r>
          </w:p>
        </w:tc>
      </w:tr>
      <w:tr w:rsidR="000D08CD" w:rsidRPr="00F87780">
        <w:trPr>
          <w:trHeight w:val="827"/>
        </w:trPr>
        <w:tc>
          <w:tcPr>
            <w:tcW w:w="3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55</w:t>
            </w:r>
          </w:p>
          <w:p w:rsidR="000D08CD" w:rsidRPr="00F87780" w:rsidRDefault="00AF1234" w:rsidP="004E0F93">
            <w:pPr>
              <w:pStyle w:val="TableParagraph"/>
              <w:ind w:hanging="3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Cs 132.91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56</w:t>
            </w:r>
          </w:p>
          <w:p w:rsidR="000D08CD" w:rsidRPr="00F87780" w:rsidRDefault="00AF1234" w:rsidP="004E0F93">
            <w:pPr>
              <w:pStyle w:val="TableParagraph"/>
              <w:ind w:hanging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Ba 137.33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57</w:t>
            </w:r>
          </w:p>
          <w:p w:rsidR="000D08CD" w:rsidRPr="00F87780" w:rsidRDefault="00AF1234" w:rsidP="004E0F93">
            <w:pPr>
              <w:pStyle w:val="TableParagraph"/>
              <w:ind w:hanging="5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La 138.91</w:t>
            </w:r>
          </w:p>
        </w:tc>
        <w:tc>
          <w:tcPr>
            <w:tcW w:w="360" w:type="dxa"/>
          </w:tcPr>
          <w:p w:rsidR="000D08CD" w:rsidRPr="00F87780" w:rsidRDefault="00AF1234" w:rsidP="004E0F93">
            <w:pPr>
              <w:pStyle w:val="TableParagraph"/>
              <w:jc w:val="righ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*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72</w:t>
            </w:r>
          </w:p>
          <w:p w:rsidR="000D08CD" w:rsidRPr="00F87780" w:rsidRDefault="00AF1234" w:rsidP="004E0F93">
            <w:pPr>
              <w:pStyle w:val="TableParagraph"/>
              <w:ind w:hanging="5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Hf 178.49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73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Ta 180.9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74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W 183.84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75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Re 186.21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76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Os 190.23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77</w:t>
            </w:r>
          </w:p>
          <w:p w:rsidR="000D08CD" w:rsidRPr="00F87780" w:rsidRDefault="00AF1234" w:rsidP="004E0F93">
            <w:pPr>
              <w:pStyle w:val="TableParagraph"/>
              <w:ind w:hanging="8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Ir 192.22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78</w:t>
            </w:r>
          </w:p>
          <w:p w:rsidR="000D08CD" w:rsidRPr="00F87780" w:rsidRDefault="00AF1234" w:rsidP="004E0F93">
            <w:pPr>
              <w:pStyle w:val="TableParagraph"/>
              <w:ind w:firstLine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Pt 195.08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79</w:t>
            </w:r>
          </w:p>
          <w:p w:rsidR="000D08CD" w:rsidRPr="00F87780" w:rsidRDefault="00AF1234" w:rsidP="004E0F93">
            <w:pPr>
              <w:pStyle w:val="TableParagraph"/>
              <w:ind w:hanging="3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Au 196.97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80</w:t>
            </w:r>
          </w:p>
          <w:p w:rsidR="000D08CD" w:rsidRPr="00F87780" w:rsidRDefault="00AF1234" w:rsidP="004E0F93">
            <w:pPr>
              <w:pStyle w:val="TableParagraph"/>
              <w:ind w:hanging="3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Hg 200.59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81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Tl 204.38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82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Pb 207.20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83</w:t>
            </w:r>
          </w:p>
          <w:p w:rsidR="000D08CD" w:rsidRPr="00F87780" w:rsidRDefault="00AF1234" w:rsidP="004E0F93">
            <w:pPr>
              <w:pStyle w:val="TableParagraph"/>
              <w:ind w:hanging="5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Bi 208.98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84</w:t>
            </w:r>
          </w:p>
          <w:p w:rsidR="000D08CD" w:rsidRPr="00F87780" w:rsidRDefault="00AF1234" w:rsidP="004E0F93">
            <w:pPr>
              <w:pStyle w:val="TableParagraph"/>
              <w:ind w:hanging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Po [209]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85</w:t>
            </w:r>
          </w:p>
          <w:p w:rsidR="000D08CD" w:rsidRPr="00F87780" w:rsidRDefault="00AF1234" w:rsidP="004E0F93">
            <w:pPr>
              <w:pStyle w:val="TableParagraph"/>
              <w:ind w:hanging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At [210]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86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Rn [222]</w:t>
            </w:r>
          </w:p>
        </w:tc>
      </w:tr>
      <w:tr w:rsidR="000D08CD" w:rsidRPr="00F87780">
        <w:trPr>
          <w:trHeight w:val="828"/>
        </w:trPr>
        <w:tc>
          <w:tcPr>
            <w:tcW w:w="3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87</w:t>
            </w:r>
          </w:p>
          <w:p w:rsidR="000D08CD" w:rsidRPr="00F87780" w:rsidRDefault="00AF1234" w:rsidP="004E0F93">
            <w:pPr>
              <w:pStyle w:val="TableParagraph"/>
              <w:ind w:hanging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Fr [223]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88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Ra [226]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89</w:t>
            </w:r>
          </w:p>
          <w:p w:rsidR="000D08CD" w:rsidRPr="00F87780" w:rsidRDefault="00AF1234" w:rsidP="004E0F93">
            <w:pPr>
              <w:pStyle w:val="TableParagraph"/>
              <w:ind w:hanging="3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Ac [227]</w:t>
            </w:r>
          </w:p>
        </w:tc>
        <w:tc>
          <w:tcPr>
            <w:tcW w:w="360" w:type="dxa"/>
          </w:tcPr>
          <w:p w:rsidR="000D08CD" w:rsidRPr="00F87780" w:rsidRDefault="00AF1234" w:rsidP="004E0F93">
            <w:pPr>
              <w:pStyle w:val="TableParagraph"/>
              <w:jc w:val="righ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**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104</w:t>
            </w:r>
          </w:p>
          <w:p w:rsidR="000D08CD" w:rsidRPr="00F87780" w:rsidRDefault="00AF1234" w:rsidP="004E0F93">
            <w:pPr>
              <w:pStyle w:val="TableParagraph"/>
              <w:ind w:firstLine="139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Rf [265]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105</w:t>
            </w:r>
          </w:p>
          <w:p w:rsidR="000D08CD" w:rsidRPr="00F87780" w:rsidRDefault="00AF1234" w:rsidP="004E0F93">
            <w:pPr>
              <w:pStyle w:val="TableParagraph"/>
              <w:ind w:firstLine="112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Db [268]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106</w:t>
            </w:r>
          </w:p>
          <w:p w:rsidR="000D08CD" w:rsidRPr="00F87780" w:rsidRDefault="00AF1234" w:rsidP="004E0F93">
            <w:pPr>
              <w:pStyle w:val="TableParagraph"/>
              <w:ind w:firstLine="132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Sg [271]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107</w:t>
            </w:r>
          </w:p>
          <w:p w:rsidR="000D08CD" w:rsidRPr="00F87780" w:rsidRDefault="00AF1234" w:rsidP="004E0F93">
            <w:pPr>
              <w:pStyle w:val="TableParagraph"/>
              <w:ind w:firstLine="120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Bh [270]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108</w:t>
            </w:r>
          </w:p>
          <w:p w:rsidR="000D08CD" w:rsidRPr="00F87780" w:rsidRDefault="00AF1234" w:rsidP="004E0F93">
            <w:pPr>
              <w:pStyle w:val="TableParagraph"/>
              <w:ind w:firstLine="127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Hs [277]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109</w:t>
            </w:r>
          </w:p>
          <w:p w:rsidR="000D08CD" w:rsidRPr="00F87780" w:rsidRDefault="00AF1234" w:rsidP="004E0F93">
            <w:pPr>
              <w:pStyle w:val="TableParagraph"/>
              <w:ind w:firstLine="120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Mt [276]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110</w:t>
            </w:r>
          </w:p>
          <w:p w:rsidR="000D08CD" w:rsidRPr="00F87780" w:rsidRDefault="00AF1234" w:rsidP="004E0F93">
            <w:pPr>
              <w:pStyle w:val="TableParagraph"/>
              <w:ind w:firstLine="127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Ds [281]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111</w:t>
            </w:r>
          </w:p>
          <w:p w:rsidR="000D08CD" w:rsidRPr="00F87780" w:rsidRDefault="00AF1234" w:rsidP="004E0F93">
            <w:pPr>
              <w:pStyle w:val="TableParagraph"/>
              <w:ind w:firstLine="120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Rg [280]</w:t>
            </w:r>
          </w:p>
        </w:tc>
        <w:tc>
          <w:tcPr>
            <w:tcW w:w="812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112</w:t>
            </w:r>
          </w:p>
          <w:p w:rsidR="000D08CD" w:rsidRPr="00F87780" w:rsidRDefault="00AF1234" w:rsidP="004E0F93">
            <w:pPr>
              <w:pStyle w:val="TableParagraph"/>
              <w:ind w:firstLine="120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Cn [285]</w:t>
            </w:r>
          </w:p>
        </w:tc>
        <w:tc>
          <w:tcPr>
            <w:tcW w:w="809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113</w:t>
            </w:r>
          </w:p>
          <w:p w:rsidR="000D08CD" w:rsidRPr="00F87780" w:rsidRDefault="00AF1234" w:rsidP="004E0F93">
            <w:pPr>
              <w:pStyle w:val="TableParagraph"/>
              <w:ind w:firstLine="79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Uut [284]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114</w:t>
            </w:r>
          </w:p>
          <w:p w:rsidR="000D08CD" w:rsidRPr="00F87780" w:rsidRDefault="00AF1234" w:rsidP="004E0F93">
            <w:pPr>
              <w:pStyle w:val="TableParagraph"/>
              <w:ind w:firstLine="160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Fl [289]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115</w:t>
            </w:r>
          </w:p>
          <w:p w:rsidR="000D08CD" w:rsidRPr="00F87780" w:rsidRDefault="00AF1234" w:rsidP="004E0F93">
            <w:pPr>
              <w:pStyle w:val="TableParagraph"/>
              <w:ind w:firstLine="26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UUp [288]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116</w:t>
            </w:r>
          </w:p>
          <w:p w:rsidR="000D08CD" w:rsidRPr="00F87780" w:rsidRDefault="00AF1234" w:rsidP="004E0F93">
            <w:pPr>
              <w:pStyle w:val="TableParagraph"/>
              <w:ind w:firstLine="127"/>
              <w:jc w:val="left"/>
              <w:rPr>
                <w:sz w:val="24"/>
                <w:szCs w:val="24"/>
              </w:rPr>
            </w:pPr>
            <w:r w:rsidRPr="00F87780">
              <w:rPr>
                <w:spacing w:val="-3"/>
                <w:sz w:val="24"/>
                <w:szCs w:val="24"/>
              </w:rPr>
              <w:t xml:space="preserve">Lv </w:t>
            </w:r>
            <w:r w:rsidRPr="00F87780">
              <w:rPr>
                <w:sz w:val="24"/>
                <w:szCs w:val="24"/>
              </w:rPr>
              <w:t>[293]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117</w:t>
            </w:r>
          </w:p>
          <w:p w:rsidR="000D08CD" w:rsidRPr="00F87780" w:rsidRDefault="00AF1234" w:rsidP="004E0F93">
            <w:pPr>
              <w:pStyle w:val="TableParagraph"/>
              <w:ind w:firstLine="67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Uus [294]</w:t>
            </w:r>
          </w:p>
        </w:tc>
        <w:tc>
          <w:tcPr>
            <w:tcW w:w="81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118</w:t>
            </w:r>
          </w:p>
          <w:p w:rsidR="000D08CD" w:rsidRPr="00F87780" w:rsidRDefault="00AF1234" w:rsidP="004E0F93">
            <w:pPr>
              <w:pStyle w:val="TableParagraph"/>
              <w:ind w:firstLine="52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Uuo [294]</w:t>
            </w:r>
          </w:p>
        </w:tc>
      </w:tr>
    </w:tbl>
    <w:p w:rsidR="000D08CD" w:rsidRPr="00F87780" w:rsidRDefault="000D08CD" w:rsidP="004E0F93">
      <w:pPr>
        <w:pStyle w:val="a3"/>
        <w:rPr>
          <w:b/>
          <w:i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739"/>
        <w:gridCol w:w="964"/>
        <w:gridCol w:w="962"/>
        <w:gridCol w:w="965"/>
        <w:gridCol w:w="964"/>
        <w:gridCol w:w="962"/>
        <w:gridCol w:w="964"/>
        <w:gridCol w:w="964"/>
        <w:gridCol w:w="961"/>
        <w:gridCol w:w="963"/>
        <w:gridCol w:w="964"/>
        <w:gridCol w:w="961"/>
        <w:gridCol w:w="963"/>
        <w:gridCol w:w="963"/>
      </w:tblGrid>
      <w:tr w:rsidR="000D08CD" w:rsidRPr="00F87780">
        <w:trPr>
          <w:trHeight w:val="827"/>
        </w:trPr>
        <w:tc>
          <w:tcPr>
            <w:tcW w:w="422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*</w:t>
            </w:r>
          </w:p>
        </w:tc>
        <w:tc>
          <w:tcPr>
            <w:tcW w:w="73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58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Ce 140.12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59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Pr 140.91</w:t>
            </w:r>
          </w:p>
        </w:tc>
        <w:tc>
          <w:tcPr>
            <w:tcW w:w="9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60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Nd 144.24</w:t>
            </w:r>
          </w:p>
        </w:tc>
        <w:tc>
          <w:tcPr>
            <w:tcW w:w="965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61</w:t>
            </w:r>
          </w:p>
          <w:p w:rsidR="000D08CD" w:rsidRPr="00F87780" w:rsidRDefault="00AF1234" w:rsidP="004E0F93">
            <w:pPr>
              <w:pStyle w:val="TableParagraph"/>
              <w:ind w:firstLine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Pm [145]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62</w:t>
            </w:r>
          </w:p>
          <w:p w:rsidR="000D08CD" w:rsidRPr="00F87780" w:rsidRDefault="00AF1234" w:rsidP="004E0F93">
            <w:pPr>
              <w:pStyle w:val="TableParagraph"/>
              <w:ind w:firstLine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Sm 150.36</w:t>
            </w:r>
          </w:p>
        </w:tc>
        <w:tc>
          <w:tcPr>
            <w:tcW w:w="9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63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Eu 151.96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64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Gd 157.25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65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Tb 158.93</w:t>
            </w:r>
          </w:p>
        </w:tc>
        <w:tc>
          <w:tcPr>
            <w:tcW w:w="96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66</w:t>
            </w:r>
          </w:p>
          <w:p w:rsidR="000D08CD" w:rsidRPr="00F87780" w:rsidRDefault="00AF1234" w:rsidP="004E0F93">
            <w:pPr>
              <w:pStyle w:val="TableParagraph"/>
              <w:ind w:firstLine="6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Dy 162.50</w:t>
            </w:r>
          </w:p>
        </w:tc>
        <w:tc>
          <w:tcPr>
            <w:tcW w:w="963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67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Ho 164.93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68</w:t>
            </w:r>
          </w:p>
          <w:p w:rsidR="000D08CD" w:rsidRPr="00F87780" w:rsidRDefault="00AF1234" w:rsidP="004E0F93">
            <w:pPr>
              <w:pStyle w:val="TableParagraph"/>
              <w:ind w:firstLine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Er 167.26</w:t>
            </w:r>
          </w:p>
        </w:tc>
        <w:tc>
          <w:tcPr>
            <w:tcW w:w="96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69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Tm 168.93</w:t>
            </w:r>
          </w:p>
        </w:tc>
        <w:tc>
          <w:tcPr>
            <w:tcW w:w="963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70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Yb 173.04</w:t>
            </w:r>
          </w:p>
        </w:tc>
        <w:tc>
          <w:tcPr>
            <w:tcW w:w="963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71</w:t>
            </w:r>
          </w:p>
          <w:p w:rsidR="000D08CD" w:rsidRPr="00F87780" w:rsidRDefault="00AF1234" w:rsidP="004E0F93">
            <w:pPr>
              <w:pStyle w:val="TableParagraph"/>
              <w:ind w:hanging="6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Lu 174.97</w:t>
            </w:r>
          </w:p>
        </w:tc>
      </w:tr>
      <w:tr w:rsidR="000D08CD" w:rsidRPr="00F87780">
        <w:trPr>
          <w:trHeight w:val="830"/>
        </w:trPr>
        <w:tc>
          <w:tcPr>
            <w:tcW w:w="422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**</w:t>
            </w:r>
          </w:p>
        </w:tc>
        <w:tc>
          <w:tcPr>
            <w:tcW w:w="739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90</w:t>
            </w:r>
          </w:p>
          <w:p w:rsidR="000D08CD" w:rsidRPr="00F87780" w:rsidRDefault="00AF1234" w:rsidP="004E0F93">
            <w:pPr>
              <w:pStyle w:val="TableParagraph"/>
              <w:ind w:hanging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Th 232.04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91</w:t>
            </w:r>
          </w:p>
          <w:p w:rsidR="000D08CD" w:rsidRPr="00F87780" w:rsidRDefault="00AF1234" w:rsidP="004E0F93">
            <w:pPr>
              <w:pStyle w:val="TableParagraph"/>
              <w:ind w:firstLine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Pa 231.04</w:t>
            </w:r>
          </w:p>
        </w:tc>
        <w:tc>
          <w:tcPr>
            <w:tcW w:w="9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92</w:t>
            </w:r>
          </w:p>
          <w:p w:rsidR="000D08CD" w:rsidRPr="00F87780" w:rsidRDefault="00AF1234" w:rsidP="004E0F93">
            <w:pPr>
              <w:pStyle w:val="TableParagraph"/>
              <w:ind w:firstLine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U 238.029</w:t>
            </w:r>
          </w:p>
        </w:tc>
        <w:tc>
          <w:tcPr>
            <w:tcW w:w="965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93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Np [237]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94</w:t>
            </w:r>
          </w:p>
          <w:p w:rsidR="000D08CD" w:rsidRPr="00F87780" w:rsidRDefault="00AF1234" w:rsidP="004E0F93">
            <w:pPr>
              <w:pStyle w:val="TableParagraph"/>
              <w:ind w:firstLine="2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Pu [242]</w:t>
            </w:r>
          </w:p>
        </w:tc>
        <w:tc>
          <w:tcPr>
            <w:tcW w:w="962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95</w:t>
            </w:r>
          </w:p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Am [243]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96</w:t>
            </w:r>
          </w:p>
          <w:p w:rsidR="000D08CD" w:rsidRPr="00F87780" w:rsidRDefault="00AF1234" w:rsidP="004E0F93">
            <w:pPr>
              <w:pStyle w:val="TableParagraph"/>
              <w:ind w:firstLine="4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Cm [247]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97</w:t>
            </w:r>
          </w:p>
          <w:p w:rsidR="000D08CD" w:rsidRPr="00F87780" w:rsidRDefault="00AF1234" w:rsidP="004E0F93">
            <w:pPr>
              <w:pStyle w:val="TableParagraph"/>
              <w:ind w:hanging="5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Bk [247]</w:t>
            </w:r>
          </w:p>
        </w:tc>
        <w:tc>
          <w:tcPr>
            <w:tcW w:w="961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98</w:t>
            </w:r>
          </w:p>
          <w:p w:rsidR="000D08CD" w:rsidRPr="00F87780" w:rsidRDefault="00AF1234" w:rsidP="004E0F93">
            <w:pPr>
              <w:pStyle w:val="TableParagraph"/>
              <w:ind w:firstLine="3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Cf [251]</w:t>
            </w:r>
          </w:p>
        </w:tc>
        <w:tc>
          <w:tcPr>
            <w:tcW w:w="963" w:type="dxa"/>
          </w:tcPr>
          <w:p w:rsidR="000D08CD" w:rsidRPr="00F87780" w:rsidRDefault="00AF1234" w:rsidP="004E0F93">
            <w:pPr>
              <w:pStyle w:val="TableParagraph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99</w:t>
            </w:r>
          </w:p>
          <w:p w:rsidR="000D08CD" w:rsidRPr="00F87780" w:rsidRDefault="00AF1234" w:rsidP="004E0F93">
            <w:pPr>
              <w:pStyle w:val="TableParagraph"/>
              <w:ind w:firstLine="1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Es [252]</w:t>
            </w:r>
          </w:p>
        </w:tc>
        <w:tc>
          <w:tcPr>
            <w:tcW w:w="964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100</w:t>
            </w:r>
          </w:p>
          <w:p w:rsidR="000D08CD" w:rsidRPr="00F87780" w:rsidRDefault="00AF1234" w:rsidP="004E0F93">
            <w:pPr>
              <w:pStyle w:val="TableParagraph"/>
              <w:ind w:firstLine="100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Fm [257]</w:t>
            </w:r>
          </w:p>
        </w:tc>
        <w:tc>
          <w:tcPr>
            <w:tcW w:w="961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101</w:t>
            </w:r>
          </w:p>
          <w:p w:rsidR="000D08CD" w:rsidRPr="00F87780" w:rsidRDefault="00AF1234" w:rsidP="004E0F93">
            <w:pPr>
              <w:pStyle w:val="TableParagraph"/>
              <w:ind w:firstLine="93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Md [258]</w:t>
            </w:r>
          </w:p>
        </w:tc>
        <w:tc>
          <w:tcPr>
            <w:tcW w:w="963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102</w:t>
            </w:r>
          </w:p>
          <w:p w:rsidR="000D08CD" w:rsidRPr="00F87780" w:rsidRDefault="00AF1234" w:rsidP="004E0F93">
            <w:pPr>
              <w:pStyle w:val="TableParagraph"/>
              <w:ind w:firstLine="115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No [259]</w:t>
            </w:r>
          </w:p>
        </w:tc>
        <w:tc>
          <w:tcPr>
            <w:tcW w:w="963" w:type="dxa"/>
          </w:tcPr>
          <w:p w:rsidR="000D08CD" w:rsidRPr="00F87780" w:rsidRDefault="00AF1234" w:rsidP="004E0F93">
            <w:pPr>
              <w:pStyle w:val="TableParagraph"/>
              <w:jc w:val="left"/>
              <w:rPr>
                <w:sz w:val="24"/>
                <w:szCs w:val="24"/>
              </w:rPr>
            </w:pPr>
            <w:r w:rsidRPr="00F87780">
              <w:rPr>
                <w:sz w:val="24"/>
                <w:szCs w:val="24"/>
              </w:rPr>
              <w:t>103</w:t>
            </w:r>
          </w:p>
          <w:p w:rsidR="000D08CD" w:rsidRPr="00F87780" w:rsidRDefault="00AF1234" w:rsidP="004E0F93">
            <w:pPr>
              <w:pStyle w:val="TableParagraph"/>
              <w:ind w:firstLine="148"/>
              <w:jc w:val="left"/>
              <w:rPr>
                <w:sz w:val="24"/>
                <w:szCs w:val="24"/>
              </w:rPr>
            </w:pPr>
            <w:r w:rsidRPr="00F87780">
              <w:rPr>
                <w:spacing w:val="-3"/>
                <w:sz w:val="24"/>
                <w:szCs w:val="24"/>
              </w:rPr>
              <w:t xml:space="preserve">Lr </w:t>
            </w:r>
            <w:r w:rsidRPr="00F87780">
              <w:rPr>
                <w:sz w:val="24"/>
                <w:szCs w:val="24"/>
              </w:rPr>
              <w:t>[262]</w:t>
            </w:r>
          </w:p>
        </w:tc>
      </w:tr>
    </w:tbl>
    <w:p w:rsidR="000D08CD" w:rsidRPr="00F87780" w:rsidRDefault="000D08CD" w:rsidP="004E0F93">
      <w:pPr>
        <w:rPr>
          <w:sz w:val="24"/>
          <w:szCs w:val="24"/>
        </w:rPr>
        <w:sectPr w:rsidR="000D08CD" w:rsidRPr="00F87780" w:rsidSect="004E0F93">
          <w:pgSz w:w="16860" w:h="11930" w:orient="landscape"/>
          <w:pgMar w:top="720" w:right="720" w:bottom="720" w:left="720" w:header="0" w:footer="0" w:gutter="0"/>
          <w:cols w:space="720"/>
          <w:docGrid w:linePitch="299"/>
        </w:sectPr>
      </w:pPr>
    </w:p>
    <w:p w:rsidR="000D08CD" w:rsidRDefault="000D08CD" w:rsidP="004E0F93">
      <w:pPr>
        <w:pStyle w:val="a3"/>
        <w:rPr>
          <w:b/>
          <w:i/>
        </w:rPr>
      </w:pPr>
    </w:p>
    <w:p w:rsidR="00F87780" w:rsidRDefault="00F87780" w:rsidP="004E0F93">
      <w:pPr>
        <w:pStyle w:val="a3"/>
        <w:rPr>
          <w:b/>
          <w:i/>
        </w:rPr>
        <w:sectPr w:rsidR="00F87780" w:rsidSect="004E0F93">
          <w:footerReference w:type="default" r:id="rId30"/>
          <w:type w:val="continuous"/>
          <w:pgSz w:w="16860" w:h="11930" w:orient="landscape"/>
          <w:pgMar w:top="720" w:right="720" w:bottom="720" w:left="720" w:header="0" w:footer="0" w:gutter="0"/>
          <w:cols w:space="720"/>
          <w:docGrid w:linePitch="299"/>
        </w:sectPr>
      </w:pPr>
    </w:p>
    <w:p w:rsidR="000D08CD" w:rsidRPr="005A6A7E" w:rsidRDefault="00AF1234" w:rsidP="005A6A7E">
      <w:pPr>
        <w:pStyle w:val="110"/>
        <w:ind w:left="0"/>
        <w:jc w:val="right"/>
        <w:rPr>
          <w:sz w:val="28"/>
          <w:szCs w:val="28"/>
        </w:rPr>
      </w:pPr>
      <w:bookmarkStart w:id="15" w:name="_bookmark30"/>
      <w:bookmarkEnd w:id="15"/>
      <w:r w:rsidRPr="005A6A7E">
        <w:rPr>
          <w:sz w:val="28"/>
          <w:szCs w:val="28"/>
        </w:rPr>
        <w:lastRenderedPageBreak/>
        <w:t>П</w:t>
      </w:r>
      <w:r w:rsidR="005A6A7E" w:rsidRPr="005A6A7E">
        <w:rPr>
          <w:sz w:val="28"/>
          <w:szCs w:val="28"/>
        </w:rPr>
        <w:t>риложение</w:t>
      </w:r>
      <w:r w:rsidRPr="005A6A7E">
        <w:rPr>
          <w:sz w:val="28"/>
          <w:szCs w:val="28"/>
        </w:rPr>
        <w:t xml:space="preserve"> 2</w:t>
      </w:r>
    </w:p>
    <w:p w:rsidR="000D08CD" w:rsidRPr="00F87780" w:rsidRDefault="00EC34A6" w:rsidP="004E0F93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9925685" cy="5457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ХИ-11 ЕГЭ 2020 ДЕМО_page-001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39" r="5505" b="19296"/>
                    <a:stretch/>
                  </pic:blipFill>
                  <pic:spPr bwMode="auto">
                    <a:xfrm>
                      <a:off x="0" y="0"/>
                      <a:ext cx="9933377" cy="546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4A6" w:rsidRDefault="00EC34A6" w:rsidP="004E0F93">
      <w:pPr>
        <w:pStyle w:val="210"/>
        <w:ind w:left="0"/>
        <w:jc w:val="center"/>
      </w:pPr>
    </w:p>
    <w:p w:rsidR="000D08CD" w:rsidRDefault="00AF1234" w:rsidP="004E0F93">
      <w:pPr>
        <w:pStyle w:val="210"/>
        <w:ind w:left="0"/>
        <w:jc w:val="center"/>
        <w:rPr>
          <w:sz w:val="26"/>
          <w:szCs w:val="26"/>
        </w:rPr>
      </w:pPr>
      <w:r w:rsidRPr="001B7C07">
        <w:rPr>
          <w:sz w:val="26"/>
          <w:szCs w:val="26"/>
        </w:rPr>
        <w:t>Электрохимический ряд напряжений металлов</w:t>
      </w:r>
    </w:p>
    <w:p w:rsidR="001B7C07" w:rsidRPr="001B7C07" w:rsidRDefault="001B7C07" w:rsidP="004E0F93">
      <w:pPr>
        <w:pStyle w:val="210"/>
        <w:ind w:left="0"/>
        <w:jc w:val="center"/>
        <w:rPr>
          <w:sz w:val="16"/>
          <w:szCs w:val="16"/>
        </w:rPr>
      </w:pPr>
    </w:p>
    <w:p w:rsidR="000D08CD" w:rsidRPr="00B85C21" w:rsidRDefault="00AF1234" w:rsidP="004E0F93">
      <w:pPr>
        <w:pStyle w:val="a3"/>
        <w:tabs>
          <w:tab w:val="left" w:pos="10924"/>
        </w:tabs>
        <w:jc w:val="center"/>
        <w:rPr>
          <w:sz w:val="26"/>
          <w:szCs w:val="26"/>
        </w:rPr>
      </w:pPr>
      <w:r w:rsidRPr="001B7C07">
        <w:rPr>
          <w:sz w:val="26"/>
          <w:szCs w:val="26"/>
          <w:lang w:val="en-US"/>
        </w:rPr>
        <w:t>Li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Cs</w:t>
      </w:r>
      <w:r w:rsidRPr="00B85C21">
        <w:rPr>
          <w:sz w:val="26"/>
          <w:szCs w:val="26"/>
        </w:rPr>
        <w:t xml:space="preserve">, </w:t>
      </w:r>
      <w:proofErr w:type="spellStart"/>
      <w:r w:rsidRPr="001B7C07">
        <w:rPr>
          <w:sz w:val="26"/>
          <w:szCs w:val="26"/>
          <w:lang w:val="en-US"/>
        </w:rPr>
        <w:t>Rb</w:t>
      </w:r>
      <w:proofErr w:type="spellEnd"/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K</w:t>
      </w:r>
      <w:r w:rsidRPr="00B85C21">
        <w:rPr>
          <w:sz w:val="26"/>
          <w:szCs w:val="26"/>
        </w:rPr>
        <w:t xml:space="preserve">, </w:t>
      </w:r>
      <w:proofErr w:type="spellStart"/>
      <w:r w:rsidRPr="001B7C07">
        <w:rPr>
          <w:sz w:val="26"/>
          <w:szCs w:val="26"/>
          <w:lang w:val="en-US"/>
        </w:rPr>
        <w:t>Ba</w:t>
      </w:r>
      <w:proofErr w:type="spellEnd"/>
      <w:r w:rsidRPr="00B85C21">
        <w:rPr>
          <w:sz w:val="26"/>
          <w:szCs w:val="26"/>
        </w:rPr>
        <w:t xml:space="preserve">, </w:t>
      </w:r>
      <w:proofErr w:type="spellStart"/>
      <w:r w:rsidRPr="001B7C07">
        <w:rPr>
          <w:sz w:val="26"/>
          <w:szCs w:val="26"/>
          <w:lang w:val="en-US"/>
        </w:rPr>
        <w:t>Sr</w:t>
      </w:r>
      <w:proofErr w:type="spellEnd"/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Ca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Na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La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Y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Mg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Lu</w:t>
      </w:r>
      <w:r w:rsidRPr="00B85C21">
        <w:rPr>
          <w:sz w:val="26"/>
          <w:szCs w:val="26"/>
        </w:rPr>
        <w:t xml:space="preserve">, </w:t>
      </w:r>
      <w:proofErr w:type="spellStart"/>
      <w:r w:rsidRPr="001B7C07">
        <w:rPr>
          <w:sz w:val="26"/>
          <w:szCs w:val="26"/>
          <w:lang w:val="en-US"/>
        </w:rPr>
        <w:t>Th</w:t>
      </w:r>
      <w:proofErr w:type="spellEnd"/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Be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U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Al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Ti</w:t>
      </w:r>
      <w:r w:rsidRPr="00B85C21">
        <w:rPr>
          <w:sz w:val="26"/>
          <w:szCs w:val="26"/>
        </w:rPr>
        <w:t xml:space="preserve">, </w:t>
      </w:r>
      <w:proofErr w:type="spellStart"/>
      <w:r w:rsidRPr="001B7C07">
        <w:rPr>
          <w:sz w:val="26"/>
          <w:szCs w:val="26"/>
          <w:lang w:val="en-US"/>
        </w:rPr>
        <w:t>Mn</w:t>
      </w:r>
      <w:proofErr w:type="spellEnd"/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V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Zn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Cr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Fe</w:t>
      </w:r>
      <w:r w:rsidRPr="00B85C21">
        <w:rPr>
          <w:sz w:val="26"/>
          <w:szCs w:val="26"/>
        </w:rPr>
        <w:t xml:space="preserve">, </w:t>
      </w:r>
      <w:proofErr w:type="spellStart"/>
      <w:r w:rsidRPr="001B7C07">
        <w:rPr>
          <w:sz w:val="26"/>
          <w:szCs w:val="26"/>
          <w:lang w:val="en-US"/>
        </w:rPr>
        <w:t>Cd</w:t>
      </w:r>
      <w:proofErr w:type="spellEnd"/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Co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Ni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Mo</w:t>
      </w:r>
      <w:r w:rsidRPr="00B85C21">
        <w:rPr>
          <w:sz w:val="26"/>
          <w:szCs w:val="26"/>
        </w:rPr>
        <w:t>,</w:t>
      </w:r>
      <w:r w:rsidRPr="00B85C21">
        <w:rPr>
          <w:spacing w:val="-11"/>
          <w:sz w:val="26"/>
          <w:szCs w:val="26"/>
        </w:rPr>
        <w:t xml:space="preserve"> </w:t>
      </w:r>
      <w:proofErr w:type="spellStart"/>
      <w:r w:rsidRPr="001B7C07">
        <w:rPr>
          <w:sz w:val="26"/>
          <w:szCs w:val="26"/>
          <w:lang w:val="en-US"/>
        </w:rPr>
        <w:t>Sn</w:t>
      </w:r>
      <w:proofErr w:type="spellEnd"/>
      <w:r w:rsidRPr="00B85C21">
        <w:rPr>
          <w:sz w:val="26"/>
          <w:szCs w:val="26"/>
        </w:rPr>
        <w:t>,</w:t>
      </w:r>
      <w:r w:rsidRPr="00B85C21">
        <w:rPr>
          <w:spacing w:val="-1"/>
          <w:sz w:val="26"/>
          <w:szCs w:val="26"/>
        </w:rPr>
        <w:t xml:space="preserve"> </w:t>
      </w:r>
      <w:proofErr w:type="spellStart"/>
      <w:r w:rsidR="00203467">
        <w:rPr>
          <w:sz w:val="26"/>
          <w:szCs w:val="26"/>
          <w:lang w:val="en-US"/>
        </w:rPr>
        <w:t>Pb</w:t>
      </w:r>
      <w:proofErr w:type="spellEnd"/>
      <w:r w:rsidR="00203467" w:rsidRPr="00B85C21">
        <w:rPr>
          <w:sz w:val="26"/>
          <w:szCs w:val="26"/>
        </w:rPr>
        <w:t xml:space="preserve">, </w:t>
      </w:r>
      <w:r w:rsidRPr="00B85C21">
        <w:rPr>
          <w:i/>
          <w:sz w:val="26"/>
          <w:szCs w:val="26"/>
        </w:rPr>
        <w:t>(</w:t>
      </w:r>
      <w:r w:rsidRPr="001B7C07">
        <w:rPr>
          <w:i/>
          <w:sz w:val="26"/>
          <w:szCs w:val="26"/>
          <w:lang w:val="en-US"/>
        </w:rPr>
        <w:t>H</w:t>
      </w:r>
      <w:r w:rsidRPr="00B85C21">
        <w:rPr>
          <w:i/>
          <w:sz w:val="26"/>
          <w:szCs w:val="26"/>
        </w:rPr>
        <w:t>)</w:t>
      </w:r>
      <w:r w:rsidRPr="00B85C21">
        <w:rPr>
          <w:sz w:val="26"/>
          <w:szCs w:val="26"/>
        </w:rPr>
        <w:t xml:space="preserve">, </w:t>
      </w:r>
      <w:proofErr w:type="spellStart"/>
      <w:r w:rsidRPr="001B7C07">
        <w:rPr>
          <w:sz w:val="26"/>
          <w:szCs w:val="26"/>
          <w:lang w:val="en-US"/>
        </w:rPr>
        <w:t>Sb</w:t>
      </w:r>
      <w:proofErr w:type="spellEnd"/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Bi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Cu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Hg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Ag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Pt</w:t>
      </w:r>
      <w:r w:rsidRPr="00B85C21">
        <w:rPr>
          <w:sz w:val="26"/>
          <w:szCs w:val="26"/>
        </w:rPr>
        <w:t xml:space="preserve">, </w:t>
      </w:r>
      <w:r w:rsidRPr="001B7C07">
        <w:rPr>
          <w:sz w:val="26"/>
          <w:szCs w:val="26"/>
          <w:lang w:val="en-US"/>
        </w:rPr>
        <w:t>Pd</w:t>
      </w:r>
      <w:r w:rsidRPr="00B85C21">
        <w:rPr>
          <w:sz w:val="26"/>
          <w:szCs w:val="26"/>
        </w:rPr>
        <w:t>,</w:t>
      </w:r>
      <w:r w:rsidRPr="00B85C21">
        <w:rPr>
          <w:spacing w:val="-3"/>
          <w:sz w:val="26"/>
          <w:szCs w:val="26"/>
        </w:rPr>
        <w:t xml:space="preserve"> </w:t>
      </w:r>
      <w:r w:rsidRPr="001B7C07">
        <w:rPr>
          <w:sz w:val="26"/>
          <w:szCs w:val="26"/>
          <w:lang w:val="en-US"/>
        </w:rPr>
        <w:t>Au</w:t>
      </w:r>
    </w:p>
    <w:p w:rsidR="000D08CD" w:rsidRPr="00B85C21" w:rsidRDefault="000D08CD" w:rsidP="004E0F93">
      <w:pPr>
        <w:pStyle w:val="a3"/>
      </w:pPr>
    </w:p>
    <w:p w:rsidR="000D08CD" w:rsidRPr="00B85C21" w:rsidRDefault="000D08CD">
      <w:pPr>
        <w:jc w:val="center"/>
        <w:rPr>
          <w:sz w:val="28"/>
          <w:szCs w:val="28"/>
        </w:rPr>
        <w:sectPr w:rsidR="000D08CD" w:rsidRPr="00B85C21" w:rsidSect="00F87780">
          <w:pgSz w:w="16860" w:h="11930" w:orient="landscape"/>
          <w:pgMar w:top="720" w:right="720" w:bottom="720" w:left="720" w:header="0" w:footer="0" w:gutter="0"/>
          <w:cols w:space="720"/>
          <w:docGrid w:linePitch="299"/>
        </w:sectPr>
      </w:pPr>
    </w:p>
    <w:p w:rsidR="000D08CD" w:rsidRPr="00AD661A" w:rsidRDefault="00AF1234" w:rsidP="00407812">
      <w:pPr>
        <w:pStyle w:val="110"/>
        <w:ind w:left="0"/>
        <w:jc w:val="right"/>
        <w:rPr>
          <w:sz w:val="28"/>
          <w:szCs w:val="28"/>
        </w:rPr>
      </w:pPr>
      <w:bookmarkStart w:id="16" w:name="_bookmark31"/>
      <w:bookmarkEnd w:id="16"/>
      <w:r w:rsidRPr="00AD661A">
        <w:rPr>
          <w:sz w:val="28"/>
          <w:szCs w:val="28"/>
        </w:rPr>
        <w:lastRenderedPageBreak/>
        <w:t>П</w:t>
      </w:r>
      <w:r w:rsidR="00203467">
        <w:rPr>
          <w:sz w:val="28"/>
          <w:szCs w:val="28"/>
        </w:rPr>
        <w:t>риложение</w:t>
      </w:r>
      <w:r w:rsidRPr="00AD661A">
        <w:rPr>
          <w:sz w:val="28"/>
          <w:szCs w:val="28"/>
        </w:rPr>
        <w:t xml:space="preserve"> 3</w:t>
      </w:r>
    </w:p>
    <w:p w:rsidR="000D08CD" w:rsidRPr="00AD661A" w:rsidRDefault="00AF1234" w:rsidP="00407812">
      <w:pPr>
        <w:pStyle w:val="210"/>
        <w:ind w:left="0"/>
        <w:jc w:val="center"/>
        <w:rPr>
          <w:sz w:val="28"/>
          <w:szCs w:val="28"/>
        </w:rPr>
      </w:pPr>
      <w:r w:rsidRPr="00AD661A">
        <w:rPr>
          <w:sz w:val="28"/>
          <w:szCs w:val="28"/>
        </w:rPr>
        <w:t>Пример заявления участника на апелляцию и протокола жюри</w:t>
      </w:r>
    </w:p>
    <w:p w:rsidR="000D08CD" w:rsidRPr="00AD661A" w:rsidRDefault="000D08CD" w:rsidP="00407812">
      <w:pPr>
        <w:pStyle w:val="a3"/>
        <w:rPr>
          <w:b/>
          <w:i/>
          <w:sz w:val="28"/>
          <w:szCs w:val="28"/>
        </w:rPr>
      </w:pPr>
    </w:p>
    <w:p w:rsidR="000D08CD" w:rsidRPr="00AD661A" w:rsidRDefault="000D08CD" w:rsidP="00407812">
      <w:pPr>
        <w:pStyle w:val="a3"/>
        <w:rPr>
          <w:b/>
          <w:i/>
          <w:sz w:val="28"/>
          <w:szCs w:val="28"/>
        </w:rPr>
      </w:pPr>
    </w:p>
    <w:p w:rsidR="000D08CD" w:rsidRDefault="00755F7D" w:rsidP="00E87061">
      <w:pPr>
        <w:pStyle w:val="a3"/>
        <w:tabs>
          <w:tab w:val="left" w:pos="9633"/>
        </w:tabs>
        <w:ind w:left="4536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Председателю </w:t>
      </w:r>
      <w:r w:rsidR="002543E1">
        <w:rPr>
          <w:sz w:val="28"/>
          <w:szCs w:val="28"/>
        </w:rPr>
        <w:t>апелляционной комиссии</w:t>
      </w:r>
      <w:r w:rsidR="00AE76B9">
        <w:rPr>
          <w:sz w:val="28"/>
          <w:szCs w:val="28"/>
        </w:rPr>
        <w:t xml:space="preserve"> </w:t>
      </w:r>
      <w:r w:rsidR="00AF1234" w:rsidRPr="00AD661A">
        <w:rPr>
          <w:sz w:val="28"/>
          <w:szCs w:val="28"/>
        </w:rPr>
        <w:t>всероссийской олимпиады школьников по</w:t>
      </w:r>
      <w:r w:rsidR="00AF1234" w:rsidRPr="00AD661A">
        <w:rPr>
          <w:spacing w:val="-2"/>
          <w:sz w:val="28"/>
          <w:szCs w:val="28"/>
        </w:rPr>
        <w:t xml:space="preserve"> </w:t>
      </w:r>
      <w:r w:rsidR="00AF1234" w:rsidRPr="00AD661A">
        <w:rPr>
          <w:sz w:val="28"/>
          <w:szCs w:val="28"/>
        </w:rPr>
        <w:t>химии</w:t>
      </w:r>
      <w:r w:rsidR="00AE76B9">
        <w:rPr>
          <w:sz w:val="28"/>
          <w:szCs w:val="28"/>
        </w:rPr>
        <w:t xml:space="preserve"> </w:t>
      </w:r>
      <w:r w:rsidR="00AF1234" w:rsidRPr="00AD661A">
        <w:rPr>
          <w:sz w:val="28"/>
          <w:szCs w:val="28"/>
          <w:u w:val="single"/>
        </w:rPr>
        <w:tab/>
      </w:r>
    </w:p>
    <w:p w:rsidR="00755F7D" w:rsidRPr="00755F7D" w:rsidRDefault="00755F7D" w:rsidP="00E87061">
      <w:pPr>
        <w:pStyle w:val="a3"/>
        <w:tabs>
          <w:tab w:val="left" w:pos="9633"/>
        </w:tabs>
        <w:ind w:left="4536"/>
        <w:jc w:val="both"/>
        <w:rPr>
          <w:sz w:val="28"/>
          <w:szCs w:val="28"/>
        </w:rPr>
      </w:pPr>
    </w:p>
    <w:p w:rsidR="000D08CD" w:rsidRPr="00E87061" w:rsidRDefault="00985ED9" w:rsidP="00E87061">
      <w:pPr>
        <w:pStyle w:val="a3"/>
        <w:ind w:left="4536"/>
        <w:jc w:val="center"/>
        <w:rPr>
          <w:i/>
        </w:rPr>
      </w:pPr>
      <w:r w:rsidRPr="00985ED9">
        <w:pict>
          <v:shape id="_x0000_s1048" style="position:absolute;left:0;text-align:left;margin-left:283.6pt;margin-top:13.55pt;width:264.05pt;height:.1pt;z-index:-15716864;mso-wrap-distance-left:0;mso-wrap-distance-right:0;mso-position-horizontal-relative:page" coordorigin="5672,271" coordsize="5281,0" path="m5672,271r5281,e" filled="f" strokeweight=".48pt">
            <v:path arrowok="t"/>
            <w10:wrap type="topAndBottom" anchorx="page"/>
          </v:shape>
        </w:pict>
      </w:r>
      <w:r w:rsidR="00AF1234" w:rsidRPr="00E87061">
        <w:rPr>
          <w:i/>
        </w:rPr>
        <w:t>фамилия, имя, отчество</w:t>
      </w:r>
    </w:p>
    <w:p w:rsidR="000D08CD" w:rsidRPr="00755F7D" w:rsidRDefault="00AF1234" w:rsidP="005D5578">
      <w:pPr>
        <w:pStyle w:val="a3"/>
        <w:tabs>
          <w:tab w:val="left" w:pos="6072"/>
          <w:tab w:val="left" w:pos="9379"/>
        </w:tabs>
        <w:ind w:left="4536"/>
        <w:rPr>
          <w:sz w:val="28"/>
          <w:szCs w:val="28"/>
        </w:rPr>
      </w:pPr>
      <w:r w:rsidRPr="00AD661A">
        <w:rPr>
          <w:sz w:val="28"/>
          <w:szCs w:val="28"/>
        </w:rPr>
        <w:t>от</w:t>
      </w:r>
      <w:r w:rsidRPr="00AD661A">
        <w:rPr>
          <w:spacing w:val="-1"/>
          <w:sz w:val="28"/>
          <w:szCs w:val="28"/>
        </w:rPr>
        <w:t xml:space="preserve"> </w:t>
      </w:r>
      <w:r w:rsidRPr="00AD661A">
        <w:rPr>
          <w:sz w:val="28"/>
          <w:szCs w:val="28"/>
        </w:rPr>
        <w:t>ученик</w:t>
      </w:r>
      <w:proofErr w:type="gramStart"/>
      <w:r w:rsidRPr="00AD661A">
        <w:rPr>
          <w:sz w:val="28"/>
          <w:szCs w:val="28"/>
        </w:rPr>
        <w:t>а(</w:t>
      </w:r>
      <w:proofErr w:type="gramEnd"/>
      <w:r w:rsidRPr="00AD661A">
        <w:rPr>
          <w:sz w:val="28"/>
          <w:szCs w:val="28"/>
        </w:rPr>
        <w:t>цы)</w:t>
      </w:r>
      <w:r w:rsidRPr="00AD661A">
        <w:rPr>
          <w:sz w:val="28"/>
          <w:szCs w:val="28"/>
          <w:u w:val="single"/>
        </w:rPr>
        <w:t xml:space="preserve"> </w:t>
      </w:r>
      <w:r w:rsidRPr="00AD661A">
        <w:rPr>
          <w:sz w:val="28"/>
          <w:szCs w:val="28"/>
          <w:u w:val="single"/>
        </w:rPr>
        <w:tab/>
      </w:r>
      <w:r w:rsidRPr="00AD661A">
        <w:rPr>
          <w:sz w:val="28"/>
          <w:szCs w:val="28"/>
        </w:rPr>
        <w:t>класса</w:t>
      </w:r>
      <w:r w:rsidRPr="00AD661A">
        <w:rPr>
          <w:spacing w:val="-1"/>
          <w:sz w:val="28"/>
          <w:szCs w:val="28"/>
        </w:rPr>
        <w:t xml:space="preserve"> </w:t>
      </w:r>
      <w:r w:rsidRPr="00AD661A">
        <w:rPr>
          <w:sz w:val="28"/>
          <w:szCs w:val="28"/>
          <w:u w:val="single"/>
        </w:rPr>
        <w:t xml:space="preserve"> </w:t>
      </w:r>
      <w:r w:rsidRPr="00AD661A">
        <w:rPr>
          <w:sz w:val="28"/>
          <w:szCs w:val="28"/>
          <w:u w:val="single"/>
        </w:rPr>
        <w:tab/>
      </w:r>
    </w:p>
    <w:p w:rsidR="000D08CD" w:rsidRPr="00AD661A" w:rsidRDefault="000D08CD" w:rsidP="00E87061">
      <w:pPr>
        <w:pStyle w:val="a3"/>
        <w:ind w:left="4536"/>
        <w:rPr>
          <w:sz w:val="28"/>
          <w:szCs w:val="28"/>
        </w:rPr>
      </w:pPr>
    </w:p>
    <w:p w:rsidR="000D08CD" w:rsidRPr="00AD661A" w:rsidRDefault="00985ED9" w:rsidP="00E87061">
      <w:pPr>
        <w:pStyle w:val="a3"/>
        <w:ind w:left="4536"/>
        <w:rPr>
          <w:sz w:val="28"/>
          <w:szCs w:val="28"/>
        </w:rPr>
      </w:pPr>
      <w:r>
        <w:rPr>
          <w:sz w:val="28"/>
          <w:szCs w:val="28"/>
        </w:rPr>
        <w:pict>
          <v:shape id="_x0000_s1047" style="position:absolute;left:0;text-align:left;margin-left:283.6pt;margin-top:8.9pt;width:264.05pt;height:.1pt;z-index:-15716352;mso-wrap-distance-left:0;mso-wrap-distance-right:0;mso-position-horizontal-relative:page" coordorigin="5672,178" coordsize="5281,0" path="m5672,178r5281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46" style="position:absolute;left:0;text-align:left;margin-left:283.6pt;margin-top:29.65pt;width:264.05pt;height:.1pt;z-index:-15715840;mso-wrap-distance-left:0;mso-wrap-distance-right:0;mso-position-horizontal-relative:page" coordorigin="5672,593" coordsize="5281,0" path="m5672,593r5281,e" filled="f" strokeweight=".48pt">
            <v:path arrowok="t"/>
            <w10:wrap type="topAndBottom" anchorx="page"/>
          </v:shape>
        </w:pict>
      </w:r>
    </w:p>
    <w:p w:rsidR="000D08CD" w:rsidRPr="00E87061" w:rsidRDefault="00AF1234" w:rsidP="00E87061">
      <w:pPr>
        <w:ind w:left="4536"/>
        <w:jc w:val="center"/>
        <w:rPr>
          <w:i/>
          <w:sz w:val="24"/>
          <w:szCs w:val="24"/>
        </w:rPr>
      </w:pPr>
      <w:r w:rsidRPr="00E87061">
        <w:rPr>
          <w:i/>
          <w:sz w:val="24"/>
          <w:szCs w:val="24"/>
        </w:rPr>
        <w:t>полное название образовательной организации</w:t>
      </w:r>
    </w:p>
    <w:p w:rsidR="000D08CD" w:rsidRPr="00AD661A" w:rsidRDefault="000D08CD" w:rsidP="00E87061">
      <w:pPr>
        <w:pStyle w:val="a3"/>
        <w:ind w:left="4536"/>
        <w:rPr>
          <w:i/>
          <w:sz w:val="28"/>
          <w:szCs w:val="28"/>
        </w:rPr>
      </w:pPr>
    </w:p>
    <w:p w:rsidR="000D08CD" w:rsidRPr="00AD661A" w:rsidRDefault="00985ED9" w:rsidP="00E87061">
      <w:pPr>
        <w:pStyle w:val="a3"/>
        <w:ind w:left="4536"/>
        <w:rPr>
          <w:i/>
          <w:sz w:val="28"/>
          <w:szCs w:val="28"/>
        </w:rPr>
      </w:pPr>
      <w:r w:rsidRPr="00985ED9">
        <w:rPr>
          <w:sz w:val="28"/>
          <w:szCs w:val="28"/>
        </w:rPr>
        <w:pict>
          <v:shape id="_x0000_s1045" style="position:absolute;left:0;text-align:left;margin-left:283.6pt;margin-top:8.4pt;width:264.05pt;height:.1pt;z-index:-15715328;mso-wrap-distance-left:0;mso-wrap-distance-right:0;mso-position-horizontal-relative:page" coordorigin="5672,168" coordsize="5281,0" path="m5672,168r5281,e" filled="f" strokeweight=".48pt">
            <v:path arrowok="t"/>
            <w10:wrap type="topAndBottom" anchorx="page"/>
          </v:shape>
        </w:pict>
      </w:r>
      <w:r w:rsidRPr="00985ED9">
        <w:rPr>
          <w:sz w:val="28"/>
          <w:szCs w:val="28"/>
        </w:rPr>
        <w:pict>
          <v:shape id="_x0000_s1044" style="position:absolute;left:0;text-align:left;margin-left:283.6pt;margin-top:29.2pt;width:264.05pt;height:.1pt;z-index:-15714816;mso-wrap-distance-left:0;mso-wrap-distance-right:0;mso-position-horizontal-relative:page" coordorigin="5672,584" coordsize="5281,0" path="m5672,584r5281,e" filled="f" strokeweight=".48pt">
            <v:path arrowok="t"/>
            <w10:wrap type="topAndBottom" anchorx="page"/>
          </v:shape>
        </w:pict>
      </w:r>
    </w:p>
    <w:p w:rsidR="000D08CD" w:rsidRPr="005D5578" w:rsidRDefault="00AF1234" w:rsidP="005D5578">
      <w:pPr>
        <w:ind w:left="4536"/>
        <w:jc w:val="center"/>
        <w:rPr>
          <w:i/>
          <w:sz w:val="24"/>
          <w:szCs w:val="24"/>
        </w:rPr>
      </w:pPr>
      <w:r w:rsidRPr="005D5578">
        <w:rPr>
          <w:i/>
          <w:sz w:val="24"/>
          <w:szCs w:val="24"/>
        </w:rPr>
        <w:t>фамилия, имя, отчество</w:t>
      </w:r>
    </w:p>
    <w:p w:rsidR="000D08CD" w:rsidRPr="00AD661A" w:rsidRDefault="000D08CD" w:rsidP="00E87061">
      <w:pPr>
        <w:pStyle w:val="a3"/>
        <w:ind w:left="4536"/>
        <w:rPr>
          <w:i/>
          <w:sz w:val="28"/>
          <w:szCs w:val="28"/>
        </w:rPr>
      </w:pPr>
    </w:p>
    <w:p w:rsidR="000D08CD" w:rsidRPr="00AD661A" w:rsidRDefault="000D08CD" w:rsidP="00407812">
      <w:pPr>
        <w:pStyle w:val="a3"/>
        <w:rPr>
          <w:i/>
          <w:sz w:val="28"/>
          <w:szCs w:val="28"/>
        </w:rPr>
      </w:pPr>
    </w:p>
    <w:p w:rsidR="000D08CD" w:rsidRPr="00AD661A" w:rsidRDefault="00AF1234" w:rsidP="005D5578">
      <w:pPr>
        <w:pStyle w:val="110"/>
        <w:ind w:left="0"/>
        <w:jc w:val="center"/>
        <w:rPr>
          <w:sz w:val="28"/>
          <w:szCs w:val="28"/>
        </w:rPr>
      </w:pPr>
      <w:r w:rsidRPr="00AD661A">
        <w:rPr>
          <w:sz w:val="28"/>
          <w:szCs w:val="28"/>
        </w:rPr>
        <w:t>Заявление</w:t>
      </w:r>
    </w:p>
    <w:p w:rsidR="005D5578" w:rsidRDefault="005D5578" w:rsidP="00407812">
      <w:pPr>
        <w:pStyle w:val="a3"/>
        <w:tabs>
          <w:tab w:val="left" w:pos="7146"/>
          <w:tab w:val="left" w:pos="9513"/>
          <w:tab w:val="left" w:pos="9571"/>
        </w:tabs>
        <w:ind w:firstLine="566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Прошу пересмотреть мою </w:t>
      </w:r>
      <w:r w:rsidR="00AF1234" w:rsidRPr="00AD661A">
        <w:rPr>
          <w:sz w:val="28"/>
          <w:szCs w:val="28"/>
        </w:rPr>
        <w:t>работу,</w:t>
      </w:r>
      <w:r w:rsidR="00AF1234" w:rsidRPr="00AD661A">
        <w:rPr>
          <w:spacing w:val="-30"/>
          <w:sz w:val="28"/>
          <w:szCs w:val="28"/>
        </w:rPr>
        <w:t xml:space="preserve"> </w:t>
      </w:r>
      <w:r w:rsidR="00AF1234" w:rsidRPr="00AD661A">
        <w:rPr>
          <w:sz w:val="28"/>
          <w:szCs w:val="28"/>
        </w:rPr>
        <w:t>выполненную</w:t>
      </w:r>
      <w:r w:rsidR="00AF1234" w:rsidRPr="00AD661A">
        <w:rPr>
          <w:spacing w:val="41"/>
          <w:sz w:val="28"/>
          <w:szCs w:val="28"/>
        </w:rPr>
        <w:t xml:space="preserve"> </w:t>
      </w:r>
      <w:r w:rsidR="00AF1234" w:rsidRPr="00AD661A">
        <w:rPr>
          <w:sz w:val="28"/>
          <w:szCs w:val="28"/>
        </w:rPr>
        <w:t>в</w:t>
      </w:r>
      <w:r w:rsidR="00AF1234" w:rsidRPr="00AD661A">
        <w:rPr>
          <w:sz w:val="28"/>
          <w:szCs w:val="28"/>
          <w:u w:val="single"/>
        </w:rPr>
        <w:t xml:space="preserve"> </w:t>
      </w:r>
      <w:r w:rsidR="00AF1234" w:rsidRPr="00AD661A">
        <w:rPr>
          <w:sz w:val="28"/>
          <w:szCs w:val="28"/>
          <w:u w:val="single"/>
        </w:rPr>
        <w:tab/>
      </w:r>
      <w:r w:rsidR="00AF1234" w:rsidRPr="00AD661A">
        <w:rPr>
          <w:sz w:val="28"/>
          <w:szCs w:val="28"/>
        </w:rPr>
        <w:t>туре,</w:t>
      </w:r>
      <w:r w:rsidR="00AF1234" w:rsidRPr="00AD661A">
        <w:rPr>
          <w:spacing w:val="39"/>
          <w:sz w:val="28"/>
          <w:szCs w:val="28"/>
        </w:rPr>
        <w:t xml:space="preserve"> </w:t>
      </w:r>
      <w:r w:rsidR="00AF1234" w:rsidRPr="00AD661A">
        <w:rPr>
          <w:sz w:val="28"/>
          <w:szCs w:val="28"/>
        </w:rPr>
        <w:t>задача</w:t>
      </w:r>
      <w:r w:rsidR="00AF1234" w:rsidRPr="00AD661A">
        <w:rPr>
          <w:spacing w:val="41"/>
          <w:sz w:val="28"/>
          <w:szCs w:val="28"/>
        </w:rPr>
        <w:t xml:space="preserve"> </w:t>
      </w:r>
      <w:r w:rsidR="00AF1234" w:rsidRPr="00AD661A">
        <w:rPr>
          <w:sz w:val="28"/>
          <w:szCs w:val="28"/>
        </w:rPr>
        <w:t>№</w:t>
      </w:r>
      <w:r w:rsidR="00AF1234" w:rsidRPr="00AD661A">
        <w:rPr>
          <w:sz w:val="28"/>
          <w:szCs w:val="28"/>
          <w:u w:val="single"/>
        </w:rPr>
        <w:t xml:space="preserve"> </w:t>
      </w:r>
      <w:r w:rsidR="00AF1234" w:rsidRPr="00AD661A">
        <w:rPr>
          <w:sz w:val="28"/>
          <w:szCs w:val="28"/>
          <w:u w:val="single"/>
        </w:rPr>
        <w:tab/>
      </w:r>
      <w:r w:rsidR="00AF1234" w:rsidRPr="00AD661A">
        <w:rPr>
          <w:spacing w:val="-17"/>
          <w:sz w:val="28"/>
          <w:szCs w:val="28"/>
        </w:rPr>
        <w:t xml:space="preserve">, </w:t>
      </w:r>
      <w:r w:rsidR="00AF1234" w:rsidRPr="00AD661A">
        <w:rPr>
          <w:sz w:val="28"/>
          <w:szCs w:val="28"/>
        </w:rPr>
        <w:t>так как я не согласе</w:t>
      </w:r>
      <w:proofErr w:type="gramStart"/>
      <w:r w:rsidR="00AF1234" w:rsidRPr="00AD661A">
        <w:rPr>
          <w:sz w:val="28"/>
          <w:szCs w:val="28"/>
        </w:rPr>
        <w:t>н(</w:t>
      </w:r>
      <w:proofErr w:type="gramEnd"/>
      <w:r w:rsidR="00AF1234" w:rsidRPr="00AD661A">
        <w:rPr>
          <w:sz w:val="28"/>
          <w:szCs w:val="28"/>
        </w:rPr>
        <w:t>на) с выставленными мне баллами в связи</w:t>
      </w:r>
      <w:r w:rsidR="00AF1234" w:rsidRPr="00AD661A">
        <w:rPr>
          <w:spacing w:val="-25"/>
          <w:sz w:val="28"/>
          <w:szCs w:val="28"/>
        </w:rPr>
        <w:t xml:space="preserve"> </w:t>
      </w:r>
      <w:r w:rsidR="00AF1234" w:rsidRPr="00AD661A">
        <w:rPr>
          <w:sz w:val="28"/>
          <w:szCs w:val="28"/>
        </w:rPr>
        <w:t>с</w:t>
      </w:r>
      <w:r w:rsidR="00AF1234" w:rsidRPr="00AD661A">
        <w:rPr>
          <w:spacing w:val="-1"/>
          <w:sz w:val="28"/>
          <w:szCs w:val="28"/>
        </w:rPr>
        <w:t xml:space="preserve"> </w:t>
      </w:r>
      <w:r w:rsidR="00AF1234" w:rsidRPr="00AD661A">
        <w:rPr>
          <w:sz w:val="28"/>
          <w:szCs w:val="28"/>
          <w:u w:val="single"/>
        </w:rPr>
        <w:t xml:space="preserve"> </w:t>
      </w:r>
      <w:r w:rsidR="00AF1234" w:rsidRPr="00AD661A">
        <w:rPr>
          <w:sz w:val="28"/>
          <w:szCs w:val="28"/>
          <w:u w:val="single"/>
        </w:rPr>
        <w:tab/>
      </w:r>
      <w:r w:rsidR="00AF1234" w:rsidRPr="00AD661A">
        <w:rPr>
          <w:sz w:val="28"/>
          <w:szCs w:val="28"/>
          <w:u w:val="single"/>
        </w:rPr>
        <w:tab/>
      </w:r>
    </w:p>
    <w:p w:rsidR="000D08CD" w:rsidRPr="00AD661A" w:rsidRDefault="000D08CD" w:rsidP="005D5578">
      <w:pPr>
        <w:pStyle w:val="a3"/>
        <w:tabs>
          <w:tab w:val="left" w:pos="7146"/>
          <w:tab w:val="left" w:pos="9513"/>
          <w:tab w:val="left" w:pos="9571"/>
        </w:tabs>
        <w:rPr>
          <w:sz w:val="28"/>
          <w:szCs w:val="28"/>
        </w:rPr>
      </w:pPr>
    </w:p>
    <w:p w:rsidR="000D08CD" w:rsidRPr="00AD661A" w:rsidRDefault="00985ED9" w:rsidP="00407812">
      <w:pPr>
        <w:pStyle w:val="a3"/>
        <w:rPr>
          <w:sz w:val="28"/>
          <w:szCs w:val="28"/>
        </w:rPr>
      </w:pPr>
      <w:r>
        <w:rPr>
          <w:sz w:val="28"/>
          <w:szCs w:val="28"/>
        </w:rPr>
        <w:pict>
          <v:shape id="_x0000_s1043" style="position:absolute;margin-left:85.1pt;margin-top:13.6pt;width:462.1pt;height:.1pt;z-index:-15714304;mso-wrap-distance-left:0;mso-wrap-distance-right:0;mso-position-horizontal-relative:page" coordorigin="1702,272" coordsize="9242,0" path="m1702,272r9242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42" style="position:absolute;margin-left:85.1pt;margin-top:34.35pt;width:462.1pt;height:.1pt;z-index:-15713792;mso-wrap-distance-left:0;mso-wrap-distance-right:0;mso-position-horizontal-relative:page" coordorigin="1702,687" coordsize="9242,0" path="m1702,687r9242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41" style="position:absolute;margin-left:85.1pt;margin-top:55pt;width:462.1pt;height:.1pt;z-index:-15713280;mso-wrap-distance-left:0;mso-wrap-distance-right:0;mso-position-horizontal-relative:page" coordorigin="1702,1100" coordsize="9242,0" path="m1702,1100r9242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40" style="position:absolute;margin-left:85.1pt;margin-top:75.75pt;width:462.1pt;height:.1pt;z-index:-15712768;mso-wrap-distance-left:0;mso-wrap-distance-right:0;mso-position-horizontal-relative:page" coordorigin="1702,1515" coordsize="9242,0" path="m1702,1515r9242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39" style="position:absolute;margin-left:85.1pt;margin-top:96.4pt;width:462.1pt;height:.1pt;z-index:-15712256;mso-wrap-distance-left:0;mso-wrap-distance-right:0;mso-position-horizontal-relative:page" coordorigin="1702,1928" coordsize="9242,0" path="m1702,1928r9242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38" style="position:absolute;margin-left:85.1pt;margin-top:117.15pt;width:462.1pt;height:.1pt;z-index:-15711744;mso-wrap-distance-left:0;mso-wrap-distance-right:0;mso-position-horizontal-relative:page" coordorigin="1702,2343" coordsize="9242,0" path="m1702,2343r9242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37" style="position:absolute;margin-left:85.1pt;margin-top:137.8pt;width:462.1pt;height:.1pt;z-index:-15711232;mso-wrap-distance-left:0;mso-wrap-distance-right:0;mso-position-horizontal-relative:page" coordorigin="1702,2756" coordsize="9242,0" path="m1702,2756r9242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36" style="position:absolute;margin-left:85.1pt;margin-top:158.55pt;width:462.1pt;height:.1pt;z-index:-15710720;mso-wrap-distance-left:0;mso-wrap-distance-right:0;mso-position-horizontal-relative:page" coordorigin="1702,3171" coordsize="9242,0" path="m1702,3171r9242,e" filled="f" strokeweight=".48pt">
            <v:path arrowok="t"/>
            <w10:wrap type="topAndBottom" anchorx="page"/>
          </v:shape>
        </w:pict>
      </w: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EA4EDE" w:rsidRDefault="00AF1234" w:rsidP="00407812">
      <w:pPr>
        <w:jc w:val="center"/>
        <w:rPr>
          <w:i/>
          <w:sz w:val="24"/>
          <w:szCs w:val="24"/>
        </w:rPr>
      </w:pPr>
      <w:r w:rsidRPr="00EA4EDE">
        <w:rPr>
          <w:i/>
          <w:sz w:val="24"/>
          <w:szCs w:val="24"/>
        </w:rPr>
        <w:t>обоснование причины несогласия с выставленными баллами</w:t>
      </w:r>
    </w:p>
    <w:p w:rsidR="000D08CD" w:rsidRPr="00EA4EDE" w:rsidRDefault="000D08CD" w:rsidP="00407812">
      <w:pPr>
        <w:pStyle w:val="a3"/>
        <w:rPr>
          <w:i/>
        </w:rPr>
      </w:pPr>
    </w:p>
    <w:p w:rsidR="000D08CD" w:rsidRPr="00AD661A" w:rsidRDefault="000D08CD" w:rsidP="00407812">
      <w:pPr>
        <w:pStyle w:val="a3"/>
        <w:rPr>
          <w:i/>
          <w:sz w:val="28"/>
          <w:szCs w:val="28"/>
        </w:rPr>
      </w:pPr>
    </w:p>
    <w:p w:rsidR="000D08CD" w:rsidRPr="00AD661A" w:rsidRDefault="00AF1234" w:rsidP="00407812">
      <w:pPr>
        <w:pStyle w:val="a3"/>
        <w:tabs>
          <w:tab w:val="left" w:pos="581"/>
          <w:tab w:val="left" w:pos="2201"/>
          <w:tab w:val="left" w:pos="2796"/>
        </w:tabs>
        <w:rPr>
          <w:sz w:val="28"/>
          <w:szCs w:val="28"/>
        </w:rPr>
      </w:pPr>
      <w:r w:rsidRPr="00AD661A">
        <w:rPr>
          <w:sz w:val="28"/>
          <w:szCs w:val="28"/>
          <w:u w:val="single"/>
        </w:rPr>
        <w:t xml:space="preserve"> </w:t>
      </w:r>
      <w:r w:rsidRPr="00AD661A">
        <w:rPr>
          <w:sz w:val="28"/>
          <w:szCs w:val="28"/>
          <w:u w:val="single"/>
        </w:rPr>
        <w:tab/>
      </w:r>
      <w:r w:rsidRPr="00AD661A">
        <w:rPr>
          <w:sz w:val="28"/>
          <w:szCs w:val="28"/>
        </w:rPr>
        <w:t>.</w:t>
      </w:r>
      <w:r w:rsidRPr="00AD661A">
        <w:rPr>
          <w:sz w:val="28"/>
          <w:szCs w:val="28"/>
          <w:u w:val="single"/>
        </w:rPr>
        <w:t xml:space="preserve"> </w:t>
      </w:r>
      <w:r w:rsidRPr="00AD661A">
        <w:rPr>
          <w:sz w:val="28"/>
          <w:szCs w:val="28"/>
          <w:u w:val="single"/>
        </w:rPr>
        <w:tab/>
      </w:r>
      <w:r w:rsidRPr="00AD661A">
        <w:rPr>
          <w:sz w:val="28"/>
          <w:szCs w:val="28"/>
        </w:rPr>
        <w:t>.20</w:t>
      </w:r>
      <w:r w:rsidRPr="00AD661A">
        <w:rPr>
          <w:sz w:val="28"/>
          <w:szCs w:val="28"/>
          <w:u w:val="single"/>
        </w:rPr>
        <w:t xml:space="preserve"> </w:t>
      </w:r>
      <w:r w:rsidRPr="00AD661A">
        <w:rPr>
          <w:sz w:val="28"/>
          <w:szCs w:val="28"/>
          <w:u w:val="single"/>
        </w:rPr>
        <w:tab/>
      </w:r>
    </w:p>
    <w:p w:rsidR="000D08CD" w:rsidRPr="00AD661A" w:rsidRDefault="00AF1234" w:rsidP="00407812">
      <w:pPr>
        <w:rPr>
          <w:sz w:val="28"/>
          <w:szCs w:val="28"/>
        </w:rPr>
      </w:pPr>
      <w:r w:rsidRPr="00AD661A">
        <w:rPr>
          <w:sz w:val="28"/>
          <w:szCs w:val="28"/>
        </w:rPr>
        <w:t>(дата)</w:t>
      </w: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985ED9" w:rsidP="00407812">
      <w:pPr>
        <w:pStyle w:val="a3"/>
        <w:rPr>
          <w:sz w:val="28"/>
          <w:szCs w:val="28"/>
        </w:rPr>
      </w:pPr>
      <w:r>
        <w:rPr>
          <w:sz w:val="28"/>
          <w:szCs w:val="28"/>
        </w:rPr>
        <w:pict>
          <v:shape id="_x0000_s1035" style="position:absolute;margin-left:391.75pt;margin-top:8.4pt;width:138pt;height:.1pt;z-index:-15710208;mso-wrap-distance-left:0;mso-wrap-distance-right:0;mso-position-horizontal-relative:page" coordorigin="7835,168" coordsize="2760,0" path="m7835,168r2760,e" filled="f" strokeweight=".48pt">
            <v:path arrowok="t"/>
            <w10:wrap type="topAndBottom" anchorx="page"/>
          </v:shape>
        </w:pict>
      </w:r>
    </w:p>
    <w:p w:rsidR="000D08CD" w:rsidRPr="00AD661A" w:rsidRDefault="00AF1234" w:rsidP="00407812">
      <w:pPr>
        <w:jc w:val="right"/>
        <w:rPr>
          <w:sz w:val="28"/>
          <w:szCs w:val="28"/>
        </w:rPr>
      </w:pPr>
      <w:r w:rsidRPr="00AD661A">
        <w:rPr>
          <w:sz w:val="28"/>
          <w:szCs w:val="28"/>
        </w:rPr>
        <w:t>(подпись)</w:t>
      </w:r>
    </w:p>
    <w:p w:rsidR="000D08CD" w:rsidRPr="00AD661A" w:rsidRDefault="000D08CD" w:rsidP="00407812">
      <w:pPr>
        <w:jc w:val="right"/>
        <w:rPr>
          <w:sz w:val="28"/>
          <w:szCs w:val="28"/>
        </w:rPr>
        <w:sectPr w:rsidR="000D08CD" w:rsidRPr="00AD661A" w:rsidSect="00AE76B9">
          <w:footerReference w:type="default" r:id="rId32"/>
          <w:pgSz w:w="11910" w:h="16850"/>
          <w:pgMar w:top="1440" w:right="1080" w:bottom="1440" w:left="1080" w:header="0" w:footer="0" w:gutter="0"/>
          <w:cols w:space="720"/>
          <w:docGrid w:linePitch="299"/>
        </w:sectPr>
      </w:pPr>
    </w:p>
    <w:p w:rsidR="000D08CD" w:rsidRPr="00EA4EDE" w:rsidRDefault="00AF1234" w:rsidP="00407812">
      <w:pPr>
        <w:tabs>
          <w:tab w:val="left" w:pos="2302"/>
        </w:tabs>
        <w:jc w:val="center"/>
        <w:rPr>
          <w:sz w:val="28"/>
          <w:szCs w:val="28"/>
        </w:rPr>
      </w:pPr>
      <w:r w:rsidRPr="00AD661A">
        <w:rPr>
          <w:b/>
          <w:sz w:val="28"/>
          <w:szCs w:val="28"/>
        </w:rPr>
        <w:lastRenderedPageBreak/>
        <w:t>ПРОТОКОЛ</w:t>
      </w:r>
      <w:r w:rsidRPr="00AD661A">
        <w:rPr>
          <w:b/>
          <w:spacing w:val="-4"/>
          <w:sz w:val="28"/>
          <w:szCs w:val="28"/>
        </w:rPr>
        <w:t xml:space="preserve"> </w:t>
      </w:r>
      <w:r w:rsidRPr="00AD661A">
        <w:rPr>
          <w:b/>
          <w:sz w:val="28"/>
          <w:szCs w:val="28"/>
        </w:rPr>
        <w:t>№</w:t>
      </w:r>
      <w:r w:rsidR="00EA4EDE">
        <w:rPr>
          <w:b/>
          <w:sz w:val="28"/>
          <w:szCs w:val="28"/>
        </w:rPr>
        <w:t xml:space="preserve"> </w:t>
      </w:r>
      <w:r w:rsidR="00EA4EDE">
        <w:rPr>
          <w:sz w:val="28"/>
          <w:szCs w:val="28"/>
        </w:rPr>
        <w:t>______</w:t>
      </w:r>
    </w:p>
    <w:p w:rsidR="000D08CD" w:rsidRPr="00AD661A" w:rsidRDefault="00AF1234" w:rsidP="00407812">
      <w:pPr>
        <w:ind w:firstLine="4"/>
        <w:jc w:val="center"/>
        <w:rPr>
          <w:b/>
          <w:sz w:val="28"/>
          <w:szCs w:val="28"/>
        </w:rPr>
      </w:pPr>
      <w:r w:rsidRPr="00AD661A">
        <w:rPr>
          <w:b/>
          <w:sz w:val="28"/>
          <w:szCs w:val="28"/>
        </w:rPr>
        <w:t>рассмотрения апелляции участника всероссийской олимпиады школьников по химии</w:t>
      </w:r>
    </w:p>
    <w:p w:rsidR="000D08CD" w:rsidRPr="00AD661A" w:rsidRDefault="000D08CD" w:rsidP="00407812">
      <w:pPr>
        <w:pStyle w:val="a3"/>
        <w:rPr>
          <w:b/>
          <w:sz w:val="28"/>
          <w:szCs w:val="28"/>
        </w:rPr>
      </w:pPr>
    </w:p>
    <w:p w:rsidR="000D08CD" w:rsidRPr="00AD661A" w:rsidRDefault="00985ED9" w:rsidP="00407812">
      <w:pPr>
        <w:pStyle w:val="a3"/>
        <w:rPr>
          <w:b/>
          <w:sz w:val="28"/>
          <w:szCs w:val="28"/>
        </w:rPr>
      </w:pPr>
      <w:r w:rsidRPr="00985ED9">
        <w:rPr>
          <w:sz w:val="28"/>
          <w:szCs w:val="28"/>
        </w:rPr>
        <w:pict>
          <v:rect id="_x0000_s1034" style="position:absolute;margin-left:83.65pt;margin-top:11.2pt;width:470.7pt;height:.5pt;z-index:-15709696;mso-wrap-distance-left:0;mso-wrap-distance-right:0;mso-position-horizontal-relative:page" fillcolor="black" stroked="f">
            <w10:wrap type="topAndBottom" anchorx="page"/>
          </v:rect>
        </w:pict>
      </w:r>
      <w:r w:rsidR="00494711">
        <w:rPr>
          <w:b/>
          <w:sz w:val="28"/>
          <w:szCs w:val="28"/>
        </w:rPr>
        <w:t>_____________________________________________________________________</w:t>
      </w:r>
    </w:p>
    <w:p w:rsidR="000D08CD" w:rsidRPr="00494711" w:rsidRDefault="00AF1234" w:rsidP="00407812">
      <w:pPr>
        <w:jc w:val="center"/>
        <w:rPr>
          <w:i/>
          <w:sz w:val="24"/>
          <w:szCs w:val="24"/>
        </w:rPr>
      </w:pPr>
      <w:r w:rsidRPr="00494711">
        <w:rPr>
          <w:i/>
          <w:sz w:val="24"/>
          <w:szCs w:val="24"/>
        </w:rPr>
        <w:t>фамилия, имя, отчество полностью</w:t>
      </w:r>
    </w:p>
    <w:p w:rsidR="000D08CD" w:rsidRPr="007176D9" w:rsidRDefault="00AF1234" w:rsidP="00407812">
      <w:pPr>
        <w:pStyle w:val="a3"/>
        <w:tabs>
          <w:tab w:val="left" w:pos="2041"/>
          <w:tab w:val="left" w:pos="9246"/>
        </w:tabs>
        <w:jc w:val="center"/>
        <w:rPr>
          <w:sz w:val="28"/>
          <w:szCs w:val="28"/>
        </w:rPr>
      </w:pPr>
      <w:r w:rsidRPr="00AD661A">
        <w:rPr>
          <w:sz w:val="28"/>
          <w:szCs w:val="28"/>
        </w:rPr>
        <w:t>Ученик</w:t>
      </w:r>
      <w:proofErr w:type="gramStart"/>
      <w:r w:rsidRPr="00AD661A">
        <w:rPr>
          <w:sz w:val="28"/>
          <w:szCs w:val="28"/>
        </w:rPr>
        <w:t>а(</w:t>
      </w:r>
      <w:proofErr w:type="gramEnd"/>
      <w:r w:rsidRPr="00AD661A">
        <w:rPr>
          <w:sz w:val="28"/>
          <w:szCs w:val="28"/>
        </w:rPr>
        <w:t>цы)</w:t>
      </w:r>
      <w:r w:rsidR="00494711">
        <w:rPr>
          <w:sz w:val="28"/>
          <w:szCs w:val="28"/>
        </w:rPr>
        <w:t xml:space="preserve"> _________ </w:t>
      </w:r>
      <w:r w:rsidRPr="00AD661A">
        <w:rPr>
          <w:sz w:val="28"/>
          <w:szCs w:val="28"/>
        </w:rPr>
        <w:t>класса</w:t>
      </w:r>
      <w:r w:rsidRPr="00AD661A">
        <w:rPr>
          <w:sz w:val="28"/>
          <w:szCs w:val="28"/>
          <w:u w:val="single"/>
        </w:rPr>
        <w:t xml:space="preserve"> </w:t>
      </w:r>
      <w:r w:rsidRPr="00AD661A">
        <w:rPr>
          <w:sz w:val="28"/>
          <w:szCs w:val="28"/>
          <w:u w:val="single"/>
        </w:rPr>
        <w:tab/>
      </w:r>
    </w:p>
    <w:p w:rsidR="000D08CD" w:rsidRPr="00AD661A" w:rsidRDefault="00985ED9" w:rsidP="00407812">
      <w:pPr>
        <w:pStyle w:val="a3"/>
        <w:rPr>
          <w:sz w:val="28"/>
          <w:szCs w:val="28"/>
        </w:rPr>
      </w:pPr>
      <w:r w:rsidRPr="00985ED9">
        <w:pict>
          <v:shape id="_x0000_s1033" style="position:absolute;margin-left:63pt;margin-top:21.55pt;width:484.15pt;height:3.55pt;z-index:-15709184;mso-wrap-distance-left:0;mso-wrap-distance-right:0;mso-position-horizontal-relative:page" coordorigin="1702,178" coordsize="9241,0" path="m1702,178r9241,e" filled="f" strokeweight=".48pt">
            <v:path arrowok="t"/>
            <w10:wrap type="topAndBottom" anchorx="page"/>
          </v:shape>
        </w:pict>
      </w:r>
    </w:p>
    <w:p w:rsidR="000D08CD" w:rsidRPr="007176D9" w:rsidRDefault="00AF1234" w:rsidP="007176D9">
      <w:pPr>
        <w:pStyle w:val="a3"/>
        <w:jc w:val="center"/>
        <w:rPr>
          <w:i/>
        </w:rPr>
      </w:pPr>
      <w:r w:rsidRPr="007176D9">
        <w:rPr>
          <w:i/>
        </w:rPr>
        <w:t>полное название образовательной организации</w:t>
      </w:r>
    </w:p>
    <w:p w:rsidR="00BE1B4A" w:rsidRDefault="00BE1B4A" w:rsidP="00407812">
      <w:pPr>
        <w:pStyle w:val="a3"/>
        <w:tabs>
          <w:tab w:val="left" w:pos="9332"/>
        </w:tabs>
        <w:jc w:val="center"/>
        <w:rPr>
          <w:sz w:val="28"/>
          <w:szCs w:val="28"/>
        </w:rPr>
      </w:pPr>
    </w:p>
    <w:p w:rsidR="000D08CD" w:rsidRPr="00AD661A" w:rsidRDefault="00AF1234" w:rsidP="00352CA5">
      <w:pPr>
        <w:pStyle w:val="a3"/>
        <w:tabs>
          <w:tab w:val="left" w:pos="9332"/>
        </w:tabs>
        <w:jc w:val="both"/>
        <w:rPr>
          <w:sz w:val="28"/>
          <w:szCs w:val="28"/>
        </w:rPr>
      </w:pPr>
      <w:r w:rsidRPr="00AD661A">
        <w:rPr>
          <w:sz w:val="28"/>
          <w:szCs w:val="28"/>
        </w:rPr>
        <w:t>Место</w:t>
      </w:r>
      <w:r w:rsidRPr="00AD661A">
        <w:rPr>
          <w:spacing w:val="-7"/>
          <w:sz w:val="28"/>
          <w:szCs w:val="28"/>
        </w:rPr>
        <w:t xml:space="preserve"> </w:t>
      </w:r>
      <w:r w:rsidRPr="00AD661A">
        <w:rPr>
          <w:sz w:val="28"/>
          <w:szCs w:val="28"/>
        </w:rPr>
        <w:t xml:space="preserve">проведения </w:t>
      </w:r>
      <w:r w:rsidRPr="00AD661A">
        <w:rPr>
          <w:sz w:val="28"/>
          <w:szCs w:val="28"/>
          <w:u w:val="single"/>
        </w:rPr>
        <w:t xml:space="preserve"> </w:t>
      </w:r>
      <w:r w:rsidRPr="00AD661A">
        <w:rPr>
          <w:sz w:val="28"/>
          <w:szCs w:val="28"/>
          <w:u w:val="single"/>
        </w:rPr>
        <w:tab/>
      </w:r>
    </w:p>
    <w:p w:rsidR="007176D9" w:rsidRPr="00BE1B4A" w:rsidRDefault="007176D9" w:rsidP="00407812">
      <w:pPr>
        <w:tabs>
          <w:tab w:val="left" w:pos="7429"/>
        </w:tabs>
        <w:ind w:firstLine="4531"/>
        <w:rPr>
          <w:i/>
          <w:sz w:val="24"/>
          <w:szCs w:val="24"/>
        </w:rPr>
      </w:pPr>
      <w:r w:rsidRPr="00BE1B4A">
        <w:rPr>
          <w:i/>
          <w:sz w:val="24"/>
          <w:szCs w:val="24"/>
        </w:rPr>
        <w:t>субъект Федерации, город</w:t>
      </w:r>
    </w:p>
    <w:p w:rsidR="00BE1B4A" w:rsidRDefault="00AF1234" w:rsidP="00BE1B4A">
      <w:pPr>
        <w:tabs>
          <w:tab w:val="left" w:pos="7429"/>
        </w:tabs>
        <w:rPr>
          <w:sz w:val="28"/>
          <w:szCs w:val="28"/>
        </w:rPr>
      </w:pPr>
      <w:r w:rsidRPr="00AD661A">
        <w:rPr>
          <w:sz w:val="28"/>
          <w:szCs w:val="28"/>
        </w:rPr>
        <w:t>Дата</w:t>
      </w:r>
      <w:r w:rsidRPr="00AD661A">
        <w:rPr>
          <w:spacing w:val="-5"/>
          <w:sz w:val="28"/>
          <w:szCs w:val="28"/>
        </w:rPr>
        <w:t xml:space="preserve"> </w:t>
      </w:r>
      <w:r w:rsidRPr="00AD661A">
        <w:rPr>
          <w:sz w:val="28"/>
          <w:szCs w:val="28"/>
        </w:rPr>
        <w:t>и</w:t>
      </w:r>
      <w:r w:rsidRPr="00AD661A">
        <w:rPr>
          <w:spacing w:val="-4"/>
          <w:sz w:val="28"/>
          <w:szCs w:val="28"/>
        </w:rPr>
        <w:t xml:space="preserve"> </w:t>
      </w:r>
      <w:r w:rsidRPr="00AD661A">
        <w:rPr>
          <w:sz w:val="28"/>
          <w:szCs w:val="28"/>
        </w:rPr>
        <w:t xml:space="preserve">время </w:t>
      </w:r>
      <w:r w:rsidRPr="00AD661A">
        <w:rPr>
          <w:sz w:val="28"/>
          <w:szCs w:val="28"/>
          <w:u w:val="single"/>
        </w:rPr>
        <w:t xml:space="preserve"> </w:t>
      </w:r>
      <w:r w:rsidRPr="00AD661A">
        <w:rPr>
          <w:sz w:val="28"/>
          <w:szCs w:val="28"/>
          <w:u w:val="single"/>
        </w:rPr>
        <w:tab/>
      </w:r>
    </w:p>
    <w:p w:rsidR="00BE1B4A" w:rsidRDefault="00BE1B4A" w:rsidP="00BE1B4A">
      <w:pPr>
        <w:tabs>
          <w:tab w:val="left" w:pos="7429"/>
        </w:tabs>
        <w:rPr>
          <w:sz w:val="28"/>
          <w:szCs w:val="28"/>
        </w:rPr>
      </w:pPr>
    </w:p>
    <w:p w:rsidR="000D08CD" w:rsidRPr="00AD661A" w:rsidRDefault="00AF1234" w:rsidP="00BE1B4A">
      <w:pPr>
        <w:tabs>
          <w:tab w:val="left" w:pos="7429"/>
        </w:tabs>
        <w:rPr>
          <w:sz w:val="28"/>
          <w:szCs w:val="28"/>
        </w:rPr>
      </w:pPr>
      <w:r w:rsidRPr="00AD661A">
        <w:rPr>
          <w:sz w:val="28"/>
          <w:szCs w:val="28"/>
        </w:rPr>
        <w:t>Присутствуют члены</w:t>
      </w:r>
      <w:r w:rsidRPr="00AD661A">
        <w:rPr>
          <w:spacing w:val="1"/>
          <w:sz w:val="28"/>
          <w:szCs w:val="28"/>
        </w:rPr>
        <w:t xml:space="preserve"> </w:t>
      </w:r>
      <w:r w:rsidRPr="00AD661A">
        <w:rPr>
          <w:sz w:val="28"/>
          <w:szCs w:val="28"/>
        </w:rPr>
        <w:t>жюри:</w:t>
      </w:r>
    </w:p>
    <w:p w:rsidR="000D08CD" w:rsidRPr="00AD661A" w:rsidRDefault="00985ED9" w:rsidP="00407812">
      <w:pPr>
        <w:pStyle w:val="a3"/>
        <w:rPr>
          <w:sz w:val="28"/>
          <w:szCs w:val="28"/>
        </w:rPr>
      </w:pPr>
      <w:r>
        <w:rPr>
          <w:sz w:val="28"/>
          <w:szCs w:val="28"/>
        </w:rPr>
        <w:pict>
          <v:shape id="_x0000_s1032" style="position:absolute;margin-left:85.1pt;margin-top:13.3pt;width:450pt;height:.1pt;z-index:-15708672;mso-wrap-distance-left:0;mso-wrap-distance-right:0;mso-position-horizontal-relative:page" coordorigin="1702,266" coordsize="9000,0" path="m1702,266r9000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31" style="position:absolute;margin-left:85.1pt;margin-top:34.05pt;width:450pt;height:.1pt;z-index:-15708160;mso-wrap-distance-left:0;mso-wrap-distance-right:0;mso-position-horizontal-relative:page" coordorigin="1702,681" coordsize="9000,0" path="m1702,681r9000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30" style="position:absolute;margin-left:85.1pt;margin-top:54.7pt;width:450.05pt;height:.1pt;z-index:-15707648;mso-wrap-distance-left:0;mso-wrap-distance-right:0;mso-position-horizontal-relative:page" coordorigin="1702,1094" coordsize="9001,0" path="m1702,1094r9001,e" filled="f" strokeweight=".48pt">
            <v:path arrowok="t"/>
            <w10:wrap type="topAndBottom" anchorx="page"/>
          </v:shape>
        </w:pict>
      </w: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BE1B4A" w:rsidRDefault="00AF1234" w:rsidP="00BE1B4A">
      <w:pPr>
        <w:jc w:val="center"/>
        <w:rPr>
          <w:i/>
          <w:sz w:val="24"/>
          <w:szCs w:val="24"/>
        </w:rPr>
      </w:pPr>
      <w:r w:rsidRPr="00BE1B4A">
        <w:rPr>
          <w:i/>
          <w:sz w:val="24"/>
          <w:szCs w:val="24"/>
        </w:rPr>
        <w:t>фамилия, имя, отчество полностью</w:t>
      </w:r>
    </w:p>
    <w:p w:rsidR="000D08CD" w:rsidRPr="00AD661A" w:rsidRDefault="000D08CD" w:rsidP="00407812">
      <w:pPr>
        <w:pStyle w:val="a3"/>
        <w:rPr>
          <w:i/>
          <w:sz w:val="28"/>
          <w:szCs w:val="28"/>
        </w:rPr>
      </w:pPr>
    </w:p>
    <w:p w:rsidR="000D08CD" w:rsidRPr="00AD661A" w:rsidRDefault="00AF1234" w:rsidP="00BE1B4A">
      <w:pPr>
        <w:pStyle w:val="a3"/>
        <w:rPr>
          <w:sz w:val="28"/>
          <w:szCs w:val="28"/>
        </w:rPr>
      </w:pPr>
      <w:r w:rsidRPr="00AD661A">
        <w:rPr>
          <w:sz w:val="28"/>
          <w:szCs w:val="28"/>
        </w:rPr>
        <w:t>Краткая запись разъяснений членов жюри (по сути апелляции)</w:t>
      </w: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985ED9" w:rsidP="00407812">
      <w:pPr>
        <w:pStyle w:val="a3"/>
        <w:rPr>
          <w:sz w:val="28"/>
          <w:szCs w:val="28"/>
        </w:rPr>
      </w:pPr>
      <w:r>
        <w:rPr>
          <w:sz w:val="28"/>
          <w:szCs w:val="28"/>
        </w:rPr>
        <w:pict>
          <v:shape id="_x0000_s1029" style="position:absolute;margin-left:85.1pt;margin-top:8.9pt;width:450pt;height:.1pt;z-index:-15707136;mso-wrap-distance-left:0;mso-wrap-distance-right:0;mso-position-horizontal-relative:page" coordorigin="1702,178" coordsize="9000,0" path="m1702,178r9000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28" style="position:absolute;margin-left:85.1pt;margin-top:29.65pt;width:450.05pt;height:.1pt;z-index:-15706624;mso-wrap-distance-left:0;mso-wrap-distance-right:0;mso-position-horizontal-relative:page" coordorigin="1702,593" coordsize="9001,0" path="m1702,593r9001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27" style="position:absolute;margin-left:85.1pt;margin-top:50.3pt;width:450pt;height:.1pt;z-index:-15706112;mso-wrap-distance-left:0;mso-wrap-distance-right:0;mso-position-horizontal-relative:page" coordorigin="1702,1006" coordsize="9000,0" path="m1702,1006r9000,e" filled="f" strokeweight=".48pt">
            <v:path arrowok="t"/>
            <w10:wrap type="topAndBottom" anchorx="page"/>
          </v:shape>
        </w:pict>
      </w:r>
      <w:r>
        <w:rPr>
          <w:sz w:val="28"/>
          <w:szCs w:val="28"/>
        </w:rPr>
        <w:pict>
          <v:shape id="_x0000_s1026" style="position:absolute;margin-left:85.1pt;margin-top:71.05pt;width:450pt;height:.1pt;z-index:-15705600;mso-wrap-distance-left:0;mso-wrap-distance-right:0;mso-position-horizontal-relative:page" coordorigin="1702,1421" coordsize="9000,0" path="m1702,1421r9000,e" filled="f" strokeweight=".48pt">
            <v:path arrowok="t"/>
            <w10:wrap type="topAndBottom" anchorx="page"/>
          </v:shape>
        </w:pict>
      </w: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AF1234" w:rsidP="00407812">
      <w:pPr>
        <w:pStyle w:val="a3"/>
        <w:rPr>
          <w:sz w:val="28"/>
          <w:szCs w:val="28"/>
        </w:rPr>
      </w:pPr>
      <w:r w:rsidRPr="00AD661A">
        <w:rPr>
          <w:sz w:val="28"/>
          <w:szCs w:val="28"/>
        </w:rPr>
        <w:t>Результат апелляции:</w:t>
      </w:r>
    </w:p>
    <w:p w:rsidR="000D08CD" w:rsidRPr="00AD661A" w:rsidRDefault="00AF1234" w:rsidP="00F735B3">
      <w:pPr>
        <w:pStyle w:val="a4"/>
        <w:numPr>
          <w:ilvl w:val="0"/>
          <w:numId w:val="1"/>
        </w:numPr>
        <w:tabs>
          <w:tab w:val="left" w:pos="482"/>
        </w:tabs>
        <w:ind w:left="0" w:firstLine="0"/>
        <w:rPr>
          <w:sz w:val="28"/>
          <w:szCs w:val="28"/>
        </w:rPr>
      </w:pPr>
      <w:r w:rsidRPr="00AD661A">
        <w:rPr>
          <w:sz w:val="28"/>
          <w:szCs w:val="28"/>
        </w:rPr>
        <w:t>оценка, выставленная участнику олимпиады, оставлена без</w:t>
      </w:r>
      <w:r w:rsidRPr="00AD661A">
        <w:rPr>
          <w:spacing w:val="-4"/>
          <w:sz w:val="28"/>
          <w:szCs w:val="28"/>
        </w:rPr>
        <w:t xml:space="preserve"> </w:t>
      </w:r>
      <w:r w:rsidRPr="00AD661A">
        <w:rPr>
          <w:sz w:val="28"/>
          <w:szCs w:val="28"/>
        </w:rPr>
        <w:t>изменения;</w:t>
      </w:r>
    </w:p>
    <w:p w:rsidR="000D08CD" w:rsidRPr="00AD661A" w:rsidRDefault="00AF1234" w:rsidP="00F735B3">
      <w:pPr>
        <w:pStyle w:val="a4"/>
        <w:numPr>
          <w:ilvl w:val="0"/>
          <w:numId w:val="1"/>
        </w:numPr>
        <w:tabs>
          <w:tab w:val="left" w:pos="482"/>
          <w:tab w:val="left" w:pos="8039"/>
        </w:tabs>
        <w:ind w:left="0" w:firstLine="0"/>
        <w:rPr>
          <w:sz w:val="28"/>
          <w:szCs w:val="28"/>
        </w:rPr>
      </w:pPr>
      <w:r w:rsidRPr="00AD661A">
        <w:rPr>
          <w:sz w:val="28"/>
          <w:szCs w:val="28"/>
        </w:rPr>
        <w:t>оценка, выставленная участнику олимпиады,</w:t>
      </w:r>
      <w:r w:rsidRPr="00AD661A">
        <w:rPr>
          <w:spacing w:val="-11"/>
          <w:sz w:val="28"/>
          <w:szCs w:val="28"/>
        </w:rPr>
        <w:t xml:space="preserve"> </w:t>
      </w:r>
      <w:r w:rsidRPr="00AD661A">
        <w:rPr>
          <w:sz w:val="28"/>
          <w:szCs w:val="28"/>
        </w:rPr>
        <w:t>изменена</w:t>
      </w:r>
      <w:r w:rsidRPr="00AD661A">
        <w:rPr>
          <w:spacing w:val="-3"/>
          <w:sz w:val="28"/>
          <w:szCs w:val="28"/>
        </w:rPr>
        <w:t xml:space="preserve"> </w:t>
      </w:r>
      <w:proofErr w:type="gramStart"/>
      <w:r w:rsidR="00352CA5">
        <w:rPr>
          <w:sz w:val="28"/>
          <w:szCs w:val="28"/>
        </w:rPr>
        <w:t>на</w:t>
      </w:r>
      <w:proofErr w:type="gramEnd"/>
      <w:r w:rsidR="00352CA5">
        <w:rPr>
          <w:sz w:val="28"/>
          <w:szCs w:val="28"/>
        </w:rPr>
        <w:t xml:space="preserve"> __________</w:t>
      </w:r>
      <w:r w:rsidRPr="00AD661A">
        <w:rPr>
          <w:sz w:val="28"/>
          <w:szCs w:val="28"/>
        </w:rPr>
        <w:t>.</w:t>
      </w:r>
    </w:p>
    <w:p w:rsidR="000D08CD" w:rsidRPr="00AD661A" w:rsidRDefault="000D08CD" w:rsidP="00407812">
      <w:pPr>
        <w:pStyle w:val="a3"/>
        <w:rPr>
          <w:sz w:val="28"/>
          <w:szCs w:val="28"/>
        </w:rPr>
      </w:pPr>
    </w:p>
    <w:p w:rsidR="000D08CD" w:rsidRPr="00AD661A" w:rsidRDefault="00AF1234" w:rsidP="00F735B3">
      <w:pPr>
        <w:pStyle w:val="a3"/>
        <w:tabs>
          <w:tab w:val="left" w:pos="9031"/>
        </w:tabs>
        <w:ind w:firstLine="1418"/>
        <w:rPr>
          <w:sz w:val="28"/>
          <w:szCs w:val="28"/>
        </w:rPr>
      </w:pPr>
      <w:r w:rsidRPr="00AD661A">
        <w:rPr>
          <w:sz w:val="28"/>
          <w:szCs w:val="28"/>
        </w:rPr>
        <w:t xml:space="preserve">С результатом апелляции </w:t>
      </w:r>
      <w:proofErr w:type="gramStart"/>
      <w:r w:rsidRPr="00AD661A">
        <w:rPr>
          <w:sz w:val="28"/>
          <w:szCs w:val="28"/>
        </w:rPr>
        <w:t>согласен</w:t>
      </w:r>
      <w:proofErr w:type="gramEnd"/>
      <w:r w:rsidRPr="00AD661A">
        <w:rPr>
          <w:sz w:val="28"/>
          <w:szCs w:val="28"/>
        </w:rPr>
        <w:t xml:space="preserve"> (не</w:t>
      </w:r>
      <w:r w:rsidRPr="00AD661A">
        <w:rPr>
          <w:spacing w:val="-12"/>
          <w:sz w:val="28"/>
          <w:szCs w:val="28"/>
        </w:rPr>
        <w:t xml:space="preserve"> </w:t>
      </w:r>
      <w:r w:rsidR="00A145D4">
        <w:rPr>
          <w:sz w:val="28"/>
          <w:szCs w:val="28"/>
        </w:rPr>
        <w:t>согласен)</w:t>
      </w:r>
      <w:r w:rsidRPr="00AD661A">
        <w:rPr>
          <w:sz w:val="28"/>
          <w:szCs w:val="28"/>
          <w:u w:val="single"/>
        </w:rPr>
        <w:t xml:space="preserve"> </w:t>
      </w:r>
      <w:r w:rsidRPr="00AD661A">
        <w:rPr>
          <w:sz w:val="28"/>
          <w:szCs w:val="28"/>
          <w:u w:val="single"/>
        </w:rPr>
        <w:tab/>
      </w:r>
    </w:p>
    <w:p w:rsidR="000D08CD" w:rsidRPr="00F735B3" w:rsidRDefault="00AF1234" w:rsidP="00A145D4">
      <w:pPr>
        <w:ind w:left="6663"/>
        <w:jc w:val="center"/>
        <w:rPr>
          <w:i/>
          <w:sz w:val="24"/>
          <w:szCs w:val="24"/>
        </w:rPr>
      </w:pPr>
      <w:r w:rsidRPr="00F735B3">
        <w:rPr>
          <w:i/>
          <w:sz w:val="24"/>
          <w:szCs w:val="24"/>
        </w:rPr>
        <w:t>подпись заявителя</w:t>
      </w:r>
    </w:p>
    <w:p w:rsidR="000D08CD" w:rsidRPr="00AD661A" w:rsidRDefault="000D08CD" w:rsidP="00407812">
      <w:pPr>
        <w:pStyle w:val="a3"/>
        <w:rPr>
          <w:i/>
          <w:sz w:val="28"/>
          <w:szCs w:val="28"/>
        </w:rPr>
      </w:pPr>
    </w:p>
    <w:p w:rsidR="000D08CD" w:rsidRPr="00AD661A" w:rsidRDefault="00AF1234" w:rsidP="00407812">
      <w:pPr>
        <w:pStyle w:val="110"/>
        <w:ind w:left="0"/>
        <w:jc w:val="center"/>
        <w:rPr>
          <w:sz w:val="28"/>
          <w:szCs w:val="28"/>
        </w:rPr>
      </w:pPr>
      <w:r w:rsidRPr="00AD661A">
        <w:rPr>
          <w:sz w:val="28"/>
          <w:szCs w:val="28"/>
        </w:rPr>
        <w:t>Члены жюри</w:t>
      </w:r>
    </w:p>
    <w:p w:rsidR="000D08CD" w:rsidRPr="00AD661A" w:rsidRDefault="000D08CD" w:rsidP="00407812">
      <w:pPr>
        <w:pStyle w:val="a3"/>
        <w:rPr>
          <w:b/>
          <w:sz w:val="28"/>
          <w:szCs w:val="28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5665"/>
        <w:gridCol w:w="528"/>
        <w:gridCol w:w="3380"/>
      </w:tblGrid>
      <w:tr w:rsidR="000D08CD" w:rsidRPr="00AD661A">
        <w:trPr>
          <w:trHeight w:val="506"/>
        </w:trPr>
        <w:tc>
          <w:tcPr>
            <w:tcW w:w="5665" w:type="dxa"/>
            <w:tcBorders>
              <w:top w:val="single" w:sz="4" w:space="0" w:color="000000"/>
              <w:bottom w:val="single" w:sz="4" w:space="0" w:color="000000"/>
            </w:tcBorders>
          </w:tcPr>
          <w:p w:rsidR="000D08CD" w:rsidRPr="00AD661A" w:rsidRDefault="00AF1234" w:rsidP="00407812">
            <w:pPr>
              <w:pStyle w:val="TableParagraph"/>
              <w:rPr>
                <w:sz w:val="28"/>
                <w:szCs w:val="28"/>
              </w:rPr>
            </w:pPr>
            <w:r w:rsidRPr="00AD661A">
              <w:rPr>
                <w:sz w:val="28"/>
                <w:szCs w:val="28"/>
              </w:rPr>
              <w:t>Ф.И.О</w:t>
            </w:r>
          </w:p>
        </w:tc>
        <w:tc>
          <w:tcPr>
            <w:tcW w:w="528" w:type="dxa"/>
          </w:tcPr>
          <w:p w:rsidR="000D08CD" w:rsidRPr="00AD661A" w:rsidRDefault="000D08CD" w:rsidP="00407812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single" w:sz="4" w:space="0" w:color="000000"/>
              <w:bottom w:val="single" w:sz="4" w:space="0" w:color="000000"/>
            </w:tcBorders>
          </w:tcPr>
          <w:p w:rsidR="000D08CD" w:rsidRPr="00AD661A" w:rsidRDefault="00AF1234" w:rsidP="00407812">
            <w:pPr>
              <w:pStyle w:val="TableParagraph"/>
              <w:rPr>
                <w:i/>
                <w:sz w:val="28"/>
                <w:szCs w:val="28"/>
              </w:rPr>
            </w:pPr>
            <w:r w:rsidRPr="00AD661A">
              <w:rPr>
                <w:i/>
                <w:sz w:val="28"/>
                <w:szCs w:val="28"/>
              </w:rPr>
              <w:t>подпись</w:t>
            </w:r>
          </w:p>
        </w:tc>
      </w:tr>
      <w:tr w:rsidR="000D08CD" w:rsidRPr="00AD661A">
        <w:trPr>
          <w:trHeight w:val="527"/>
        </w:trPr>
        <w:tc>
          <w:tcPr>
            <w:tcW w:w="5665" w:type="dxa"/>
            <w:tcBorders>
              <w:top w:val="single" w:sz="4" w:space="0" w:color="000000"/>
              <w:bottom w:val="single" w:sz="4" w:space="0" w:color="000000"/>
            </w:tcBorders>
          </w:tcPr>
          <w:p w:rsidR="000D08CD" w:rsidRPr="00AD661A" w:rsidRDefault="00AF1234" w:rsidP="00407812">
            <w:pPr>
              <w:pStyle w:val="TableParagraph"/>
              <w:rPr>
                <w:sz w:val="28"/>
                <w:szCs w:val="28"/>
              </w:rPr>
            </w:pPr>
            <w:r w:rsidRPr="00AD661A">
              <w:rPr>
                <w:sz w:val="28"/>
                <w:szCs w:val="28"/>
              </w:rPr>
              <w:t>Ф.И.О</w:t>
            </w:r>
          </w:p>
        </w:tc>
        <w:tc>
          <w:tcPr>
            <w:tcW w:w="528" w:type="dxa"/>
          </w:tcPr>
          <w:p w:rsidR="000D08CD" w:rsidRPr="00AD661A" w:rsidRDefault="000D08CD" w:rsidP="00407812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single" w:sz="4" w:space="0" w:color="000000"/>
              <w:bottom w:val="single" w:sz="4" w:space="0" w:color="000000"/>
            </w:tcBorders>
          </w:tcPr>
          <w:p w:rsidR="000D08CD" w:rsidRPr="00AD661A" w:rsidRDefault="00AF1234" w:rsidP="00407812">
            <w:pPr>
              <w:pStyle w:val="TableParagraph"/>
              <w:rPr>
                <w:i/>
                <w:sz w:val="28"/>
                <w:szCs w:val="28"/>
              </w:rPr>
            </w:pPr>
            <w:r w:rsidRPr="00AD661A">
              <w:rPr>
                <w:i/>
                <w:sz w:val="28"/>
                <w:szCs w:val="28"/>
              </w:rPr>
              <w:t>подпись</w:t>
            </w:r>
          </w:p>
        </w:tc>
      </w:tr>
      <w:tr w:rsidR="000D08CD" w:rsidRPr="00AD661A">
        <w:trPr>
          <w:trHeight w:val="530"/>
        </w:trPr>
        <w:tc>
          <w:tcPr>
            <w:tcW w:w="5665" w:type="dxa"/>
            <w:tcBorders>
              <w:top w:val="single" w:sz="4" w:space="0" w:color="000000"/>
              <w:bottom w:val="single" w:sz="4" w:space="0" w:color="000000"/>
            </w:tcBorders>
          </w:tcPr>
          <w:p w:rsidR="000D08CD" w:rsidRPr="00AD661A" w:rsidRDefault="00AF1234" w:rsidP="00407812">
            <w:pPr>
              <w:pStyle w:val="TableParagraph"/>
              <w:rPr>
                <w:sz w:val="28"/>
                <w:szCs w:val="28"/>
              </w:rPr>
            </w:pPr>
            <w:r w:rsidRPr="00AD661A">
              <w:rPr>
                <w:sz w:val="28"/>
                <w:szCs w:val="28"/>
              </w:rPr>
              <w:t>Ф.И.О</w:t>
            </w:r>
          </w:p>
        </w:tc>
        <w:tc>
          <w:tcPr>
            <w:tcW w:w="528" w:type="dxa"/>
          </w:tcPr>
          <w:p w:rsidR="000D08CD" w:rsidRPr="00AD661A" w:rsidRDefault="000D08CD" w:rsidP="00407812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single" w:sz="4" w:space="0" w:color="000000"/>
              <w:bottom w:val="single" w:sz="4" w:space="0" w:color="000000"/>
            </w:tcBorders>
          </w:tcPr>
          <w:p w:rsidR="000D08CD" w:rsidRPr="00AD661A" w:rsidRDefault="00AF1234" w:rsidP="00407812">
            <w:pPr>
              <w:pStyle w:val="TableParagraph"/>
              <w:rPr>
                <w:i/>
                <w:sz w:val="28"/>
                <w:szCs w:val="28"/>
              </w:rPr>
            </w:pPr>
            <w:r w:rsidRPr="00AD661A">
              <w:rPr>
                <w:i/>
                <w:sz w:val="28"/>
                <w:szCs w:val="28"/>
              </w:rPr>
              <w:t>подпись</w:t>
            </w:r>
          </w:p>
        </w:tc>
      </w:tr>
      <w:tr w:rsidR="000D08CD" w:rsidRPr="00AD661A">
        <w:trPr>
          <w:trHeight w:val="246"/>
        </w:trPr>
        <w:tc>
          <w:tcPr>
            <w:tcW w:w="5665" w:type="dxa"/>
            <w:tcBorders>
              <w:top w:val="single" w:sz="4" w:space="0" w:color="000000"/>
            </w:tcBorders>
          </w:tcPr>
          <w:p w:rsidR="000D08CD" w:rsidRPr="00AD661A" w:rsidRDefault="00AF1234" w:rsidP="00407812">
            <w:pPr>
              <w:pStyle w:val="TableParagraph"/>
              <w:rPr>
                <w:sz w:val="28"/>
                <w:szCs w:val="28"/>
              </w:rPr>
            </w:pPr>
            <w:r w:rsidRPr="00AD661A">
              <w:rPr>
                <w:sz w:val="28"/>
                <w:szCs w:val="28"/>
              </w:rPr>
              <w:t>Ф.И.О</w:t>
            </w:r>
          </w:p>
        </w:tc>
        <w:tc>
          <w:tcPr>
            <w:tcW w:w="528" w:type="dxa"/>
          </w:tcPr>
          <w:p w:rsidR="000D08CD" w:rsidRPr="00AD661A" w:rsidRDefault="000D08CD" w:rsidP="00407812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single" w:sz="4" w:space="0" w:color="000000"/>
            </w:tcBorders>
          </w:tcPr>
          <w:p w:rsidR="000D08CD" w:rsidRPr="00AD661A" w:rsidRDefault="00AF1234" w:rsidP="00407812">
            <w:pPr>
              <w:pStyle w:val="TableParagraph"/>
              <w:rPr>
                <w:i/>
                <w:sz w:val="28"/>
                <w:szCs w:val="28"/>
              </w:rPr>
            </w:pPr>
            <w:r w:rsidRPr="00AD661A">
              <w:rPr>
                <w:i/>
                <w:sz w:val="28"/>
                <w:szCs w:val="28"/>
              </w:rPr>
              <w:t>подпись</w:t>
            </w:r>
          </w:p>
        </w:tc>
      </w:tr>
    </w:tbl>
    <w:p w:rsidR="00AF1234" w:rsidRPr="00AD661A" w:rsidRDefault="00AF1234" w:rsidP="00407812">
      <w:pPr>
        <w:rPr>
          <w:sz w:val="28"/>
          <w:szCs w:val="28"/>
        </w:rPr>
      </w:pPr>
    </w:p>
    <w:sectPr w:rsidR="00AF1234" w:rsidRPr="00AD661A" w:rsidSect="00AE76B9">
      <w:footerReference w:type="default" r:id="rId33"/>
      <w:type w:val="continuous"/>
      <w:pgSz w:w="11910" w:h="16850"/>
      <w:pgMar w:top="1440" w:right="1080" w:bottom="1440" w:left="108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118" w:rsidRDefault="00310118" w:rsidP="000D08CD">
      <w:r>
        <w:separator/>
      </w:r>
    </w:p>
  </w:endnote>
  <w:endnote w:type="continuationSeparator" w:id="0">
    <w:p w:rsidR="00310118" w:rsidRDefault="00310118" w:rsidP="000D08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C21" w:rsidRDefault="00985ED9">
    <w:pPr>
      <w:pStyle w:val="a3"/>
      <w:spacing w:line="14" w:lineRule="auto"/>
      <w:rPr>
        <w:sz w:val="16"/>
      </w:rPr>
    </w:pPr>
    <w:r w:rsidRPr="00985ED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93.15pt;width:17.05pt;height:14.25pt;z-index:-251658752;mso-position-horizontal-relative:page;mso-position-vertical-relative:page" filled="f" stroked="f">
          <v:textbox style="mso-next-textbox:#_x0000_s2049" inset="0,0,0,0">
            <w:txbxContent>
              <w:p w:rsidR="00B85C21" w:rsidRDefault="00985ED9">
                <w:pPr>
                  <w:spacing w:before="11"/>
                  <w:ind w:left="60"/>
                </w:pPr>
                <w:r>
                  <w:fldChar w:fldCharType="begin"/>
                </w:r>
                <w:r w:rsidR="00B85C21">
                  <w:instrText xml:space="preserve"> PAGE </w:instrText>
                </w:r>
                <w:r>
                  <w:fldChar w:fldCharType="separate"/>
                </w:r>
                <w:r w:rsidR="000C7BD9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C21" w:rsidRDefault="00B85C21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C21" w:rsidRDefault="00B85C21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C21" w:rsidRDefault="00B85C21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C21" w:rsidRDefault="00B85C21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118" w:rsidRDefault="00310118" w:rsidP="000D08CD">
      <w:r>
        <w:separator/>
      </w:r>
    </w:p>
  </w:footnote>
  <w:footnote w:type="continuationSeparator" w:id="0">
    <w:p w:rsidR="00310118" w:rsidRDefault="00310118" w:rsidP="000D08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AD4"/>
    <w:multiLevelType w:val="hybridMultilevel"/>
    <w:tmpl w:val="6BBEDA5A"/>
    <w:lvl w:ilvl="0" w:tplc="5F2440A6">
      <w:start w:val="1"/>
      <w:numFmt w:val="decimal"/>
      <w:lvlText w:val="%1)"/>
      <w:lvlJc w:val="left"/>
      <w:pPr>
        <w:ind w:left="222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3261B8">
      <w:numFmt w:val="bullet"/>
      <w:lvlText w:val="•"/>
      <w:lvlJc w:val="left"/>
      <w:pPr>
        <w:ind w:left="1194" w:hanging="260"/>
      </w:pPr>
      <w:rPr>
        <w:rFonts w:hint="default"/>
        <w:lang w:val="ru-RU" w:eastAsia="en-US" w:bidi="ar-SA"/>
      </w:rPr>
    </w:lvl>
    <w:lvl w:ilvl="2" w:tplc="2D78BF12">
      <w:numFmt w:val="bullet"/>
      <w:lvlText w:val="•"/>
      <w:lvlJc w:val="left"/>
      <w:pPr>
        <w:ind w:left="2169" w:hanging="260"/>
      </w:pPr>
      <w:rPr>
        <w:rFonts w:hint="default"/>
        <w:lang w:val="ru-RU" w:eastAsia="en-US" w:bidi="ar-SA"/>
      </w:rPr>
    </w:lvl>
    <w:lvl w:ilvl="3" w:tplc="851E78DC">
      <w:numFmt w:val="bullet"/>
      <w:lvlText w:val="•"/>
      <w:lvlJc w:val="left"/>
      <w:pPr>
        <w:ind w:left="3143" w:hanging="260"/>
      </w:pPr>
      <w:rPr>
        <w:rFonts w:hint="default"/>
        <w:lang w:val="ru-RU" w:eastAsia="en-US" w:bidi="ar-SA"/>
      </w:rPr>
    </w:lvl>
    <w:lvl w:ilvl="4" w:tplc="000E86BE">
      <w:numFmt w:val="bullet"/>
      <w:lvlText w:val="•"/>
      <w:lvlJc w:val="left"/>
      <w:pPr>
        <w:ind w:left="4118" w:hanging="260"/>
      </w:pPr>
      <w:rPr>
        <w:rFonts w:hint="default"/>
        <w:lang w:val="ru-RU" w:eastAsia="en-US" w:bidi="ar-SA"/>
      </w:rPr>
    </w:lvl>
    <w:lvl w:ilvl="5" w:tplc="C074D11E">
      <w:numFmt w:val="bullet"/>
      <w:lvlText w:val="•"/>
      <w:lvlJc w:val="left"/>
      <w:pPr>
        <w:ind w:left="5093" w:hanging="260"/>
      </w:pPr>
      <w:rPr>
        <w:rFonts w:hint="default"/>
        <w:lang w:val="ru-RU" w:eastAsia="en-US" w:bidi="ar-SA"/>
      </w:rPr>
    </w:lvl>
    <w:lvl w:ilvl="6" w:tplc="F00ECC78">
      <w:numFmt w:val="bullet"/>
      <w:lvlText w:val="•"/>
      <w:lvlJc w:val="left"/>
      <w:pPr>
        <w:ind w:left="6067" w:hanging="260"/>
      </w:pPr>
      <w:rPr>
        <w:rFonts w:hint="default"/>
        <w:lang w:val="ru-RU" w:eastAsia="en-US" w:bidi="ar-SA"/>
      </w:rPr>
    </w:lvl>
    <w:lvl w:ilvl="7" w:tplc="8D60290A">
      <w:numFmt w:val="bullet"/>
      <w:lvlText w:val="•"/>
      <w:lvlJc w:val="left"/>
      <w:pPr>
        <w:ind w:left="7042" w:hanging="260"/>
      </w:pPr>
      <w:rPr>
        <w:rFonts w:hint="default"/>
        <w:lang w:val="ru-RU" w:eastAsia="en-US" w:bidi="ar-SA"/>
      </w:rPr>
    </w:lvl>
    <w:lvl w:ilvl="8" w:tplc="EC8A326E">
      <w:numFmt w:val="bullet"/>
      <w:lvlText w:val="•"/>
      <w:lvlJc w:val="left"/>
      <w:pPr>
        <w:ind w:left="8017" w:hanging="260"/>
      </w:pPr>
      <w:rPr>
        <w:rFonts w:hint="default"/>
        <w:lang w:val="ru-RU" w:eastAsia="en-US" w:bidi="ar-SA"/>
      </w:rPr>
    </w:lvl>
  </w:abstractNum>
  <w:abstractNum w:abstractNumId="1">
    <w:nsid w:val="0DAD66F5"/>
    <w:multiLevelType w:val="hybridMultilevel"/>
    <w:tmpl w:val="6D8C0B68"/>
    <w:lvl w:ilvl="0" w:tplc="F412FB5C">
      <w:start w:val="4"/>
      <w:numFmt w:val="decimal"/>
      <w:lvlText w:val="%1"/>
      <w:lvlJc w:val="left"/>
      <w:pPr>
        <w:ind w:left="836" w:hanging="420"/>
      </w:pPr>
      <w:rPr>
        <w:rFonts w:hint="default"/>
        <w:lang w:val="ru-RU" w:eastAsia="en-US" w:bidi="ar-SA"/>
      </w:rPr>
    </w:lvl>
    <w:lvl w:ilvl="1" w:tplc="7F0EE4F0">
      <w:numFmt w:val="none"/>
      <w:lvlText w:val=""/>
      <w:lvlJc w:val="left"/>
      <w:pPr>
        <w:tabs>
          <w:tab w:val="num" w:pos="360"/>
        </w:tabs>
      </w:pPr>
    </w:lvl>
    <w:lvl w:ilvl="2" w:tplc="72361034">
      <w:start w:val="1"/>
      <w:numFmt w:val="decimal"/>
      <w:lvlText w:val="%3."/>
      <w:lvlJc w:val="left"/>
      <w:pPr>
        <w:ind w:left="723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3" w:tplc="E138D416">
      <w:start w:val="1"/>
      <w:numFmt w:val="decimal"/>
      <w:lvlText w:val="%4."/>
      <w:lvlJc w:val="left"/>
      <w:pPr>
        <w:ind w:left="222" w:hanging="240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ru-RU" w:eastAsia="en-US" w:bidi="ar-SA"/>
      </w:rPr>
    </w:lvl>
    <w:lvl w:ilvl="4" w:tplc="FC5CE588">
      <w:numFmt w:val="bullet"/>
      <w:lvlText w:val="•"/>
      <w:lvlJc w:val="left"/>
      <w:pPr>
        <w:ind w:left="3121" w:hanging="240"/>
      </w:pPr>
      <w:rPr>
        <w:rFonts w:hint="default"/>
        <w:lang w:val="ru-RU" w:eastAsia="en-US" w:bidi="ar-SA"/>
      </w:rPr>
    </w:lvl>
    <w:lvl w:ilvl="5" w:tplc="4C884C82">
      <w:numFmt w:val="bullet"/>
      <w:lvlText w:val="•"/>
      <w:lvlJc w:val="left"/>
      <w:pPr>
        <w:ind w:left="4262" w:hanging="240"/>
      </w:pPr>
      <w:rPr>
        <w:rFonts w:hint="default"/>
        <w:lang w:val="ru-RU" w:eastAsia="en-US" w:bidi="ar-SA"/>
      </w:rPr>
    </w:lvl>
    <w:lvl w:ilvl="6" w:tplc="704CA140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7" w:tplc="A772428C">
      <w:numFmt w:val="bullet"/>
      <w:lvlText w:val="•"/>
      <w:lvlJc w:val="left"/>
      <w:pPr>
        <w:ind w:left="6544" w:hanging="240"/>
      </w:pPr>
      <w:rPr>
        <w:rFonts w:hint="default"/>
        <w:lang w:val="ru-RU" w:eastAsia="en-US" w:bidi="ar-SA"/>
      </w:rPr>
    </w:lvl>
    <w:lvl w:ilvl="8" w:tplc="69A8C6BA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</w:abstractNum>
  <w:abstractNum w:abstractNumId="2">
    <w:nsid w:val="14CB5D5B"/>
    <w:multiLevelType w:val="hybridMultilevel"/>
    <w:tmpl w:val="0DE69362"/>
    <w:lvl w:ilvl="0" w:tplc="8376C386">
      <w:start w:val="1"/>
      <w:numFmt w:val="decimal"/>
      <w:lvlText w:val="%1)"/>
      <w:lvlJc w:val="left"/>
      <w:pPr>
        <w:ind w:left="48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00B75C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D800F2E4">
      <w:numFmt w:val="bullet"/>
      <w:lvlText w:val="•"/>
      <w:lvlJc w:val="left"/>
      <w:pPr>
        <w:ind w:left="2345" w:hanging="260"/>
      </w:pPr>
      <w:rPr>
        <w:rFonts w:hint="default"/>
        <w:lang w:val="ru-RU" w:eastAsia="en-US" w:bidi="ar-SA"/>
      </w:rPr>
    </w:lvl>
    <w:lvl w:ilvl="3" w:tplc="9A0C6CE4">
      <w:numFmt w:val="bullet"/>
      <w:lvlText w:val="•"/>
      <w:lvlJc w:val="left"/>
      <w:pPr>
        <w:ind w:left="3277" w:hanging="260"/>
      </w:pPr>
      <w:rPr>
        <w:rFonts w:hint="default"/>
        <w:lang w:val="ru-RU" w:eastAsia="en-US" w:bidi="ar-SA"/>
      </w:rPr>
    </w:lvl>
    <w:lvl w:ilvl="4" w:tplc="D66A517E">
      <w:numFmt w:val="bullet"/>
      <w:lvlText w:val="•"/>
      <w:lvlJc w:val="left"/>
      <w:pPr>
        <w:ind w:left="4210" w:hanging="260"/>
      </w:pPr>
      <w:rPr>
        <w:rFonts w:hint="default"/>
        <w:lang w:val="ru-RU" w:eastAsia="en-US" w:bidi="ar-SA"/>
      </w:rPr>
    </w:lvl>
    <w:lvl w:ilvl="5" w:tplc="D9402B44">
      <w:numFmt w:val="bullet"/>
      <w:lvlText w:val="•"/>
      <w:lvlJc w:val="left"/>
      <w:pPr>
        <w:ind w:left="5143" w:hanging="260"/>
      </w:pPr>
      <w:rPr>
        <w:rFonts w:hint="default"/>
        <w:lang w:val="ru-RU" w:eastAsia="en-US" w:bidi="ar-SA"/>
      </w:rPr>
    </w:lvl>
    <w:lvl w:ilvl="6" w:tplc="2EBA1856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7" w:tplc="01463466">
      <w:numFmt w:val="bullet"/>
      <w:lvlText w:val="•"/>
      <w:lvlJc w:val="left"/>
      <w:pPr>
        <w:ind w:left="7008" w:hanging="260"/>
      </w:pPr>
      <w:rPr>
        <w:rFonts w:hint="default"/>
        <w:lang w:val="ru-RU" w:eastAsia="en-US" w:bidi="ar-SA"/>
      </w:rPr>
    </w:lvl>
    <w:lvl w:ilvl="8" w:tplc="B5983834">
      <w:numFmt w:val="bullet"/>
      <w:lvlText w:val="•"/>
      <w:lvlJc w:val="left"/>
      <w:pPr>
        <w:ind w:left="7941" w:hanging="260"/>
      </w:pPr>
      <w:rPr>
        <w:rFonts w:hint="default"/>
        <w:lang w:val="ru-RU" w:eastAsia="en-US" w:bidi="ar-SA"/>
      </w:rPr>
    </w:lvl>
  </w:abstractNum>
  <w:abstractNum w:abstractNumId="3">
    <w:nsid w:val="17026322"/>
    <w:multiLevelType w:val="hybridMultilevel"/>
    <w:tmpl w:val="D7CEB5EE"/>
    <w:lvl w:ilvl="0" w:tplc="003E8F04">
      <w:start w:val="1"/>
      <w:numFmt w:val="decimal"/>
      <w:lvlText w:val="%1."/>
      <w:lvlJc w:val="left"/>
      <w:pPr>
        <w:ind w:left="649" w:hanging="428"/>
      </w:pPr>
      <w:rPr>
        <w:rFonts w:ascii="Times New Roman" w:eastAsia="Times New Roman" w:hAnsi="Times New Roman" w:cs="Times New Roman" w:hint="default"/>
        <w:spacing w:val="-30"/>
        <w:w w:val="90"/>
        <w:sz w:val="24"/>
        <w:szCs w:val="24"/>
        <w:lang w:val="ru-RU" w:eastAsia="en-US" w:bidi="ar-SA"/>
      </w:rPr>
    </w:lvl>
    <w:lvl w:ilvl="1" w:tplc="F864BCFE">
      <w:numFmt w:val="bullet"/>
      <w:lvlText w:val="•"/>
      <w:lvlJc w:val="left"/>
      <w:pPr>
        <w:ind w:left="1572" w:hanging="428"/>
      </w:pPr>
      <w:rPr>
        <w:rFonts w:hint="default"/>
        <w:lang w:val="ru-RU" w:eastAsia="en-US" w:bidi="ar-SA"/>
      </w:rPr>
    </w:lvl>
    <w:lvl w:ilvl="2" w:tplc="CC882194">
      <w:numFmt w:val="bullet"/>
      <w:lvlText w:val="•"/>
      <w:lvlJc w:val="left"/>
      <w:pPr>
        <w:ind w:left="2505" w:hanging="428"/>
      </w:pPr>
      <w:rPr>
        <w:rFonts w:hint="default"/>
        <w:lang w:val="ru-RU" w:eastAsia="en-US" w:bidi="ar-SA"/>
      </w:rPr>
    </w:lvl>
    <w:lvl w:ilvl="3" w:tplc="A05A3396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4" w:tplc="70F0443A">
      <w:numFmt w:val="bullet"/>
      <w:lvlText w:val="•"/>
      <w:lvlJc w:val="left"/>
      <w:pPr>
        <w:ind w:left="4370" w:hanging="428"/>
      </w:pPr>
      <w:rPr>
        <w:rFonts w:hint="default"/>
        <w:lang w:val="ru-RU" w:eastAsia="en-US" w:bidi="ar-SA"/>
      </w:rPr>
    </w:lvl>
    <w:lvl w:ilvl="5" w:tplc="E73C8394">
      <w:numFmt w:val="bullet"/>
      <w:lvlText w:val="•"/>
      <w:lvlJc w:val="left"/>
      <w:pPr>
        <w:ind w:left="5303" w:hanging="428"/>
      </w:pPr>
      <w:rPr>
        <w:rFonts w:hint="default"/>
        <w:lang w:val="ru-RU" w:eastAsia="en-US" w:bidi="ar-SA"/>
      </w:rPr>
    </w:lvl>
    <w:lvl w:ilvl="6" w:tplc="5F2CB718">
      <w:numFmt w:val="bullet"/>
      <w:lvlText w:val="•"/>
      <w:lvlJc w:val="left"/>
      <w:pPr>
        <w:ind w:left="6235" w:hanging="428"/>
      </w:pPr>
      <w:rPr>
        <w:rFonts w:hint="default"/>
        <w:lang w:val="ru-RU" w:eastAsia="en-US" w:bidi="ar-SA"/>
      </w:rPr>
    </w:lvl>
    <w:lvl w:ilvl="7" w:tplc="AACE0F58">
      <w:numFmt w:val="bullet"/>
      <w:lvlText w:val="•"/>
      <w:lvlJc w:val="left"/>
      <w:pPr>
        <w:ind w:left="7168" w:hanging="428"/>
      </w:pPr>
      <w:rPr>
        <w:rFonts w:hint="default"/>
        <w:lang w:val="ru-RU" w:eastAsia="en-US" w:bidi="ar-SA"/>
      </w:rPr>
    </w:lvl>
    <w:lvl w:ilvl="8" w:tplc="0630AB88">
      <w:numFmt w:val="bullet"/>
      <w:lvlText w:val="•"/>
      <w:lvlJc w:val="left"/>
      <w:pPr>
        <w:ind w:left="8101" w:hanging="428"/>
      </w:pPr>
      <w:rPr>
        <w:rFonts w:hint="default"/>
        <w:lang w:val="ru-RU" w:eastAsia="en-US" w:bidi="ar-SA"/>
      </w:rPr>
    </w:lvl>
  </w:abstractNum>
  <w:abstractNum w:abstractNumId="4">
    <w:nsid w:val="1B2F04B3"/>
    <w:multiLevelType w:val="hybridMultilevel"/>
    <w:tmpl w:val="F4A85BC8"/>
    <w:lvl w:ilvl="0" w:tplc="88EAE00A">
      <w:numFmt w:val="bullet"/>
      <w:lvlText w:val="-"/>
      <w:lvlJc w:val="left"/>
      <w:pPr>
        <w:ind w:left="222" w:hanging="286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3FCD1C6">
      <w:numFmt w:val="bullet"/>
      <w:lvlText w:val="•"/>
      <w:lvlJc w:val="left"/>
      <w:pPr>
        <w:ind w:left="1194" w:hanging="286"/>
      </w:pPr>
      <w:rPr>
        <w:rFonts w:hint="default"/>
        <w:lang w:val="ru-RU" w:eastAsia="en-US" w:bidi="ar-SA"/>
      </w:rPr>
    </w:lvl>
    <w:lvl w:ilvl="2" w:tplc="4DC6308C">
      <w:numFmt w:val="bullet"/>
      <w:lvlText w:val="•"/>
      <w:lvlJc w:val="left"/>
      <w:pPr>
        <w:ind w:left="2169" w:hanging="286"/>
      </w:pPr>
      <w:rPr>
        <w:rFonts w:hint="default"/>
        <w:lang w:val="ru-RU" w:eastAsia="en-US" w:bidi="ar-SA"/>
      </w:rPr>
    </w:lvl>
    <w:lvl w:ilvl="3" w:tplc="D9E262FE">
      <w:numFmt w:val="bullet"/>
      <w:lvlText w:val="•"/>
      <w:lvlJc w:val="left"/>
      <w:pPr>
        <w:ind w:left="3143" w:hanging="286"/>
      </w:pPr>
      <w:rPr>
        <w:rFonts w:hint="default"/>
        <w:lang w:val="ru-RU" w:eastAsia="en-US" w:bidi="ar-SA"/>
      </w:rPr>
    </w:lvl>
    <w:lvl w:ilvl="4" w:tplc="2522D494">
      <w:numFmt w:val="bullet"/>
      <w:lvlText w:val="•"/>
      <w:lvlJc w:val="left"/>
      <w:pPr>
        <w:ind w:left="4118" w:hanging="286"/>
      </w:pPr>
      <w:rPr>
        <w:rFonts w:hint="default"/>
        <w:lang w:val="ru-RU" w:eastAsia="en-US" w:bidi="ar-SA"/>
      </w:rPr>
    </w:lvl>
    <w:lvl w:ilvl="5" w:tplc="AD201B0E">
      <w:numFmt w:val="bullet"/>
      <w:lvlText w:val="•"/>
      <w:lvlJc w:val="left"/>
      <w:pPr>
        <w:ind w:left="5093" w:hanging="286"/>
      </w:pPr>
      <w:rPr>
        <w:rFonts w:hint="default"/>
        <w:lang w:val="ru-RU" w:eastAsia="en-US" w:bidi="ar-SA"/>
      </w:rPr>
    </w:lvl>
    <w:lvl w:ilvl="6" w:tplc="2EDAE55A">
      <w:numFmt w:val="bullet"/>
      <w:lvlText w:val="•"/>
      <w:lvlJc w:val="left"/>
      <w:pPr>
        <w:ind w:left="6067" w:hanging="286"/>
      </w:pPr>
      <w:rPr>
        <w:rFonts w:hint="default"/>
        <w:lang w:val="ru-RU" w:eastAsia="en-US" w:bidi="ar-SA"/>
      </w:rPr>
    </w:lvl>
    <w:lvl w:ilvl="7" w:tplc="3508E2DE">
      <w:numFmt w:val="bullet"/>
      <w:lvlText w:val="•"/>
      <w:lvlJc w:val="left"/>
      <w:pPr>
        <w:ind w:left="7042" w:hanging="286"/>
      </w:pPr>
      <w:rPr>
        <w:rFonts w:hint="default"/>
        <w:lang w:val="ru-RU" w:eastAsia="en-US" w:bidi="ar-SA"/>
      </w:rPr>
    </w:lvl>
    <w:lvl w:ilvl="8" w:tplc="DC74E0C0">
      <w:numFmt w:val="bullet"/>
      <w:lvlText w:val="•"/>
      <w:lvlJc w:val="left"/>
      <w:pPr>
        <w:ind w:left="8017" w:hanging="286"/>
      </w:pPr>
      <w:rPr>
        <w:rFonts w:hint="default"/>
        <w:lang w:val="ru-RU" w:eastAsia="en-US" w:bidi="ar-SA"/>
      </w:rPr>
    </w:lvl>
  </w:abstractNum>
  <w:abstractNum w:abstractNumId="5">
    <w:nsid w:val="1D66794A"/>
    <w:multiLevelType w:val="hybridMultilevel"/>
    <w:tmpl w:val="876A5B34"/>
    <w:lvl w:ilvl="0" w:tplc="720CA406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4F08AEC">
      <w:numFmt w:val="none"/>
      <w:lvlText w:val=""/>
      <w:lvlJc w:val="left"/>
      <w:pPr>
        <w:tabs>
          <w:tab w:val="num" w:pos="360"/>
        </w:tabs>
      </w:pPr>
    </w:lvl>
    <w:lvl w:ilvl="2" w:tplc="1736EF04">
      <w:numFmt w:val="bullet"/>
      <w:lvlText w:val="•"/>
      <w:lvlJc w:val="left"/>
      <w:pPr>
        <w:ind w:left="940" w:hanging="420"/>
      </w:pPr>
      <w:rPr>
        <w:rFonts w:hint="default"/>
        <w:lang w:val="ru-RU" w:eastAsia="en-US" w:bidi="ar-SA"/>
      </w:rPr>
    </w:lvl>
    <w:lvl w:ilvl="3" w:tplc="308A8718">
      <w:numFmt w:val="bullet"/>
      <w:lvlText w:val="•"/>
      <w:lvlJc w:val="left"/>
      <w:pPr>
        <w:ind w:left="2068" w:hanging="420"/>
      </w:pPr>
      <w:rPr>
        <w:rFonts w:hint="default"/>
        <w:lang w:val="ru-RU" w:eastAsia="en-US" w:bidi="ar-SA"/>
      </w:rPr>
    </w:lvl>
    <w:lvl w:ilvl="4" w:tplc="0838C2D8">
      <w:numFmt w:val="bullet"/>
      <w:lvlText w:val="•"/>
      <w:lvlJc w:val="left"/>
      <w:pPr>
        <w:ind w:left="3196" w:hanging="420"/>
      </w:pPr>
      <w:rPr>
        <w:rFonts w:hint="default"/>
        <w:lang w:val="ru-RU" w:eastAsia="en-US" w:bidi="ar-SA"/>
      </w:rPr>
    </w:lvl>
    <w:lvl w:ilvl="5" w:tplc="898AE040">
      <w:numFmt w:val="bullet"/>
      <w:lvlText w:val="•"/>
      <w:lvlJc w:val="left"/>
      <w:pPr>
        <w:ind w:left="4324" w:hanging="420"/>
      </w:pPr>
      <w:rPr>
        <w:rFonts w:hint="default"/>
        <w:lang w:val="ru-RU" w:eastAsia="en-US" w:bidi="ar-SA"/>
      </w:rPr>
    </w:lvl>
    <w:lvl w:ilvl="6" w:tplc="8080470C">
      <w:numFmt w:val="bullet"/>
      <w:lvlText w:val="•"/>
      <w:lvlJc w:val="left"/>
      <w:pPr>
        <w:ind w:left="5453" w:hanging="420"/>
      </w:pPr>
      <w:rPr>
        <w:rFonts w:hint="default"/>
        <w:lang w:val="ru-RU" w:eastAsia="en-US" w:bidi="ar-SA"/>
      </w:rPr>
    </w:lvl>
    <w:lvl w:ilvl="7" w:tplc="2DCA0892">
      <w:numFmt w:val="bullet"/>
      <w:lvlText w:val="•"/>
      <w:lvlJc w:val="left"/>
      <w:pPr>
        <w:ind w:left="6581" w:hanging="420"/>
      </w:pPr>
      <w:rPr>
        <w:rFonts w:hint="default"/>
        <w:lang w:val="ru-RU" w:eastAsia="en-US" w:bidi="ar-SA"/>
      </w:rPr>
    </w:lvl>
    <w:lvl w:ilvl="8" w:tplc="02829788">
      <w:numFmt w:val="bullet"/>
      <w:lvlText w:val="•"/>
      <w:lvlJc w:val="left"/>
      <w:pPr>
        <w:ind w:left="7709" w:hanging="420"/>
      </w:pPr>
      <w:rPr>
        <w:rFonts w:hint="default"/>
        <w:lang w:val="ru-RU" w:eastAsia="en-US" w:bidi="ar-SA"/>
      </w:rPr>
    </w:lvl>
  </w:abstractNum>
  <w:abstractNum w:abstractNumId="6">
    <w:nsid w:val="2C8B00D4"/>
    <w:multiLevelType w:val="hybridMultilevel"/>
    <w:tmpl w:val="DC32FCEA"/>
    <w:lvl w:ilvl="0" w:tplc="4BD0DF84">
      <w:start w:val="1"/>
      <w:numFmt w:val="decimal"/>
      <w:lvlText w:val="%1."/>
      <w:lvlJc w:val="left"/>
      <w:pPr>
        <w:ind w:left="1215" w:hanging="286"/>
      </w:pPr>
      <w:rPr>
        <w:rFonts w:ascii="Times New Roman" w:eastAsia="Times New Roman" w:hAnsi="Times New Roman" w:cs="Times New Roman" w:hint="default"/>
        <w:b w:val="0"/>
        <w:spacing w:val="-15"/>
        <w:w w:val="100"/>
        <w:sz w:val="24"/>
        <w:szCs w:val="24"/>
        <w:lang w:val="ru-RU" w:eastAsia="en-US" w:bidi="ar-SA"/>
      </w:rPr>
    </w:lvl>
    <w:lvl w:ilvl="1" w:tplc="0D4A35D2">
      <w:numFmt w:val="bullet"/>
      <w:lvlText w:val="•"/>
      <w:lvlJc w:val="left"/>
      <w:pPr>
        <w:ind w:left="2094" w:hanging="286"/>
      </w:pPr>
      <w:rPr>
        <w:rFonts w:hint="default"/>
        <w:lang w:val="ru-RU" w:eastAsia="en-US" w:bidi="ar-SA"/>
      </w:rPr>
    </w:lvl>
    <w:lvl w:ilvl="2" w:tplc="2084CD1C">
      <w:numFmt w:val="bullet"/>
      <w:lvlText w:val="•"/>
      <w:lvlJc w:val="left"/>
      <w:pPr>
        <w:ind w:left="2969" w:hanging="286"/>
      </w:pPr>
      <w:rPr>
        <w:rFonts w:hint="default"/>
        <w:lang w:val="ru-RU" w:eastAsia="en-US" w:bidi="ar-SA"/>
      </w:rPr>
    </w:lvl>
    <w:lvl w:ilvl="3" w:tplc="2DAA23AE">
      <w:numFmt w:val="bullet"/>
      <w:lvlText w:val="•"/>
      <w:lvlJc w:val="left"/>
      <w:pPr>
        <w:ind w:left="3843" w:hanging="286"/>
      </w:pPr>
      <w:rPr>
        <w:rFonts w:hint="default"/>
        <w:lang w:val="ru-RU" w:eastAsia="en-US" w:bidi="ar-SA"/>
      </w:rPr>
    </w:lvl>
    <w:lvl w:ilvl="4" w:tplc="24EE0D48">
      <w:numFmt w:val="bullet"/>
      <w:lvlText w:val="•"/>
      <w:lvlJc w:val="left"/>
      <w:pPr>
        <w:ind w:left="4718" w:hanging="286"/>
      </w:pPr>
      <w:rPr>
        <w:rFonts w:hint="default"/>
        <w:lang w:val="ru-RU" w:eastAsia="en-US" w:bidi="ar-SA"/>
      </w:rPr>
    </w:lvl>
    <w:lvl w:ilvl="5" w:tplc="D18C9BF0">
      <w:numFmt w:val="bullet"/>
      <w:lvlText w:val="•"/>
      <w:lvlJc w:val="left"/>
      <w:pPr>
        <w:ind w:left="5593" w:hanging="286"/>
      </w:pPr>
      <w:rPr>
        <w:rFonts w:hint="default"/>
        <w:lang w:val="ru-RU" w:eastAsia="en-US" w:bidi="ar-SA"/>
      </w:rPr>
    </w:lvl>
    <w:lvl w:ilvl="6" w:tplc="E868A432">
      <w:numFmt w:val="bullet"/>
      <w:lvlText w:val="•"/>
      <w:lvlJc w:val="left"/>
      <w:pPr>
        <w:ind w:left="6467" w:hanging="286"/>
      </w:pPr>
      <w:rPr>
        <w:rFonts w:hint="default"/>
        <w:lang w:val="ru-RU" w:eastAsia="en-US" w:bidi="ar-SA"/>
      </w:rPr>
    </w:lvl>
    <w:lvl w:ilvl="7" w:tplc="86F6FA6E">
      <w:numFmt w:val="bullet"/>
      <w:lvlText w:val="•"/>
      <w:lvlJc w:val="left"/>
      <w:pPr>
        <w:ind w:left="7342" w:hanging="286"/>
      </w:pPr>
      <w:rPr>
        <w:rFonts w:hint="default"/>
        <w:lang w:val="ru-RU" w:eastAsia="en-US" w:bidi="ar-SA"/>
      </w:rPr>
    </w:lvl>
    <w:lvl w:ilvl="8" w:tplc="E1946616">
      <w:numFmt w:val="bullet"/>
      <w:lvlText w:val="•"/>
      <w:lvlJc w:val="left"/>
      <w:pPr>
        <w:ind w:left="8217" w:hanging="286"/>
      </w:pPr>
      <w:rPr>
        <w:rFonts w:hint="default"/>
        <w:lang w:val="ru-RU" w:eastAsia="en-US" w:bidi="ar-SA"/>
      </w:rPr>
    </w:lvl>
  </w:abstractNum>
  <w:abstractNum w:abstractNumId="7">
    <w:nsid w:val="4BF11F8D"/>
    <w:multiLevelType w:val="hybridMultilevel"/>
    <w:tmpl w:val="18ACBD50"/>
    <w:lvl w:ilvl="0" w:tplc="3C9CB992">
      <w:start w:val="1"/>
      <w:numFmt w:val="decimal"/>
      <w:lvlText w:val="%1."/>
      <w:lvlJc w:val="left"/>
      <w:pPr>
        <w:ind w:left="1215" w:hanging="286"/>
      </w:pPr>
      <w:rPr>
        <w:rFonts w:ascii="Times New Roman" w:eastAsia="Times New Roman" w:hAnsi="Times New Roman" w:cs="Times New Roman" w:hint="default"/>
        <w:b w:val="0"/>
        <w:spacing w:val="-15"/>
        <w:w w:val="100"/>
        <w:sz w:val="28"/>
        <w:szCs w:val="28"/>
        <w:lang w:val="ru-RU" w:eastAsia="en-US" w:bidi="ar-SA"/>
      </w:rPr>
    </w:lvl>
    <w:lvl w:ilvl="1" w:tplc="0D4A35D2">
      <w:numFmt w:val="bullet"/>
      <w:lvlText w:val="•"/>
      <w:lvlJc w:val="left"/>
      <w:pPr>
        <w:ind w:left="2094" w:hanging="286"/>
      </w:pPr>
      <w:rPr>
        <w:rFonts w:hint="default"/>
        <w:lang w:val="ru-RU" w:eastAsia="en-US" w:bidi="ar-SA"/>
      </w:rPr>
    </w:lvl>
    <w:lvl w:ilvl="2" w:tplc="2084CD1C">
      <w:numFmt w:val="bullet"/>
      <w:lvlText w:val="•"/>
      <w:lvlJc w:val="left"/>
      <w:pPr>
        <w:ind w:left="2969" w:hanging="286"/>
      </w:pPr>
      <w:rPr>
        <w:rFonts w:hint="default"/>
        <w:lang w:val="ru-RU" w:eastAsia="en-US" w:bidi="ar-SA"/>
      </w:rPr>
    </w:lvl>
    <w:lvl w:ilvl="3" w:tplc="2DAA23AE">
      <w:numFmt w:val="bullet"/>
      <w:lvlText w:val="•"/>
      <w:lvlJc w:val="left"/>
      <w:pPr>
        <w:ind w:left="3843" w:hanging="286"/>
      </w:pPr>
      <w:rPr>
        <w:rFonts w:hint="default"/>
        <w:lang w:val="ru-RU" w:eastAsia="en-US" w:bidi="ar-SA"/>
      </w:rPr>
    </w:lvl>
    <w:lvl w:ilvl="4" w:tplc="24EE0D48">
      <w:numFmt w:val="bullet"/>
      <w:lvlText w:val="•"/>
      <w:lvlJc w:val="left"/>
      <w:pPr>
        <w:ind w:left="4718" w:hanging="286"/>
      </w:pPr>
      <w:rPr>
        <w:rFonts w:hint="default"/>
        <w:lang w:val="ru-RU" w:eastAsia="en-US" w:bidi="ar-SA"/>
      </w:rPr>
    </w:lvl>
    <w:lvl w:ilvl="5" w:tplc="D18C9BF0">
      <w:numFmt w:val="bullet"/>
      <w:lvlText w:val="•"/>
      <w:lvlJc w:val="left"/>
      <w:pPr>
        <w:ind w:left="5593" w:hanging="286"/>
      </w:pPr>
      <w:rPr>
        <w:rFonts w:hint="default"/>
        <w:lang w:val="ru-RU" w:eastAsia="en-US" w:bidi="ar-SA"/>
      </w:rPr>
    </w:lvl>
    <w:lvl w:ilvl="6" w:tplc="E868A432">
      <w:numFmt w:val="bullet"/>
      <w:lvlText w:val="•"/>
      <w:lvlJc w:val="left"/>
      <w:pPr>
        <w:ind w:left="6467" w:hanging="286"/>
      </w:pPr>
      <w:rPr>
        <w:rFonts w:hint="default"/>
        <w:lang w:val="ru-RU" w:eastAsia="en-US" w:bidi="ar-SA"/>
      </w:rPr>
    </w:lvl>
    <w:lvl w:ilvl="7" w:tplc="86F6FA6E">
      <w:numFmt w:val="bullet"/>
      <w:lvlText w:val="•"/>
      <w:lvlJc w:val="left"/>
      <w:pPr>
        <w:ind w:left="7342" w:hanging="286"/>
      </w:pPr>
      <w:rPr>
        <w:rFonts w:hint="default"/>
        <w:lang w:val="ru-RU" w:eastAsia="en-US" w:bidi="ar-SA"/>
      </w:rPr>
    </w:lvl>
    <w:lvl w:ilvl="8" w:tplc="E1946616">
      <w:numFmt w:val="bullet"/>
      <w:lvlText w:val="•"/>
      <w:lvlJc w:val="left"/>
      <w:pPr>
        <w:ind w:left="8217" w:hanging="286"/>
      </w:pPr>
      <w:rPr>
        <w:rFonts w:hint="default"/>
        <w:lang w:val="ru-RU" w:eastAsia="en-US" w:bidi="ar-SA"/>
      </w:rPr>
    </w:lvl>
  </w:abstractNum>
  <w:abstractNum w:abstractNumId="8">
    <w:nsid w:val="51770077"/>
    <w:multiLevelType w:val="hybridMultilevel"/>
    <w:tmpl w:val="EC32F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D1047"/>
    <w:multiLevelType w:val="hybridMultilevel"/>
    <w:tmpl w:val="EC7015F6"/>
    <w:lvl w:ilvl="0" w:tplc="E43C91DE">
      <w:start w:val="1"/>
      <w:numFmt w:val="decimal"/>
      <w:lvlText w:val="%1."/>
      <w:lvlJc w:val="left"/>
      <w:pPr>
        <w:ind w:left="3669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89761A34">
      <w:numFmt w:val="none"/>
      <w:lvlText w:val=""/>
      <w:lvlJc w:val="left"/>
      <w:pPr>
        <w:tabs>
          <w:tab w:val="num" w:pos="360"/>
        </w:tabs>
      </w:pPr>
    </w:lvl>
    <w:lvl w:ilvl="2" w:tplc="C4A81D8A">
      <w:numFmt w:val="bullet"/>
      <w:lvlText w:val="•"/>
      <w:lvlJc w:val="left"/>
      <w:pPr>
        <w:ind w:left="4360" w:hanging="421"/>
      </w:pPr>
      <w:rPr>
        <w:rFonts w:hint="default"/>
        <w:lang w:val="ru-RU" w:eastAsia="en-US" w:bidi="ar-SA"/>
      </w:rPr>
    </w:lvl>
    <w:lvl w:ilvl="3" w:tplc="9460B020">
      <w:numFmt w:val="bullet"/>
      <w:lvlText w:val="•"/>
      <w:lvlJc w:val="left"/>
      <w:pPr>
        <w:ind w:left="5061" w:hanging="421"/>
      </w:pPr>
      <w:rPr>
        <w:rFonts w:hint="default"/>
        <w:lang w:val="ru-RU" w:eastAsia="en-US" w:bidi="ar-SA"/>
      </w:rPr>
    </w:lvl>
    <w:lvl w:ilvl="4" w:tplc="3EE2F8DC">
      <w:numFmt w:val="bullet"/>
      <w:lvlText w:val="•"/>
      <w:lvlJc w:val="left"/>
      <w:pPr>
        <w:ind w:left="5762" w:hanging="421"/>
      </w:pPr>
      <w:rPr>
        <w:rFonts w:hint="default"/>
        <w:lang w:val="ru-RU" w:eastAsia="en-US" w:bidi="ar-SA"/>
      </w:rPr>
    </w:lvl>
    <w:lvl w:ilvl="5" w:tplc="D0641FB6">
      <w:numFmt w:val="bullet"/>
      <w:lvlText w:val="•"/>
      <w:lvlJc w:val="left"/>
      <w:pPr>
        <w:ind w:left="6462" w:hanging="421"/>
      </w:pPr>
      <w:rPr>
        <w:rFonts w:hint="default"/>
        <w:lang w:val="ru-RU" w:eastAsia="en-US" w:bidi="ar-SA"/>
      </w:rPr>
    </w:lvl>
    <w:lvl w:ilvl="6" w:tplc="DECCBC54">
      <w:numFmt w:val="bullet"/>
      <w:lvlText w:val="•"/>
      <w:lvlJc w:val="left"/>
      <w:pPr>
        <w:ind w:left="7163" w:hanging="421"/>
      </w:pPr>
      <w:rPr>
        <w:rFonts w:hint="default"/>
        <w:lang w:val="ru-RU" w:eastAsia="en-US" w:bidi="ar-SA"/>
      </w:rPr>
    </w:lvl>
    <w:lvl w:ilvl="7" w:tplc="8C424572">
      <w:numFmt w:val="bullet"/>
      <w:lvlText w:val="•"/>
      <w:lvlJc w:val="left"/>
      <w:pPr>
        <w:ind w:left="7864" w:hanging="421"/>
      </w:pPr>
      <w:rPr>
        <w:rFonts w:hint="default"/>
        <w:lang w:val="ru-RU" w:eastAsia="en-US" w:bidi="ar-SA"/>
      </w:rPr>
    </w:lvl>
    <w:lvl w:ilvl="8" w:tplc="7ACC60CE">
      <w:numFmt w:val="bullet"/>
      <w:lvlText w:val="•"/>
      <w:lvlJc w:val="left"/>
      <w:pPr>
        <w:ind w:left="8564" w:hanging="421"/>
      </w:pPr>
      <w:rPr>
        <w:rFonts w:hint="default"/>
        <w:lang w:val="ru-RU" w:eastAsia="en-US" w:bidi="ar-SA"/>
      </w:rPr>
    </w:lvl>
  </w:abstractNum>
  <w:abstractNum w:abstractNumId="10">
    <w:nsid w:val="527C2BE7"/>
    <w:multiLevelType w:val="hybridMultilevel"/>
    <w:tmpl w:val="0616C216"/>
    <w:lvl w:ilvl="0" w:tplc="5E7E988E">
      <w:start w:val="1"/>
      <w:numFmt w:val="decimal"/>
      <w:lvlText w:val="%1."/>
      <w:lvlJc w:val="left"/>
      <w:pPr>
        <w:ind w:left="222" w:hanging="240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ru-RU" w:eastAsia="en-US" w:bidi="ar-SA"/>
      </w:rPr>
    </w:lvl>
    <w:lvl w:ilvl="1" w:tplc="0C22B726">
      <w:numFmt w:val="bullet"/>
      <w:lvlText w:val="•"/>
      <w:lvlJc w:val="left"/>
      <w:pPr>
        <w:ind w:left="1194" w:hanging="240"/>
      </w:pPr>
      <w:rPr>
        <w:rFonts w:hint="default"/>
        <w:lang w:val="ru-RU" w:eastAsia="en-US" w:bidi="ar-SA"/>
      </w:rPr>
    </w:lvl>
    <w:lvl w:ilvl="2" w:tplc="D14CE788">
      <w:numFmt w:val="bullet"/>
      <w:lvlText w:val="•"/>
      <w:lvlJc w:val="left"/>
      <w:pPr>
        <w:ind w:left="2169" w:hanging="240"/>
      </w:pPr>
      <w:rPr>
        <w:rFonts w:hint="default"/>
        <w:lang w:val="ru-RU" w:eastAsia="en-US" w:bidi="ar-SA"/>
      </w:rPr>
    </w:lvl>
    <w:lvl w:ilvl="3" w:tplc="D8802CA6">
      <w:numFmt w:val="bullet"/>
      <w:lvlText w:val="•"/>
      <w:lvlJc w:val="left"/>
      <w:pPr>
        <w:ind w:left="3143" w:hanging="240"/>
      </w:pPr>
      <w:rPr>
        <w:rFonts w:hint="default"/>
        <w:lang w:val="ru-RU" w:eastAsia="en-US" w:bidi="ar-SA"/>
      </w:rPr>
    </w:lvl>
    <w:lvl w:ilvl="4" w:tplc="3B3827E6">
      <w:numFmt w:val="bullet"/>
      <w:lvlText w:val="•"/>
      <w:lvlJc w:val="left"/>
      <w:pPr>
        <w:ind w:left="4118" w:hanging="240"/>
      </w:pPr>
      <w:rPr>
        <w:rFonts w:hint="default"/>
        <w:lang w:val="ru-RU" w:eastAsia="en-US" w:bidi="ar-SA"/>
      </w:rPr>
    </w:lvl>
    <w:lvl w:ilvl="5" w:tplc="2B60471C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6" w:tplc="7AEC28D2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49CC6966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8" w:tplc="D2AA83FA">
      <w:numFmt w:val="bullet"/>
      <w:lvlText w:val="•"/>
      <w:lvlJc w:val="left"/>
      <w:pPr>
        <w:ind w:left="8017" w:hanging="240"/>
      </w:pPr>
      <w:rPr>
        <w:rFonts w:hint="default"/>
        <w:lang w:val="ru-RU" w:eastAsia="en-US" w:bidi="ar-SA"/>
      </w:rPr>
    </w:lvl>
  </w:abstractNum>
  <w:abstractNum w:abstractNumId="11">
    <w:nsid w:val="53397038"/>
    <w:multiLevelType w:val="hybridMultilevel"/>
    <w:tmpl w:val="BBF2D6D8"/>
    <w:lvl w:ilvl="0" w:tplc="C59C732A">
      <w:start w:val="1"/>
      <w:numFmt w:val="decimal"/>
      <w:lvlText w:val="%1."/>
      <w:lvlJc w:val="left"/>
      <w:pPr>
        <w:ind w:left="1170" w:hanging="24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A920B9AA">
      <w:numFmt w:val="bullet"/>
      <w:lvlText w:val="•"/>
      <w:lvlJc w:val="left"/>
      <w:pPr>
        <w:ind w:left="2058" w:hanging="240"/>
      </w:pPr>
      <w:rPr>
        <w:rFonts w:hint="default"/>
        <w:lang w:val="ru-RU" w:eastAsia="en-US" w:bidi="ar-SA"/>
      </w:rPr>
    </w:lvl>
    <w:lvl w:ilvl="2" w:tplc="66D2F7B0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AEC4275C">
      <w:numFmt w:val="bullet"/>
      <w:lvlText w:val="•"/>
      <w:lvlJc w:val="left"/>
      <w:pPr>
        <w:ind w:left="3815" w:hanging="240"/>
      </w:pPr>
      <w:rPr>
        <w:rFonts w:hint="default"/>
        <w:lang w:val="ru-RU" w:eastAsia="en-US" w:bidi="ar-SA"/>
      </w:rPr>
    </w:lvl>
    <w:lvl w:ilvl="4" w:tplc="49583910">
      <w:numFmt w:val="bullet"/>
      <w:lvlText w:val="•"/>
      <w:lvlJc w:val="left"/>
      <w:pPr>
        <w:ind w:left="4694" w:hanging="240"/>
      </w:pPr>
      <w:rPr>
        <w:rFonts w:hint="default"/>
        <w:lang w:val="ru-RU" w:eastAsia="en-US" w:bidi="ar-SA"/>
      </w:rPr>
    </w:lvl>
    <w:lvl w:ilvl="5" w:tplc="9866E884">
      <w:numFmt w:val="bullet"/>
      <w:lvlText w:val="•"/>
      <w:lvlJc w:val="left"/>
      <w:pPr>
        <w:ind w:left="5573" w:hanging="240"/>
      </w:pPr>
      <w:rPr>
        <w:rFonts w:hint="default"/>
        <w:lang w:val="ru-RU" w:eastAsia="en-US" w:bidi="ar-SA"/>
      </w:rPr>
    </w:lvl>
    <w:lvl w:ilvl="6" w:tplc="BAAE339A">
      <w:numFmt w:val="bullet"/>
      <w:lvlText w:val="•"/>
      <w:lvlJc w:val="left"/>
      <w:pPr>
        <w:ind w:left="6451" w:hanging="240"/>
      </w:pPr>
      <w:rPr>
        <w:rFonts w:hint="default"/>
        <w:lang w:val="ru-RU" w:eastAsia="en-US" w:bidi="ar-SA"/>
      </w:rPr>
    </w:lvl>
    <w:lvl w:ilvl="7" w:tplc="FEA0F212">
      <w:numFmt w:val="bullet"/>
      <w:lvlText w:val="•"/>
      <w:lvlJc w:val="left"/>
      <w:pPr>
        <w:ind w:left="7330" w:hanging="240"/>
      </w:pPr>
      <w:rPr>
        <w:rFonts w:hint="default"/>
        <w:lang w:val="ru-RU" w:eastAsia="en-US" w:bidi="ar-SA"/>
      </w:rPr>
    </w:lvl>
    <w:lvl w:ilvl="8" w:tplc="4558B4D4">
      <w:numFmt w:val="bullet"/>
      <w:lvlText w:val="•"/>
      <w:lvlJc w:val="left"/>
      <w:pPr>
        <w:ind w:left="8209" w:hanging="240"/>
      </w:pPr>
      <w:rPr>
        <w:rFonts w:hint="default"/>
        <w:lang w:val="ru-RU" w:eastAsia="en-US" w:bidi="ar-SA"/>
      </w:rPr>
    </w:lvl>
  </w:abstractNum>
  <w:abstractNum w:abstractNumId="12">
    <w:nsid w:val="57E10849"/>
    <w:multiLevelType w:val="hybridMultilevel"/>
    <w:tmpl w:val="206E8522"/>
    <w:lvl w:ilvl="0" w:tplc="F3AE1776">
      <w:start w:val="5"/>
      <w:numFmt w:val="decimal"/>
      <w:lvlText w:val="%1"/>
      <w:lvlJc w:val="left"/>
      <w:pPr>
        <w:ind w:left="4437" w:hanging="420"/>
      </w:pPr>
      <w:rPr>
        <w:rFonts w:hint="default"/>
        <w:lang w:val="ru-RU" w:eastAsia="en-US" w:bidi="ar-SA"/>
      </w:rPr>
    </w:lvl>
    <w:lvl w:ilvl="1" w:tplc="6F4E9400">
      <w:numFmt w:val="none"/>
      <w:lvlText w:val=""/>
      <w:lvlJc w:val="left"/>
      <w:pPr>
        <w:tabs>
          <w:tab w:val="num" w:pos="360"/>
        </w:tabs>
      </w:pPr>
    </w:lvl>
    <w:lvl w:ilvl="2" w:tplc="5B8697CE">
      <w:numFmt w:val="bullet"/>
      <w:lvlText w:val="•"/>
      <w:lvlJc w:val="left"/>
      <w:pPr>
        <w:ind w:left="5545" w:hanging="420"/>
      </w:pPr>
      <w:rPr>
        <w:rFonts w:hint="default"/>
        <w:lang w:val="ru-RU" w:eastAsia="en-US" w:bidi="ar-SA"/>
      </w:rPr>
    </w:lvl>
    <w:lvl w:ilvl="3" w:tplc="5420B078">
      <w:numFmt w:val="bullet"/>
      <w:lvlText w:val="•"/>
      <w:lvlJc w:val="left"/>
      <w:pPr>
        <w:ind w:left="6097" w:hanging="420"/>
      </w:pPr>
      <w:rPr>
        <w:rFonts w:hint="default"/>
        <w:lang w:val="ru-RU" w:eastAsia="en-US" w:bidi="ar-SA"/>
      </w:rPr>
    </w:lvl>
    <w:lvl w:ilvl="4" w:tplc="93CC68CC">
      <w:numFmt w:val="bullet"/>
      <w:lvlText w:val="•"/>
      <w:lvlJc w:val="left"/>
      <w:pPr>
        <w:ind w:left="6650" w:hanging="420"/>
      </w:pPr>
      <w:rPr>
        <w:rFonts w:hint="default"/>
        <w:lang w:val="ru-RU" w:eastAsia="en-US" w:bidi="ar-SA"/>
      </w:rPr>
    </w:lvl>
    <w:lvl w:ilvl="5" w:tplc="D5B2992A">
      <w:numFmt w:val="bullet"/>
      <w:lvlText w:val="•"/>
      <w:lvlJc w:val="left"/>
      <w:pPr>
        <w:ind w:left="7203" w:hanging="420"/>
      </w:pPr>
      <w:rPr>
        <w:rFonts w:hint="default"/>
        <w:lang w:val="ru-RU" w:eastAsia="en-US" w:bidi="ar-SA"/>
      </w:rPr>
    </w:lvl>
    <w:lvl w:ilvl="6" w:tplc="719A96CC">
      <w:numFmt w:val="bullet"/>
      <w:lvlText w:val="•"/>
      <w:lvlJc w:val="left"/>
      <w:pPr>
        <w:ind w:left="7755" w:hanging="420"/>
      </w:pPr>
      <w:rPr>
        <w:rFonts w:hint="default"/>
        <w:lang w:val="ru-RU" w:eastAsia="en-US" w:bidi="ar-SA"/>
      </w:rPr>
    </w:lvl>
    <w:lvl w:ilvl="7" w:tplc="A85C4D30">
      <w:numFmt w:val="bullet"/>
      <w:lvlText w:val="•"/>
      <w:lvlJc w:val="left"/>
      <w:pPr>
        <w:ind w:left="8308" w:hanging="420"/>
      </w:pPr>
      <w:rPr>
        <w:rFonts w:hint="default"/>
        <w:lang w:val="ru-RU" w:eastAsia="en-US" w:bidi="ar-SA"/>
      </w:rPr>
    </w:lvl>
    <w:lvl w:ilvl="8" w:tplc="B630EDEE">
      <w:numFmt w:val="bullet"/>
      <w:lvlText w:val="•"/>
      <w:lvlJc w:val="left"/>
      <w:pPr>
        <w:ind w:left="8861" w:hanging="420"/>
      </w:pPr>
      <w:rPr>
        <w:rFonts w:hint="default"/>
        <w:lang w:val="ru-RU" w:eastAsia="en-US" w:bidi="ar-SA"/>
      </w:rPr>
    </w:lvl>
  </w:abstractNum>
  <w:abstractNum w:abstractNumId="13">
    <w:nsid w:val="5B09317B"/>
    <w:multiLevelType w:val="hybridMultilevel"/>
    <w:tmpl w:val="CC5ECE5C"/>
    <w:lvl w:ilvl="0" w:tplc="2C288940">
      <w:start w:val="1"/>
      <w:numFmt w:val="decimal"/>
      <w:lvlText w:val="%1."/>
      <w:lvlJc w:val="left"/>
      <w:pPr>
        <w:ind w:left="649" w:hanging="428"/>
        <w:jc w:val="right"/>
      </w:pPr>
      <w:rPr>
        <w:rFonts w:hint="default"/>
        <w:spacing w:val="-8"/>
        <w:w w:val="100"/>
        <w:lang w:val="ru-RU" w:eastAsia="en-US" w:bidi="ar-SA"/>
      </w:rPr>
    </w:lvl>
    <w:lvl w:ilvl="1" w:tplc="D9DE9F78">
      <w:numFmt w:val="bullet"/>
      <w:lvlText w:val="•"/>
      <w:lvlJc w:val="left"/>
      <w:pPr>
        <w:ind w:left="1572" w:hanging="428"/>
      </w:pPr>
      <w:rPr>
        <w:rFonts w:hint="default"/>
        <w:lang w:val="ru-RU" w:eastAsia="en-US" w:bidi="ar-SA"/>
      </w:rPr>
    </w:lvl>
    <w:lvl w:ilvl="2" w:tplc="291EF080">
      <w:numFmt w:val="bullet"/>
      <w:lvlText w:val="•"/>
      <w:lvlJc w:val="left"/>
      <w:pPr>
        <w:ind w:left="2505" w:hanging="428"/>
      </w:pPr>
      <w:rPr>
        <w:rFonts w:hint="default"/>
        <w:lang w:val="ru-RU" w:eastAsia="en-US" w:bidi="ar-SA"/>
      </w:rPr>
    </w:lvl>
    <w:lvl w:ilvl="3" w:tplc="06C89264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4" w:tplc="87FEC100">
      <w:numFmt w:val="bullet"/>
      <w:lvlText w:val="•"/>
      <w:lvlJc w:val="left"/>
      <w:pPr>
        <w:ind w:left="4370" w:hanging="428"/>
      </w:pPr>
      <w:rPr>
        <w:rFonts w:hint="default"/>
        <w:lang w:val="ru-RU" w:eastAsia="en-US" w:bidi="ar-SA"/>
      </w:rPr>
    </w:lvl>
    <w:lvl w:ilvl="5" w:tplc="BE80D7F8">
      <w:numFmt w:val="bullet"/>
      <w:lvlText w:val="•"/>
      <w:lvlJc w:val="left"/>
      <w:pPr>
        <w:ind w:left="5303" w:hanging="428"/>
      </w:pPr>
      <w:rPr>
        <w:rFonts w:hint="default"/>
        <w:lang w:val="ru-RU" w:eastAsia="en-US" w:bidi="ar-SA"/>
      </w:rPr>
    </w:lvl>
    <w:lvl w:ilvl="6" w:tplc="02FA81C4">
      <w:numFmt w:val="bullet"/>
      <w:lvlText w:val="•"/>
      <w:lvlJc w:val="left"/>
      <w:pPr>
        <w:ind w:left="6235" w:hanging="428"/>
      </w:pPr>
      <w:rPr>
        <w:rFonts w:hint="default"/>
        <w:lang w:val="ru-RU" w:eastAsia="en-US" w:bidi="ar-SA"/>
      </w:rPr>
    </w:lvl>
    <w:lvl w:ilvl="7" w:tplc="B26EB450">
      <w:numFmt w:val="bullet"/>
      <w:lvlText w:val="•"/>
      <w:lvlJc w:val="left"/>
      <w:pPr>
        <w:ind w:left="7168" w:hanging="428"/>
      </w:pPr>
      <w:rPr>
        <w:rFonts w:hint="default"/>
        <w:lang w:val="ru-RU" w:eastAsia="en-US" w:bidi="ar-SA"/>
      </w:rPr>
    </w:lvl>
    <w:lvl w:ilvl="8" w:tplc="D6AADE56">
      <w:numFmt w:val="bullet"/>
      <w:lvlText w:val="•"/>
      <w:lvlJc w:val="left"/>
      <w:pPr>
        <w:ind w:left="8101" w:hanging="428"/>
      </w:pPr>
      <w:rPr>
        <w:rFonts w:hint="default"/>
        <w:lang w:val="ru-RU" w:eastAsia="en-US" w:bidi="ar-SA"/>
      </w:rPr>
    </w:lvl>
  </w:abstractNum>
  <w:abstractNum w:abstractNumId="14">
    <w:nsid w:val="60586C9C"/>
    <w:multiLevelType w:val="hybridMultilevel"/>
    <w:tmpl w:val="F012A156"/>
    <w:lvl w:ilvl="0" w:tplc="13122184">
      <w:start w:val="1"/>
      <w:numFmt w:val="decimal"/>
      <w:lvlText w:val="%1)"/>
      <w:lvlJc w:val="left"/>
      <w:pPr>
        <w:ind w:left="222" w:hanging="29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3508F6EC">
      <w:numFmt w:val="bullet"/>
      <w:lvlText w:val="•"/>
      <w:lvlJc w:val="left"/>
      <w:pPr>
        <w:ind w:left="1194" w:hanging="291"/>
      </w:pPr>
      <w:rPr>
        <w:rFonts w:hint="default"/>
        <w:lang w:val="ru-RU" w:eastAsia="en-US" w:bidi="ar-SA"/>
      </w:rPr>
    </w:lvl>
    <w:lvl w:ilvl="2" w:tplc="668C6098">
      <w:numFmt w:val="bullet"/>
      <w:lvlText w:val="•"/>
      <w:lvlJc w:val="left"/>
      <w:pPr>
        <w:ind w:left="2169" w:hanging="291"/>
      </w:pPr>
      <w:rPr>
        <w:rFonts w:hint="default"/>
        <w:lang w:val="ru-RU" w:eastAsia="en-US" w:bidi="ar-SA"/>
      </w:rPr>
    </w:lvl>
    <w:lvl w:ilvl="3" w:tplc="3A565A2E">
      <w:numFmt w:val="bullet"/>
      <w:lvlText w:val="•"/>
      <w:lvlJc w:val="left"/>
      <w:pPr>
        <w:ind w:left="3143" w:hanging="291"/>
      </w:pPr>
      <w:rPr>
        <w:rFonts w:hint="default"/>
        <w:lang w:val="ru-RU" w:eastAsia="en-US" w:bidi="ar-SA"/>
      </w:rPr>
    </w:lvl>
    <w:lvl w:ilvl="4" w:tplc="184C90D4">
      <w:numFmt w:val="bullet"/>
      <w:lvlText w:val="•"/>
      <w:lvlJc w:val="left"/>
      <w:pPr>
        <w:ind w:left="4118" w:hanging="291"/>
      </w:pPr>
      <w:rPr>
        <w:rFonts w:hint="default"/>
        <w:lang w:val="ru-RU" w:eastAsia="en-US" w:bidi="ar-SA"/>
      </w:rPr>
    </w:lvl>
    <w:lvl w:ilvl="5" w:tplc="BE463C6A">
      <w:numFmt w:val="bullet"/>
      <w:lvlText w:val="•"/>
      <w:lvlJc w:val="left"/>
      <w:pPr>
        <w:ind w:left="5093" w:hanging="291"/>
      </w:pPr>
      <w:rPr>
        <w:rFonts w:hint="default"/>
        <w:lang w:val="ru-RU" w:eastAsia="en-US" w:bidi="ar-SA"/>
      </w:rPr>
    </w:lvl>
    <w:lvl w:ilvl="6" w:tplc="3ABA670A">
      <w:numFmt w:val="bullet"/>
      <w:lvlText w:val="•"/>
      <w:lvlJc w:val="left"/>
      <w:pPr>
        <w:ind w:left="6067" w:hanging="291"/>
      </w:pPr>
      <w:rPr>
        <w:rFonts w:hint="default"/>
        <w:lang w:val="ru-RU" w:eastAsia="en-US" w:bidi="ar-SA"/>
      </w:rPr>
    </w:lvl>
    <w:lvl w:ilvl="7" w:tplc="6700EC98">
      <w:numFmt w:val="bullet"/>
      <w:lvlText w:val="•"/>
      <w:lvlJc w:val="left"/>
      <w:pPr>
        <w:ind w:left="7042" w:hanging="291"/>
      </w:pPr>
      <w:rPr>
        <w:rFonts w:hint="default"/>
        <w:lang w:val="ru-RU" w:eastAsia="en-US" w:bidi="ar-SA"/>
      </w:rPr>
    </w:lvl>
    <w:lvl w:ilvl="8" w:tplc="279C1552">
      <w:numFmt w:val="bullet"/>
      <w:lvlText w:val="•"/>
      <w:lvlJc w:val="left"/>
      <w:pPr>
        <w:ind w:left="8017" w:hanging="291"/>
      </w:pPr>
      <w:rPr>
        <w:rFonts w:hint="default"/>
        <w:lang w:val="ru-RU" w:eastAsia="en-US" w:bidi="ar-SA"/>
      </w:rPr>
    </w:lvl>
  </w:abstractNum>
  <w:abstractNum w:abstractNumId="15">
    <w:nsid w:val="60AC78A4"/>
    <w:multiLevelType w:val="hybridMultilevel"/>
    <w:tmpl w:val="EA02E76E"/>
    <w:lvl w:ilvl="0" w:tplc="2D2EA0A2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D04A4A22">
      <w:start w:val="1"/>
      <w:numFmt w:val="lowerLetter"/>
      <w:lvlText w:val="%2."/>
      <w:lvlJc w:val="left"/>
      <w:pPr>
        <w:ind w:left="1215" w:hanging="286"/>
      </w:pPr>
      <w:rPr>
        <w:rFonts w:ascii="Times New Roman" w:eastAsia="Times New Roman" w:hAnsi="Times New Roman" w:cs="Times New Roman" w:hint="default"/>
        <w:spacing w:val="-1"/>
        <w:w w:val="93"/>
        <w:sz w:val="24"/>
        <w:szCs w:val="24"/>
        <w:lang w:val="ru-RU" w:eastAsia="en-US" w:bidi="ar-SA"/>
      </w:rPr>
    </w:lvl>
    <w:lvl w:ilvl="2" w:tplc="91AAC03C">
      <w:numFmt w:val="bullet"/>
      <w:lvlText w:val="•"/>
      <w:lvlJc w:val="left"/>
      <w:pPr>
        <w:ind w:left="2191" w:hanging="286"/>
      </w:pPr>
      <w:rPr>
        <w:rFonts w:hint="default"/>
        <w:lang w:val="ru-RU" w:eastAsia="en-US" w:bidi="ar-SA"/>
      </w:rPr>
    </w:lvl>
    <w:lvl w:ilvl="3" w:tplc="4F6403AC">
      <w:numFmt w:val="bullet"/>
      <w:lvlText w:val="•"/>
      <w:lvlJc w:val="left"/>
      <w:pPr>
        <w:ind w:left="3163" w:hanging="286"/>
      </w:pPr>
      <w:rPr>
        <w:rFonts w:hint="default"/>
        <w:lang w:val="ru-RU" w:eastAsia="en-US" w:bidi="ar-SA"/>
      </w:rPr>
    </w:lvl>
    <w:lvl w:ilvl="4" w:tplc="5AA6103E">
      <w:numFmt w:val="bullet"/>
      <w:lvlText w:val="•"/>
      <w:lvlJc w:val="left"/>
      <w:pPr>
        <w:ind w:left="4135" w:hanging="286"/>
      </w:pPr>
      <w:rPr>
        <w:rFonts w:hint="default"/>
        <w:lang w:val="ru-RU" w:eastAsia="en-US" w:bidi="ar-SA"/>
      </w:rPr>
    </w:lvl>
    <w:lvl w:ilvl="5" w:tplc="61625FFA">
      <w:numFmt w:val="bullet"/>
      <w:lvlText w:val="•"/>
      <w:lvlJc w:val="left"/>
      <w:pPr>
        <w:ind w:left="5107" w:hanging="286"/>
      </w:pPr>
      <w:rPr>
        <w:rFonts w:hint="default"/>
        <w:lang w:val="ru-RU" w:eastAsia="en-US" w:bidi="ar-SA"/>
      </w:rPr>
    </w:lvl>
    <w:lvl w:ilvl="6" w:tplc="8DDA8534">
      <w:numFmt w:val="bullet"/>
      <w:lvlText w:val="•"/>
      <w:lvlJc w:val="left"/>
      <w:pPr>
        <w:ind w:left="6079" w:hanging="286"/>
      </w:pPr>
      <w:rPr>
        <w:rFonts w:hint="default"/>
        <w:lang w:val="ru-RU" w:eastAsia="en-US" w:bidi="ar-SA"/>
      </w:rPr>
    </w:lvl>
    <w:lvl w:ilvl="7" w:tplc="7D6E53E4">
      <w:numFmt w:val="bullet"/>
      <w:lvlText w:val="•"/>
      <w:lvlJc w:val="left"/>
      <w:pPr>
        <w:ind w:left="7050" w:hanging="286"/>
      </w:pPr>
      <w:rPr>
        <w:rFonts w:hint="default"/>
        <w:lang w:val="ru-RU" w:eastAsia="en-US" w:bidi="ar-SA"/>
      </w:rPr>
    </w:lvl>
    <w:lvl w:ilvl="8" w:tplc="B22836B2">
      <w:numFmt w:val="bullet"/>
      <w:lvlText w:val="•"/>
      <w:lvlJc w:val="left"/>
      <w:pPr>
        <w:ind w:left="8022" w:hanging="286"/>
      </w:pPr>
      <w:rPr>
        <w:rFonts w:hint="default"/>
        <w:lang w:val="ru-RU" w:eastAsia="en-US" w:bidi="ar-SA"/>
      </w:rPr>
    </w:lvl>
  </w:abstractNum>
  <w:abstractNum w:abstractNumId="16">
    <w:nsid w:val="631C0668"/>
    <w:multiLevelType w:val="hybridMultilevel"/>
    <w:tmpl w:val="02B2A7FC"/>
    <w:lvl w:ilvl="0" w:tplc="01EC0C7A">
      <w:start w:val="4"/>
      <w:numFmt w:val="decimal"/>
      <w:lvlText w:val="%1."/>
      <w:lvlJc w:val="left"/>
      <w:pPr>
        <w:ind w:left="930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en-US" w:bidi="ar-SA"/>
      </w:rPr>
    </w:lvl>
    <w:lvl w:ilvl="1" w:tplc="1DC2F9FA">
      <w:numFmt w:val="bullet"/>
      <w:lvlText w:val="•"/>
      <w:lvlJc w:val="left"/>
      <w:pPr>
        <w:ind w:left="1842" w:hanging="240"/>
      </w:pPr>
      <w:rPr>
        <w:rFonts w:hint="default"/>
        <w:lang w:val="ru-RU" w:eastAsia="en-US" w:bidi="ar-SA"/>
      </w:rPr>
    </w:lvl>
    <w:lvl w:ilvl="2" w:tplc="7032934C">
      <w:numFmt w:val="bullet"/>
      <w:lvlText w:val="•"/>
      <w:lvlJc w:val="left"/>
      <w:pPr>
        <w:ind w:left="2745" w:hanging="240"/>
      </w:pPr>
      <w:rPr>
        <w:rFonts w:hint="default"/>
        <w:lang w:val="ru-RU" w:eastAsia="en-US" w:bidi="ar-SA"/>
      </w:rPr>
    </w:lvl>
    <w:lvl w:ilvl="3" w:tplc="378416D6"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4" w:tplc="56020DEE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5" w:tplc="CCE2ABC0">
      <w:numFmt w:val="bullet"/>
      <w:lvlText w:val="•"/>
      <w:lvlJc w:val="left"/>
      <w:pPr>
        <w:ind w:left="5453" w:hanging="240"/>
      </w:pPr>
      <w:rPr>
        <w:rFonts w:hint="default"/>
        <w:lang w:val="ru-RU" w:eastAsia="en-US" w:bidi="ar-SA"/>
      </w:rPr>
    </w:lvl>
    <w:lvl w:ilvl="6" w:tplc="85E403A2">
      <w:numFmt w:val="bullet"/>
      <w:lvlText w:val="•"/>
      <w:lvlJc w:val="left"/>
      <w:pPr>
        <w:ind w:left="6355" w:hanging="240"/>
      </w:pPr>
      <w:rPr>
        <w:rFonts w:hint="default"/>
        <w:lang w:val="ru-RU" w:eastAsia="en-US" w:bidi="ar-SA"/>
      </w:rPr>
    </w:lvl>
    <w:lvl w:ilvl="7" w:tplc="AA0C1D34">
      <w:numFmt w:val="bullet"/>
      <w:lvlText w:val="•"/>
      <w:lvlJc w:val="left"/>
      <w:pPr>
        <w:ind w:left="7258" w:hanging="240"/>
      </w:pPr>
      <w:rPr>
        <w:rFonts w:hint="default"/>
        <w:lang w:val="ru-RU" w:eastAsia="en-US" w:bidi="ar-SA"/>
      </w:rPr>
    </w:lvl>
    <w:lvl w:ilvl="8" w:tplc="BA12DDA0">
      <w:numFmt w:val="bullet"/>
      <w:lvlText w:val="•"/>
      <w:lvlJc w:val="left"/>
      <w:pPr>
        <w:ind w:left="8161" w:hanging="240"/>
      </w:pPr>
      <w:rPr>
        <w:rFonts w:hint="default"/>
        <w:lang w:val="ru-RU" w:eastAsia="en-US" w:bidi="ar-SA"/>
      </w:rPr>
    </w:lvl>
  </w:abstractNum>
  <w:abstractNum w:abstractNumId="17">
    <w:nsid w:val="673948C3"/>
    <w:multiLevelType w:val="hybridMultilevel"/>
    <w:tmpl w:val="52CE1634"/>
    <w:lvl w:ilvl="0" w:tplc="0C4865B2">
      <w:numFmt w:val="bullet"/>
      <w:lvlText w:val="-"/>
      <w:lvlJc w:val="left"/>
      <w:pPr>
        <w:ind w:left="222" w:hanging="286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C25E048E">
      <w:numFmt w:val="bullet"/>
      <w:lvlText w:val="•"/>
      <w:lvlJc w:val="left"/>
      <w:pPr>
        <w:ind w:left="1194" w:hanging="286"/>
      </w:pPr>
      <w:rPr>
        <w:rFonts w:hint="default"/>
        <w:lang w:val="ru-RU" w:eastAsia="en-US" w:bidi="ar-SA"/>
      </w:rPr>
    </w:lvl>
    <w:lvl w:ilvl="2" w:tplc="19E6075C">
      <w:numFmt w:val="bullet"/>
      <w:lvlText w:val="•"/>
      <w:lvlJc w:val="left"/>
      <w:pPr>
        <w:ind w:left="2169" w:hanging="286"/>
      </w:pPr>
      <w:rPr>
        <w:rFonts w:hint="default"/>
        <w:lang w:val="ru-RU" w:eastAsia="en-US" w:bidi="ar-SA"/>
      </w:rPr>
    </w:lvl>
    <w:lvl w:ilvl="3" w:tplc="D6CE3944">
      <w:numFmt w:val="bullet"/>
      <w:lvlText w:val="•"/>
      <w:lvlJc w:val="left"/>
      <w:pPr>
        <w:ind w:left="3143" w:hanging="286"/>
      </w:pPr>
      <w:rPr>
        <w:rFonts w:hint="default"/>
        <w:lang w:val="ru-RU" w:eastAsia="en-US" w:bidi="ar-SA"/>
      </w:rPr>
    </w:lvl>
    <w:lvl w:ilvl="4" w:tplc="355EE5D2">
      <w:numFmt w:val="bullet"/>
      <w:lvlText w:val="•"/>
      <w:lvlJc w:val="left"/>
      <w:pPr>
        <w:ind w:left="4118" w:hanging="286"/>
      </w:pPr>
      <w:rPr>
        <w:rFonts w:hint="default"/>
        <w:lang w:val="ru-RU" w:eastAsia="en-US" w:bidi="ar-SA"/>
      </w:rPr>
    </w:lvl>
    <w:lvl w:ilvl="5" w:tplc="257C79AE">
      <w:numFmt w:val="bullet"/>
      <w:lvlText w:val="•"/>
      <w:lvlJc w:val="left"/>
      <w:pPr>
        <w:ind w:left="5093" w:hanging="286"/>
      </w:pPr>
      <w:rPr>
        <w:rFonts w:hint="default"/>
        <w:lang w:val="ru-RU" w:eastAsia="en-US" w:bidi="ar-SA"/>
      </w:rPr>
    </w:lvl>
    <w:lvl w:ilvl="6" w:tplc="929E2920">
      <w:numFmt w:val="bullet"/>
      <w:lvlText w:val="•"/>
      <w:lvlJc w:val="left"/>
      <w:pPr>
        <w:ind w:left="6067" w:hanging="286"/>
      </w:pPr>
      <w:rPr>
        <w:rFonts w:hint="default"/>
        <w:lang w:val="ru-RU" w:eastAsia="en-US" w:bidi="ar-SA"/>
      </w:rPr>
    </w:lvl>
    <w:lvl w:ilvl="7" w:tplc="1AFA3CEE">
      <w:numFmt w:val="bullet"/>
      <w:lvlText w:val="•"/>
      <w:lvlJc w:val="left"/>
      <w:pPr>
        <w:ind w:left="7042" w:hanging="286"/>
      </w:pPr>
      <w:rPr>
        <w:rFonts w:hint="default"/>
        <w:lang w:val="ru-RU" w:eastAsia="en-US" w:bidi="ar-SA"/>
      </w:rPr>
    </w:lvl>
    <w:lvl w:ilvl="8" w:tplc="EE3CFD52">
      <w:numFmt w:val="bullet"/>
      <w:lvlText w:val="•"/>
      <w:lvlJc w:val="left"/>
      <w:pPr>
        <w:ind w:left="8017" w:hanging="286"/>
      </w:pPr>
      <w:rPr>
        <w:rFonts w:hint="default"/>
        <w:lang w:val="ru-RU" w:eastAsia="en-US" w:bidi="ar-SA"/>
      </w:rPr>
    </w:lvl>
  </w:abstractNum>
  <w:abstractNum w:abstractNumId="18">
    <w:nsid w:val="6B9D35C6"/>
    <w:multiLevelType w:val="hybridMultilevel"/>
    <w:tmpl w:val="552CE53E"/>
    <w:lvl w:ilvl="0" w:tplc="3BDE124A">
      <w:numFmt w:val="bullet"/>
      <w:lvlText w:val="-"/>
      <w:lvlJc w:val="left"/>
      <w:pPr>
        <w:ind w:left="222" w:hanging="286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20F01ABC">
      <w:numFmt w:val="bullet"/>
      <w:lvlText w:val="•"/>
      <w:lvlJc w:val="left"/>
      <w:pPr>
        <w:ind w:left="1194" w:hanging="286"/>
      </w:pPr>
      <w:rPr>
        <w:rFonts w:hint="default"/>
        <w:lang w:val="ru-RU" w:eastAsia="en-US" w:bidi="ar-SA"/>
      </w:rPr>
    </w:lvl>
    <w:lvl w:ilvl="2" w:tplc="F8C2AD8C">
      <w:numFmt w:val="bullet"/>
      <w:lvlText w:val="•"/>
      <w:lvlJc w:val="left"/>
      <w:pPr>
        <w:ind w:left="2169" w:hanging="286"/>
      </w:pPr>
      <w:rPr>
        <w:rFonts w:hint="default"/>
        <w:lang w:val="ru-RU" w:eastAsia="en-US" w:bidi="ar-SA"/>
      </w:rPr>
    </w:lvl>
    <w:lvl w:ilvl="3" w:tplc="4184C9A8">
      <w:numFmt w:val="bullet"/>
      <w:lvlText w:val="•"/>
      <w:lvlJc w:val="left"/>
      <w:pPr>
        <w:ind w:left="3143" w:hanging="286"/>
      </w:pPr>
      <w:rPr>
        <w:rFonts w:hint="default"/>
        <w:lang w:val="ru-RU" w:eastAsia="en-US" w:bidi="ar-SA"/>
      </w:rPr>
    </w:lvl>
    <w:lvl w:ilvl="4" w:tplc="C8ECC1F6">
      <w:numFmt w:val="bullet"/>
      <w:lvlText w:val="•"/>
      <w:lvlJc w:val="left"/>
      <w:pPr>
        <w:ind w:left="4118" w:hanging="286"/>
      </w:pPr>
      <w:rPr>
        <w:rFonts w:hint="default"/>
        <w:lang w:val="ru-RU" w:eastAsia="en-US" w:bidi="ar-SA"/>
      </w:rPr>
    </w:lvl>
    <w:lvl w:ilvl="5" w:tplc="8F901A52">
      <w:numFmt w:val="bullet"/>
      <w:lvlText w:val="•"/>
      <w:lvlJc w:val="left"/>
      <w:pPr>
        <w:ind w:left="5093" w:hanging="286"/>
      </w:pPr>
      <w:rPr>
        <w:rFonts w:hint="default"/>
        <w:lang w:val="ru-RU" w:eastAsia="en-US" w:bidi="ar-SA"/>
      </w:rPr>
    </w:lvl>
    <w:lvl w:ilvl="6" w:tplc="1504A34A">
      <w:numFmt w:val="bullet"/>
      <w:lvlText w:val="•"/>
      <w:lvlJc w:val="left"/>
      <w:pPr>
        <w:ind w:left="6067" w:hanging="286"/>
      </w:pPr>
      <w:rPr>
        <w:rFonts w:hint="default"/>
        <w:lang w:val="ru-RU" w:eastAsia="en-US" w:bidi="ar-SA"/>
      </w:rPr>
    </w:lvl>
    <w:lvl w:ilvl="7" w:tplc="C8C26990">
      <w:numFmt w:val="bullet"/>
      <w:lvlText w:val="•"/>
      <w:lvlJc w:val="left"/>
      <w:pPr>
        <w:ind w:left="7042" w:hanging="286"/>
      </w:pPr>
      <w:rPr>
        <w:rFonts w:hint="default"/>
        <w:lang w:val="ru-RU" w:eastAsia="en-US" w:bidi="ar-SA"/>
      </w:rPr>
    </w:lvl>
    <w:lvl w:ilvl="8" w:tplc="4BD0D234">
      <w:numFmt w:val="bullet"/>
      <w:lvlText w:val="•"/>
      <w:lvlJc w:val="left"/>
      <w:pPr>
        <w:ind w:left="8017" w:hanging="2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0"/>
  </w:num>
  <w:num w:numId="5">
    <w:abstractNumId w:val="4"/>
  </w:num>
  <w:num w:numId="6">
    <w:abstractNumId w:val="11"/>
  </w:num>
  <w:num w:numId="7">
    <w:abstractNumId w:val="10"/>
  </w:num>
  <w:num w:numId="8">
    <w:abstractNumId w:val="12"/>
  </w:num>
  <w:num w:numId="9">
    <w:abstractNumId w:val="1"/>
  </w:num>
  <w:num w:numId="10">
    <w:abstractNumId w:val="16"/>
  </w:num>
  <w:num w:numId="11">
    <w:abstractNumId w:val="17"/>
  </w:num>
  <w:num w:numId="12">
    <w:abstractNumId w:val="14"/>
  </w:num>
  <w:num w:numId="13">
    <w:abstractNumId w:val="6"/>
  </w:num>
  <w:num w:numId="14">
    <w:abstractNumId w:val="15"/>
  </w:num>
  <w:num w:numId="15">
    <w:abstractNumId w:val="18"/>
  </w:num>
  <w:num w:numId="16">
    <w:abstractNumId w:val="9"/>
  </w:num>
  <w:num w:numId="17">
    <w:abstractNumId w:val="5"/>
  </w:num>
  <w:num w:numId="18">
    <w:abstractNumId w:val="7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D08CD"/>
    <w:rsid w:val="00000986"/>
    <w:rsid w:val="000017D1"/>
    <w:rsid w:val="000029D6"/>
    <w:rsid w:val="00003BC6"/>
    <w:rsid w:val="000103F2"/>
    <w:rsid w:val="000139F5"/>
    <w:rsid w:val="00013D68"/>
    <w:rsid w:val="00017291"/>
    <w:rsid w:val="00022569"/>
    <w:rsid w:val="000236C0"/>
    <w:rsid w:val="0002445E"/>
    <w:rsid w:val="00043041"/>
    <w:rsid w:val="00046227"/>
    <w:rsid w:val="00051465"/>
    <w:rsid w:val="0005755A"/>
    <w:rsid w:val="00064DD0"/>
    <w:rsid w:val="00070C64"/>
    <w:rsid w:val="00087B0C"/>
    <w:rsid w:val="00091220"/>
    <w:rsid w:val="00095954"/>
    <w:rsid w:val="00097035"/>
    <w:rsid w:val="000A39EE"/>
    <w:rsid w:val="000A43A8"/>
    <w:rsid w:val="000B51D4"/>
    <w:rsid w:val="000B745B"/>
    <w:rsid w:val="000C7BD9"/>
    <w:rsid w:val="000D08CD"/>
    <w:rsid w:val="000D0F63"/>
    <w:rsid w:val="000D733B"/>
    <w:rsid w:val="000D770E"/>
    <w:rsid w:val="000F0323"/>
    <w:rsid w:val="000F712C"/>
    <w:rsid w:val="00102769"/>
    <w:rsid w:val="001070BB"/>
    <w:rsid w:val="00113A92"/>
    <w:rsid w:val="00117542"/>
    <w:rsid w:val="00124274"/>
    <w:rsid w:val="00126B01"/>
    <w:rsid w:val="00130F03"/>
    <w:rsid w:val="00133D16"/>
    <w:rsid w:val="00162A11"/>
    <w:rsid w:val="0017227B"/>
    <w:rsid w:val="001762D8"/>
    <w:rsid w:val="001819B2"/>
    <w:rsid w:val="00181E38"/>
    <w:rsid w:val="001938A4"/>
    <w:rsid w:val="001A64AD"/>
    <w:rsid w:val="001B7C07"/>
    <w:rsid w:val="001D4F9B"/>
    <w:rsid w:val="001F1CAA"/>
    <w:rsid w:val="001F27B6"/>
    <w:rsid w:val="001F27E6"/>
    <w:rsid w:val="00200794"/>
    <w:rsid w:val="00203467"/>
    <w:rsid w:val="00205F90"/>
    <w:rsid w:val="00207346"/>
    <w:rsid w:val="00216905"/>
    <w:rsid w:val="00232CB0"/>
    <w:rsid w:val="002401DA"/>
    <w:rsid w:val="00246BC2"/>
    <w:rsid w:val="002543E1"/>
    <w:rsid w:val="00261202"/>
    <w:rsid w:val="00261281"/>
    <w:rsid w:val="0026463E"/>
    <w:rsid w:val="0027682F"/>
    <w:rsid w:val="00280631"/>
    <w:rsid w:val="002874D0"/>
    <w:rsid w:val="00292DD4"/>
    <w:rsid w:val="00293143"/>
    <w:rsid w:val="002969D0"/>
    <w:rsid w:val="002A1343"/>
    <w:rsid w:val="002A24F7"/>
    <w:rsid w:val="002A5525"/>
    <w:rsid w:val="002D22BF"/>
    <w:rsid w:val="002D5C73"/>
    <w:rsid w:val="002D698E"/>
    <w:rsid w:val="002F1426"/>
    <w:rsid w:val="00306109"/>
    <w:rsid w:val="0030688B"/>
    <w:rsid w:val="00310118"/>
    <w:rsid w:val="00323B82"/>
    <w:rsid w:val="003427F0"/>
    <w:rsid w:val="00344ECF"/>
    <w:rsid w:val="00346AC3"/>
    <w:rsid w:val="00352CA5"/>
    <w:rsid w:val="003676B8"/>
    <w:rsid w:val="003726CB"/>
    <w:rsid w:val="0037318E"/>
    <w:rsid w:val="00395684"/>
    <w:rsid w:val="003C4E83"/>
    <w:rsid w:val="003C7180"/>
    <w:rsid w:val="003D3225"/>
    <w:rsid w:val="003D3D47"/>
    <w:rsid w:val="003E225C"/>
    <w:rsid w:val="003E6B00"/>
    <w:rsid w:val="003E7270"/>
    <w:rsid w:val="003F79E2"/>
    <w:rsid w:val="00407812"/>
    <w:rsid w:val="00411331"/>
    <w:rsid w:val="004221C4"/>
    <w:rsid w:val="0043209F"/>
    <w:rsid w:val="00436D59"/>
    <w:rsid w:val="0044270B"/>
    <w:rsid w:val="00443684"/>
    <w:rsid w:val="00453A1F"/>
    <w:rsid w:val="00457FC5"/>
    <w:rsid w:val="0046080D"/>
    <w:rsid w:val="00494711"/>
    <w:rsid w:val="004947C0"/>
    <w:rsid w:val="004B60DD"/>
    <w:rsid w:val="004B6CBF"/>
    <w:rsid w:val="004B72FC"/>
    <w:rsid w:val="004C1246"/>
    <w:rsid w:val="004C5CC1"/>
    <w:rsid w:val="004C6CBD"/>
    <w:rsid w:val="004D07C5"/>
    <w:rsid w:val="004D475C"/>
    <w:rsid w:val="004E0F93"/>
    <w:rsid w:val="004E5EEE"/>
    <w:rsid w:val="004E6986"/>
    <w:rsid w:val="004F2822"/>
    <w:rsid w:val="005007AE"/>
    <w:rsid w:val="0051602B"/>
    <w:rsid w:val="00517416"/>
    <w:rsid w:val="005202FD"/>
    <w:rsid w:val="00520371"/>
    <w:rsid w:val="00521410"/>
    <w:rsid w:val="00534FB6"/>
    <w:rsid w:val="00550AD8"/>
    <w:rsid w:val="00564FC2"/>
    <w:rsid w:val="00566186"/>
    <w:rsid w:val="00575496"/>
    <w:rsid w:val="00575CA9"/>
    <w:rsid w:val="0057705E"/>
    <w:rsid w:val="00581836"/>
    <w:rsid w:val="00586FF7"/>
    <w:rsid w:val="00596EC5"/>
    <w:rsid w:val="005A1117"/>
    <w:rsid w:val="005A6A7E"/>
    <w:rsid w:val="005B0503"/>
    <w:rsid w:val="005C1660"/>
    <w:rsid w:val="005C5267"/>
    <w:rsid w:val="005D0705"/>
    <w:rsid w:val="005D282A"/>
    <w:rsid w:val="005D5578"/>
    <w:rsid w:val="005E66D8"/>
    <w:rsid w:val="005F23E1"/>
    <w:rsid w:val="005F6912"/>
    <w:rsid w:val="006037A0"/>
    <w:rsid w:val="00604122"/>
    <w:rsid w:val="00643A3F"/>
    <w:rsid w:val="00656305"/>
    <w:rsid w:val="00670C31"/>
    <w:rsid w:val="00670F24"/>
    <w:rsid w:val="0067434D"/>
    <w:rsid w:val="006A08D1"/>
    <w:rsid w:val="006A7F88"/>
    <w:rsid w:val="006D53F4"/>
    <w:rsid w:val="006E2174"/>
    <w:rsid w:val="006E3544"/>
    <w:rsid w:val="006E6AFF"/>
    <w:rsid w:val="006E7DE5"/>
    <w:rsid w:val="006F7DAB"/>
    <w:rsid w:val="00715A0F"/>
    <w:rsid w:val="007176D9"/>
    <w:rsid w:val="00722A04"/>
    <w:rsid w:val="0073085B"/>
    <w:rsid w:val="00742597"/>
    <w:rsid w:val="00750091"/>
    <w:rsid w:val="00752184"/>
    <w:rsid w:val="00752E3B"/>
    <w:rsid w:val="00755F7D"/>
    <w:rsid w:val="00761145"/>
    <w:rsid w:val="00770DFE"/>
    <w:rsid w:val="007813BE"/>
    <w:rsid w:val="007A0E58"/>
    <w:rsid w:val="007A7314"/>
    <w:rsid w:val="007C332B"/>
    <w:rsid w:val="007C3A7F"/>
    <w:rsid w:val="007C52CD"/>
    <w:rsid w:val="007F0DDE"/>
    <w:rsid w:val="00800553"/>
    <w:rsid w:val="00835A27"/>
    <w:rsid w:val="008437CE"/>
    <w:rsid w:val="008529C0"/>
    <w:rsid w:val="008612FF"/>
    <w:rsid w:val="00872F41"/>
    <w:rsid w:val="008850F6"/>
    <w:rsid w:val="008A06CC"/>
    <w:rsid w:val="008A0793"/>
    <w:rsid w:val="008A0C57"/>
    <w:rsid w:val="008A309B"/>
    <w:rsid w:val="008A343C"/>
    <w:rsid w:val="008A6814"/>
    <w:rsid w:val="008A6A02"/>
    <w:rsid w:val="008B1B4D"/>
    <w:rsid w:val="008C04DA"/>
    <w:rsid w:val="008C2624"/>
    <w:rsid w:val="008C3BCC"/>
    <w:rsid w:val="008D3ECB"/>
    <w:rsid w:val="008E5399"/>
    <w:rsid w:val="00917701"/>
    <w:rsid w:val="00976EC3"/>
    <w:rsid w:val="00985ED9"/>
    <w:rsid w:val="009915CD"/>
    <w:rsid w:val="00996ED8"/>
    <w:rsid w:val="0099765C"/>
    <w:rsid w:val="009C1940"/>
    <w:rsid w:val="009F1B22"/>
    <w:rsid w:val="00A004DB"/>
    <w:rsid w:val="00A01FFF"/>
    <w:rsid w:val="00A04C5C"/>
    <w:rsid w:val="00A145D4"/>
    <w:rsid w:val="00A14E6C"/>
    <w:rsid w:val="00A15900"/>
    <w:rsid w:val="00A252BF"/>
    <w:rsid w:val="00A30F15"/>
    <w:rsid w:val="00A36EE1"/>
    <w:rsid w:val="00A56BCF"/>
    <w:rsid w:val="00A6141F"/>
    <w:rsid w:val="00A7348C"/>
    <w:rsid w:val="00A84008"/>
    <w:rsid w:val="00A85DA7"/>
    <w:rsid w:val="00A860D4"/>
    <w:rsid w:val="00A8663F"/>
    <w:rsid w:val="00A91EF2"/>
    <w:rsid w:val="00A92D9D"/>
    <w:rsid w:val="00AA11A1"/>
    <w:rsid w:val="00AC0385"/>
    <w:rsid w:val="00AD56A1"/>
    <w:rsid w:val="00AD661A"/>
    <w:rsid w:val="00AE76B9"/>
    <w:rsid w:val="00AF1234"/>
    <w:rsid w:val="00B0189B"/>
    <w:rsid w:val="00B22FC6"/>
    <w:rsid w:val="00B230B8"/>
    <w:rsid w:val="00B36D8D"/>
    <w:rsid w:val="00B37C23"/>
    <w:rsid w:val="00B429F3"/>
    <w:rsid w:val="00B52BF7"/>
    <w:rsid w:val="00B74CE5"/>
    <w:rsid w:val="00B801B4"/>
    <w:rsid w:val="00B85C21"/>
    <w:rsid w:val="00B93180"/>
    <w:rsid w:val="00BA4A61"/>
    <w:rsid w:val="00BB1E39"/>
    <w:rsid w:val="00BB2674"/>
    <w:rsid w:val="00BE1B4A"/>
    <w:rsid w:val="00BF0564"/>
    <w:rsid w:val="00BF3FA5"/>
    <w:rsid w:val="00BF6A4F"/>
    <w:rsid w:val="00C005E2"/>
    <w:rsid w:val="00C0558E"/>
    <w:rsid w:val="00C13C96"/>
    <w:rsid w:val="00C2306E"/>
    <w:rsid w:val="00C25374"/>
    <w:rsid w:val="00C37541"/>
    <w:rsid w:val="00C42327"/>
    <w:rsid w:val="00C52871"/>
    <w:rsid w:val="00C5292D"/>
    <w:rsid w:val="00C74105"/>
    <w:rsid w:val="00C800F0"/>
    <w:rsid w:val="00CA472B"/>
    <w:rsid w:val="00CA640C"/>
    <w:rsid w:val="00CA6D47"/>
    <w:rsid w:val="00CD675D"/>
    <w:rsid w:val="00CE0382"/>
    <w:rsid w:val="00CE5EB1"/>
    <w:rsid w:val="00CF38B6"/>
    <w:rsid w:val="00CF5010"/>
    <w:rsid w:val="00D03AC5"/>
    <w:rsid w:val="00D23600"/>
    <w:rsid w:val="00D23CD6"/>
    <w:rsid w:val="00D25228"/>
    <w:rsid w:val="00D411D8"/>
    <w:rsid w:val="00D60DAD"/>
    <w:rsid w:val="00D722E0"/>
    <w:rsid w:val="00D90B10"/>
    <w:rsid w:val="00D91DEF"/>
    <w:rsid w:val="00DA4BC7"/>
    <w:rsid w:val="00DA7B34"/>
    <w:rsid w:val="00DB1CF6"/>
    <w:rsid w:val="00DD205C"/>
    <w:rsid w:val="00DE00A8"/>
    <w:rsid w:val="00DE1872"/>
    <w:rsid w:val="00DE24ED"/>
    <w:rsid w:val="00DE2FA3"/>
    <w:rsid w:val="00DE35C4"/>
    <w:rsid w:val="00DF3E05"/>
    <w:rsid w:val="00DF4E5F"/>
    <w:rsid w:val="00E0276E"/>
    <w:rsid w:val="00E2294E"/>
    <w:rsid w:val="00E37790"/>
    <w:rsid w:val="00E400CB"/>
    <w:rsid w:val="00E41EC3"/>
    <w:rsid w:val="00E456EA"/>
    <w:rsid w:val="00E53EAF"/>
    <w:rsid w:val="00E73D20"/>
    <w:rsid w:val="00E83277"/>
    <w:rsid w:val="00E87061"/>
    <w:rsid w:val="00E87270"/>
    <w:rsid w:val="00E919C8"/>
    <w:rsid w:val="00E9532B"/>
    <w:rsid w:val="00EA4EDE"/>
    <w:rsid w:val="00EB7E22"/>
    <w:rsid w:val="00EC34A6"/>
    <w:rsid w:val="00EE23B6"/>
    <w:rsid w:val="00EE7B95"/>
    <w:rsid w:val="00EF0564"/>
    <w:rsid w:val="00EF3B56"/>
    <w:rsid w:val="00F05DC7"/>
    <w:rsid w:val="00F42E12"/>
    <w:rsid w:val="00F5096E"/>
    <w:rsid w:val="00F60A15"/>
    <w:rsid w:val="00F64DAE"/>
    <w:rsid w:val="00F72D6A"/>
    <w:rsid w:val="00F735B3"/>
    <w:rsid w:val="00F76736"/>
    <w:rsid w:val="00F87780"/>
    <w:rsid w:val="00F959CB"/>
    <w:rsid w:val="00FA23BE"/>
    <w:rsid w:val="00FA390D"/>
    <w:rsid w:val="00FB4621"/>
    <w:rsid w:val="00FC20AD"/>
    <w:rsid w:val="00FD0F4C"/>
    <w:rsid w:val="00FD30DE"/>
    <w:rsid w:val="00FF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08C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08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D08CD"/>
    <w:pPr>
      <w:spacing w:before="55"/>
      <w:ind w:left="462" w:hanging="241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0D08CD"/>
    <w:pPr>
      <w:spacing w:before="55"/>
      <w:ind w:left="222"/>
    </w:pPr>
    <w:rPr>
      <w:b/>
      <w:bCs/>
      <w:i/>
    </w:rPr>
  </w:style>
  <w:style w:type="paragraph" w:customStyle="1" w:styleId="31">
    <w:name w:val="Оглавление 31"/>
    <w:basedOn w:val="a"/>
    <w:uiPriority w:val="1"/>
    <w:qFormat/>
    <w:rsid w:val="000D08CD"/>
    <w:pPr>
      <w:spacing w:before="55"/>
      <w:ind w:left="925" w:hanging="421"/>
    </w:pPr>
    <w:rPr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0D08CD"/>
    <w:pPr>
      <w:spacing w:before="55"/>
      <w:ind w:left="1354"/>
    </w:pPr>
    <w:rPr>
      <w:sz w:val="24"/>
      <w:szCs w:val="24"/>
    </w:rPr>
  </w:style>
  <w:style w:type="paragraph" w:customStyle="1" w:styleId="51">
    <w:name w:val="Оглавление 51"/>
    <w:basedOn w:val="a"/>
    <w:uiPriority w:val="1"/>
    <w:qFormat/>
    <w:rsid w:val="000D08CD"/>
    <w:pPr>
      <w:spacing w:before="56"/>
      <w:ind w:left="1825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0D08CD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0D08CD"/>
    <w:pPr>
      <w:ind w:left="931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0D08CD"/>
    <w:pPr>
      <w:ind w:left="930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0D08CD"/>
    <w:pPr>
      <w:ind w:left="222" w:firstLine="707"/>
    </w:pPr>
  </w:style>
  <w:style w:type="paragraph" w:customStyle="1" w:styleId="TableParagraph">
    <w:name w:val="Table Paragraph"/>
    <w:basedOn w:val="a"/>
    <w:uiPriority w:val="1"/>
    <w:qFormat/>
    <w:rsid w:val="000D08CD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AF12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123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Strong"/>
    <w:qFormat/>
    <w:rsid w:val="006D53F4"/>
    <w:rPr>
      <w:b/>
      <w:bCs/>
    </w:rPr>
  </w:style>
  <w:style w:type="paragraph" w:styleId="a8">
    <w:name w:val="Normal (Web)"/>
    <w:basedOn w:val="a"/>
    <w:uiPriority w:val="99"/>
    <w:rsid w:val="00B429F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FC20AD"/>
    <w:pPr>
      <w:widowControl/>
      <w:autoSpaceDE/>
      <w:autoSpaceDN/>
      <w:spacing w:after="120" w:line="276" w:lineRule="auto"/>
      <w:ind w:left="283"/>
    </w:pPr>
    <w:rPr>
      <w:rFonts w:asciiTheme="minorHAnsi" w:eastAsiaTheme="minorEastAsia" w:hAnsiTheme="minorHAnsi" w:cstheme="minorBidi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FC20AD"/>
    <w:rPr>
      <w:rFonts w:eastAsiaTheme="minorEastAsia"/>
      <w:lang w:val="ru-RU" w:eastAsia="ru-RU"/>
    </w:rPr>
  </w:style>
  <w:style w:type="character" w:styleId="ab">
    <w:name w:val="Hyperlink"/>
    <w:basedOn w:val="a0"/>
    <w:rsid w:val="00FC20AD"/>
    <w:rPr>
      <w:color w:val="0000FF"/>
      <w:u w:val="single"/>
    </w:rPr>
  </w:style>
  <w:style w:type="paragraph" w:customStyle="1" w:styleId="Default">
    <w:name w:val="Default"/>
    <w:rsid w:val="00752E3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c">
    <w:name w:val="Основной текст_"/>
    <w:basedOn w:val="a0"/>
    <w:link w:val="10"/>
    <w:rsid w:val="00C5287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c"/>
    <w:rsid w:val="00C52871"/>
    <w:pPr>
      <w:shd w:val="clear" w:color="auto" w:fill="FFFFFF"/>
      <w:autoSpaceDE/>
      <w:autoSpaceDN/>
      <w:spacing w:line="0" w:lineRule="atLeast"/>
      <w:ind w:hanging="360"/>
      <w:jc w:val="center"/>
    </w:pPr>
    <w:rPr>
      <w:sz w:val="23"/>
      <w:szCs w:val="23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serosolymp.rudn.ru/mm/od/files/1252.pdf" TargetMode="External"/><Relationship Id="rId13" Type="http://schemas.openxmlformats.org/officeDocument/2006/relationships/hyperlink" Target="http://vserosolymp.rudn.ru/mm/od/files/1488.pdf" TargetMode="External"/><Relationship Id="rId18" Type="http://schemas.openxmlformats.org/officeDocument/2006/relationships/hyperlink" Target="http://39.rospotrebnadzor.ru/sites/default/files/sp_3.1_2.4.3598-20_.pdf" TargetMode="External"/><Relationship Id="rId26" Type="http://schemas.openxmlformats.org/officeDocument/2006/relationships/hyperlink" Target="https://docs.edu.gov.ru/document/06931b1e98aa0ba3830bedaaeb09e893/" TargetMode="External"/><Relationship Id="rId3" Type="http://schemas.openxmlformats.org/officeDocument/2006/relationships/styles" Target="styles.xml"/><Relationship Id="rId21" Type="http://schemas.openxmlformats.org/officeDocument/2006/relationships/hyperlink" Target="http://39.rospotrebnadzor.ru/sites/default/files/sp_3.1_2.4.3598-20_.pdf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vserosolymp.rudn.ru/mm/od/files/1488.pdf" TargetMode="External"/><Relationship Id="rId17" Type="http://schemas.openxmlformats.org/officeDocument/2006/relationships/hyperlink" Target="https://cdnimg.rg.ru/pril/184/78/16/57787.pdf" TargetMode="External"/><Relationship Id="rId25" Type="http://schemas.openxmlformats.org/officeDocument/2006/relationships/footer" Target="footer1.xml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cdnimg.rg.ru/pril/184/78/16/57787.pdf" TargetMode="External"/><Relationship Id="rId20" Type="http://schemas.openxmlformats.org/officeDocument/2006/relationships/hyperlink" Target="http://39.rospotrebnadzor.ru/sites/default/files/sp_3.1_2.4.3598-20_.pdf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serosolymp.rudn.ru/mm/od/files/p249.pdf" TargetMode="External"/><Relationship Id="rId24" Type="http://schemas.openxmlformats.org/officeDocument/2006/relationships/hyperlink" Target="http://39.rospotrebnadzor.ru/sites/default/files/sp_3.1_2.4.3598-20_.pdf" TargetMode="Externa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vserosolymp.rudn.ru/mm/od/files/p1435.pdf" TargetMode="External"/><Relationship Id="rId23" Type="http://schemas.openxmlformats.org/officeDocument/2006/relationships/hyperlink" Target="http://39.rospotrebnadzor.ru/sites/default/files/sp_3.1_2.4.3598-20_.pdf" TargetMode="External"/><Relationship Id="rId28" Type="http://schemas.openxmlformats.org/officeDocument/2006/relationships/image" Target="media/image1.jpeg"/><Relationship Id="rId10" Type="http://schemas.openxmlformats.org/officeDocument/2006/relationships/hyperlink" Target="http://vserosolymp.rudn.ru/mm/od/files/p249.pdf" TargetMode="External"/><Relationship Id="rId19" Type="http://schemas.openxmlformats.org/officeDocument/2006/relationships/hyperlink" Target="http://39.rospotrebnadzor.ru/sites/default/files/sp_3.1_2.4.3598-20_.pdf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vserosolymp.rudn.ru/mm/od/files/1252.pdf" TargetMode="External"/><Relationship Id="rId14" Type="http://schemas.openxmlformats.org/officeDocument/2006/relationships/hyperlink" Target="http://vserosolymp.rudn.ru/mm/od/files/p1435.pdf" TargetMode="External"/><Relationship Id="rId22" Type="http://schemas.openxmlformats.org/officeDocument/2006/relationships/hyperlink" Target="http://39.rospotrebnadzor.ru/sites/default/files/sp_3.1_2.4.3598-20_.pdf" TargetMode="External"/><Relationship Id="rId27" Type="http://schemas.openxmlformats.org/officeDocument/2006/relationships/hyperlink" Target="https://obraz.tmbreg.ru/vserossijskaya-olimpiada-shkolnikov.html" TargetMode="External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EF8ED-C753-407C-ADD6-0EA9709FA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1056</TotalTime>
  <Pages>16</Pages>
  <Words>4211</Words>
  <Characters>24006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Селезнева</cp:lastModifiedBy>
  <cp:revision>21</cp:revision>
  <dcterms:created xsi:type="dcterms:W3CDTF">2020-10-11T08:43:00Z</dcterms:created>
  <dcterms:modified xsi:type="dcterms:W3CDTF">2020-11-11T06:06:00Z</dcterms:modified>
</cp:coreProperties>
</file>